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1A9" w:rsidRDefault="005A01A9" w:rsidP="005A01A9">
      <w:pPr>
        <w:widowControl w:val="0"/>
        <w:jc w:val="center"/>
        <w:rPr>
          <w:b/>
          <w:snapToGrid w:val="0"/>
          <w:lang w:val="uk-UA"/>
        </w:rPr>
      </w:pPr>
      <w:r>
        <w:rPr>
          <w:b/>
          <w:snapToGrid w:val="0"/>
          <w:lang w:val="uk-UA"/>
        </w:rPr>
        <w:t>МІНІСТЕРСТВО ОСВІТИ І НАУКИ УКРАЇНИ</w:t>
      </w:r>
    </w:p>
    <w:p w:rsidR="005A01A9" w:rsidRDefault="005A01A9" w:rsidP="005A01A9">
      <w:pPr>
        <w:widowControl w:val="0"/>
        <w:jc w:val="center"/>
        <w:rPr>
          <w:b/>
          <w:snapToGrid w:val="0"/>
          <w:lang w:val="uk-UA"/>
        </w:rPr>
      </w:pPr>
      <w:r>
        <w:rPr>
          <w:b/>
          <w:snapToGrid w:val="0"/>
          <w:lang w:val="uk-UA"/>
        </w:rPr>
        <w:t xml:space="preserve">ВІДОКРЕМЛЕНИЙ СТРУКТУРНИЙ ПІДРОЗДІЛ </w:t>
      </w:r>
    </w:p>
    <w:p w:rsidR="005A01A9" w:rsidRDefault="005A01A9" w:rsidP="005A01A9">
      <w:pPr>
        <w:widowControl w:val="0"/>
        <w:jc w:val="center"/>
        <w:rPr>
          <w:b/>
          <w:snapToGrid w:val="0"/>
          <w:lang w:val="uk-UA"/>
        </w:rPr>
      </w:pPr>
      <w:r>
        <w:rPr>
          <w:b/>
          <w:snapToGrid w:val="0"/>
          <w:lang w:val="uk-UA"/>
        </w:rPr>
        <w:t xml:space="preserve">«ФАХОВИЙ КОЛЕДЖ ЕКОНОМІКИ І ТЕХНОЛОГІЙ </w:t>
      </w:r>
    </w:p>
    <w:p w:rsidR="005A01A9" w:rsidRPr="00CA2C4B" w:rsidRDefault="005A01A9" w:rsidP="005A01A9">
      <w:pPr>
        <w:widowControl w:val="0"/>
        <w:jc w:val="center"/>
        <w:rPr>
          <w:b/>
          <w:snapToGrid w:val="0"/>
          <w:lang w:val="uk-UA"/>
        </w:rPr>
      </w:pPr>
      <w:r>
        <w:rPr>
          <w:b/>
          <w:snapToGrid w:val="0"/>
          <w:lang w:val="uk-UA"/>
        </w:rPr>
        <w:t>НАЦІОНАЛЬНОГО УНІВЕРСИТЕТУ «ЧЕРНІГІВСЬКА ПОЛІТЕХНІКА»</w:t>
      </w:r>
    </w:p>
    <w:p w:rsidR="005A01A9" w:rsidRPr="00CA2C4B" w:rsidRDefault="005A01A9" w:rsidP="005A01A9">
      <w:pPr>
        <w:widowControl w:val="0"/>
        <w:spacing w:line="480" w:lineRule="auto"/>
        <w:jc w:val="center"/>
        <w:rPr>
          <w:b/>
          <w:snapToGrid w:val="0"/>
          <w:lang w:val="uk-UA"/>
        </w:rPr>
      </w:pPr>
    </w:p>
    <w:p w:rsidR="005A01A9" w:rsidRPr="00CA2C4B" w:rsidRDefault="005A01A9" w:rsidP="005A01A9">
      <w:pPr>
        <w:widowControl w:val="0"/>
        <w:spacing w:line="480" w:lineRule="auto"/>
        <w:jc w:val="center"/>
        <w:rPr>
          <w:b/>
          <w:snapToGrid w:val="0"/>
          <w:lang w:val="uk-UA"/>
        </w:rPr>
      </w:pPr>
    </w:p>
    <w:p w:rsidR="005A01A9" w:rsidRPr="003B580B" w:rsidRDefault="005A01A9" w:rsidP="005A01A9">
      <w:pPr>
        <w:widowControl w:val="0"/>
        <w:tabs>
          <w:tab w:val="left" w:pos="6045"/>
        </w:tabs>
        <w:jc w:val="both"/>
        <w:rPr>
          <w:b/>
          <w:snapToGrid w:val="0"/>
          <w:sz w:val="28"/>
          <w:szCs w:val="28"/>
          <w:lang w:val="uk-UA"/>
        </w:rPr>
      </w:pPr>
      <w:r w:rsidRPr="003B580B">
        <w:rPr>
          <w:b/>
          <w:snapToGrid w:val="0"/>
          <w:sz w:val="28"/>
          <w:szCs w:val="28"/>
          <w:lang w:val="uk-UA"/>
        </w:rPr>
        <w:t>ПОГОДЖЕНО</w:t>
      </w:r>
      <w:r w:rsidRPr="003B580B">
        <w:rPr>
          <w:snapToGrid w:val="0"/>
          <w:sz w:val="28"/>
          <w:szCs w:val="28"/>
          <w:lang w:val="uk-UA"/>
        </w:rPr>
        <w:tab/>
      </w:r>
      <w:r w:rsidRPr="003B580B">
        <w:rPr>
          <w:b/>
          <w:snapToGrid w:val="0"/>
          <w:sz w:val="28"/>
          <w:szCs w:val="28"/>
          <w:lang w:val="uk-UA"/>
        </w:rPr>
        <w:t>ЗАТВЕРДЖЕНО</w:t>
      </w:r>
    </w:p>
    <w:p w:rsidR="005A01A9" w:rsidRPr="003B580B" w:rsidRDefault="005A01A9" w:rsidP="005A01A9">
      <w:pPr>
        <w:widowControl w:val="0"/>
        <w:tabs>
          <w:tab w:val="left" w:pos="6045"/>
        </w:tabs>
        <w:jc w:val="both"/>
        <w:rPr>
          <w:snapToGrid w:val="0"/>
          <w:sz w:val="28"/>
          <w:szCs w:val="28"/>
          <w:lang w:val="uk-UA"/>
        </w:rPr>
      </w:pPr>
      <w:r w:rsidRPr="003B580B">
        <w:rPr>
          <w:snapToGrid w:val="0"/>
          <w:sz w:val="28"/>
          <w:szCs w:val="28"/>
          <w:lang w:val="uk-UA"/>
        </w:rPr>
        <w:t>Протокол засідання</w:t>
      </w:r>
      <w:r w:rsidRPr="003B580B">
        <w:rPr>
          <w:snapToGrid w:val="0"/>
          <w:sz w:val="28"/>
          <w:szCs w:val="28"/>
          <w:lang w:val="uk-UA"/>
        </w:rPr>
        <w:tab/>
        <w:t xml:space="preserve">Наказ директора ВСП </w:t>
      </w:r>
    </w:p>
    <w:p w:rsidR="005A01A9" w:rsidRPr="003B580B" w:rsidRDefault="005A01A9" w:rsidP="005A01A9">
      <w:pPr>
        <w:widowControl w:val="0"/>
        <w:tabs>
          <w:tab w:val="left" w:pos="6045"/>
        </w:tabs>
        <w:jc w:val="both"/>
        <w:rPr>
          <w:snapToGrid w:val="0"/>
          <w:sz w:val="28"/>
          <w:szCs w:val="28"/>
          <w:lang w:val="uk-UA"/>
        </w:rPr>
      </w:pPr>
      <w:r w:rsidRPr="003B580B">
        <w:rPr>
          <w:snapToGrid w:val="0"/>
          <w:sz w:val="28"/>
          <w:szCs w:val="28"/>
          <w:lang w:val="uk-UA"/>
        </w:rPr>
        <w:t>педагогічної ради Коледжу</w:t>
      </w:r>
      <w:r w:rsidRPr="003B580B">
        <w:rPr>
          <w:snapToGrid w:val="0"/>
          <w:sz w:val="28"/>
          <w:szCs w:val="28"/>
          <w:lang w:val="uk-UA"/>
        </w:rPr>
        <w:tab/>
        <w:t>«ФКЕТ НУ «Черніг</w:t>
      </w:r>
      <w:r>
        <w:rPr>
          <w:snapToGrid w:val="0"/>
          <w:sz w:val="28"/>
          <w:szCs w:val="28"/>
          <w:lang w:val="uk-UA"/>
        </w:rPr>
        <w:t>і</w:t>
      </w:r>
      <w:r w:rsidRPr="003B580B">
        <w:rPr>
          <w:snapToGrid w:val="0"/>
          <w:sz w:val="28"/>
          <w:szCs w:val="28"/>
          <w:lang w:val="uk-UA"/>
        </w:rPr>
        <w:t xml:space="preserve">вська </w:t>
      </w:r>
    </w:p>
    <w:p w:rsidR="005A01A9" w:rsidRPr="003B580B" w:rsidRDefault="005A01A9" w:rsidP="005A01A9">
      <w:pPr>
        <w:widowControl w:val="0"/>
        <w:tabs>
          <w:tab w:val="left" w:pos="6045"/>
        </w:tabs>
        <w:jc w:val="both"/>
        <w:rPr>
          <w:snapToGrid w:val="0"/>
          <w:sz w:val="28"/>
          <w:szCs w:val="28"/>
          <w:lang w:val="uk-UA"/>
        </w:rPr>
      </w:pPr>
      <w:r w:rsidRPr="003B580B">
        <w:rPr>
          <w:snapToGrid w:val="0"/>
          <w:sz w:val="28"/>
          <w:szCs w:val="28"/>
          <w:lang w:val="uk-UA"/>
        </w:rPr>
        <w:t>27.08.2020 № 1</w:t>
      </w:r>
      <w:r w:rsidRPr="003B580B">
        <w:rPr>
          <w:snapToGrid w:val="0"/>
          <w:sz w:val="28"/>
          <w:szCs w:val="28"/>
          <w:lang w:val="uk-UA"/>
        </w:rPr>
        <w:tab/>
        <w:t>політехніка»</w:t>
      </w:r>
    </w:p>
    <w:p w:rsidR="005A01A9" w:rsidRPr="00CA2C4B" w:rsidRDefault="005A01A9" w:rsidP="005A01A9">
      <w:pPr>
        <w:widowControl w:val="0"/>
        <w:tabs>
          <w:tab w:val="left" w:pos="6033"/>
        </w:tabs>
        <w:spacing w:line="480" w:lineRule="auto"/>
        <w:rPr>
          <w:b/>
          <w:snapToGrid w:val="0"/>
          <w:lang w:val="uk-UA"/>
        </w:rPr>
      </w:pPr>
      <w:r>
        <w:rPr>
          <w:snapToGrid w:val="0"/>
          <w:sz w:val="28"/>
          <w:szCs w:val="28"/>
          <w:lang w:val="uk-UA"/>
        </w:rPr>
        <w:tab/>
      </w:r>
      <w:r w:rsidRPr="003B580B">
        <w:rPr>
          <w:snapToGrid w:val="0"/>
          <w:sz w:val="28"/>
          <w:szCs w:val="28"/>
          <w:lang w:val="uk-UA"/>
        </w:rPr>
        <w:t>31.08.2020 № 6</w:t>
      </w:r>
    </w:p>
    <w:p w:rsidR="005A01A9" w:rsidRPr="00CA2C4B" w:rsidRDefault="005A01A9" w:rsidP="005A01A9">
      <w:pPr>
        <w:widowControl w:val="0"/>
        <w:ind w:left="6237"/>
        <w:rPr>
          <w:snapToGrid w:val="0"/>
          <w:lang w:val="uk-UA"/>
        </w:rPr>
      </w:pPr>
    </w:p>
    <w:p w:rsidR="005A01A9" w:rsidRPr="00CA2C4B" w:rsidRDefault="005A01A9" w:rsidP="005A01A9">
      <w:pPr>
        <w:widowControl w:val="0"/>
        <w:spacing w:line="480" w:lineRule="auto"/>
        <w:jc w:val="center"/>
        <w:rPr>
          <w:b/>
          <w:snapToGrid w:val="0"/>
          <w:lang w:val="uk-UA"/>
        </w:rPr>
      </w:pPr>
    </w:p>
    <w:p w:rsidR="009F7A72" w:rsidRDefault="009F7A72" w:rsidP="009F7A72">
      <w:pPr>
        <w:widowControl w:val="0"/>
        <w:jc w:val="center"/>
        <w:rPr>
          <w:b/>
          <w:snapToGrid w:val="0"/>
          <w:lang w:val="uk-UA"/>
        </w:rPr>
      </w:pPr>
    </w:p>
    <w:p w:rsidR="009F7A72" w:rsidRDefault="009F7A72" w:rsidP="009F7A72">
      <w:pPr>
        <w:widowControl w:val="0"/>
        <w:jc w:val="center"/>
        <w:rPr>
          <w:b/>
          <w:snapToGrid w:val="0"/>
          <w:lang w:val="uk-UA"/>
        </w:rPr>
      </w:pPr>
    </w:p>
    <w:p w:rsidR="009F7A72" w:rsidRPr="00EE53F8" w:rsidRDefault="009F7A72" w:rsidP="009F7A72">
      <w:pPr>
        <w:widowControl w:val="0"/>
        <w:jc w:val="center"/>
        <w:rPr>
          <w:b/>
          <w:lang w:val="uk-UA"/>
        </w:rPr>
      </w:pPr>
      <w:r w:rsidRPr="00EE53F8">
        <w:rPr>
          <w:b/>
          <w:snapToGrid w:val="0"/>
          <w:lang w:val="uk-UA"/>
        </w:rPr>
        <w:t>ОСВІТНЬО-ПРОФЕСІЙНА ПРОГРАМА</w:t>
      </w:r>
    </w:p>
    <w:p w:rsidR="009F7A72" w:rsidRDefault="009F7A72" w:rsidP="009F7A72">
      <w:pPr>
        <w:widowControl w:val="0"/>
        <w:tabs>
          <w:tab w:val="left" w:pos="5387"/>
        </w:tabs>
        <w:jc w:val="center"/>
        <w:rPr>
          <w:b/>
          <w:kern w:val="2"/>
          <w:lang w:val="uk-UA"/>
        </w:rPr>
      </w:pPr>
    </w:p>
    <w:p w:rsidR="009F7A72" w:rsidRDefault="00570DF9" w:rsidP="009F7A72">
      <w:pPr>
        <w:widowControl w:val="0"/>
        <w:tabs>
          <w:tab w:val="left" w:pos="5387"/>
        </w:tabs>
        <w:jc w:val="center"/>
        <w:rPr>
          <w:b/>
          <w:kern w:val="2"/>
          <w:lang w:val="uk-UA"/>
        </w:rPr>
      </w:pPr>
      <w:r>
        <w:rPr>
          <w:b/>
          <w:kern w:val="2"/>
          <w:lang w:val="uk-UA"/>
        </w:rPr>
        <w:t>ФІНАНСИ, БАНКІВСЬКА СПРАВА ТА СТРАХУВАННЯ</w:t>
      </w:r>
    </w:p>
    <w:p w:rsidR="009F7A72" w:rsidRPr="00EE53F8" w:rsidRDefault="009F7A72" w:rsidP="009F7A72">
      <w:pPr>
        <w:widowControl w:val="0"/>
        <w:tabs>
          <w:tab w:val="left" w:pos="5387"/>
        </w:tabs>
        <w:jc w:val="center"/>
        <w:rPr>
          <w:b/>
          <w:kern w:val="2"/>
          <w:lang w:val="uk-UA"/>
        </w:rPr>
      </w:pPr>
    </w:p>
    <w:tbl>
      <w:tblPr>
        <w:tblW w:w="0" w:type="auto"/>
        <w:tblLook w:val="04A0"/>
      </w:tblPr>
      <w:tblGrid>
        <w:gridCol w:w="2970"/>
        <w:gridCol w:w="6375"/>
      </w:tblGrid>
      <w:tr w:rsidR="009F7A72" w:rsidRPr="00EE53F8" w:rsidTr="009F7A72">
        <w:tc>
          <w:tcPr>
            <w:tcW w:w="2970" w:type="dxa"/>
          </w:tcPr>
          <w:p w:rsidR="009F7A72" w:rsidRPr="00D61DB4" w:rsidRDefault="009F7A72" w:rsidP="009F7A72">
            <w:pPr>
              <w:widowControl w:val="0"/>
              <w:tabs>
                <w:tab w:val="left" w:pos="7371"/>
              </w:tabs>
              <w:jc w:val="both"/>
              <w:rPr>
                <w:b/>
                <w:kern w:val="2"/>
                <w:lang w:val="uk-UA"/>
              </w:rPr>
            </w:pPr>
          </w:p>
          <w:p w:rsidR="009F7A72" w:rsidRPr="00D61DB4" w:rsidRDefault="009F7A72" w:rsidP="005A01A9">
            <w:pPr>
              <w:widowControl w:val="0"/>
              <w:tabs>
                <w:tab w:val="left" w:pos="7371"/>
              </w:tabs>
              <w:jc w:val="both"/>
              <w:rPr>
                <w:b/>
                <w:kern w:val="2"/>
                <w:lang w:val="uk-UA"/>
              </w:rPr>
            </w:pPr>
            <w:r w:rsidRPr="00D61DB4">
              <w:rPr>
                <w:b/>
                <w:kern w:val="2"/>
                <w:lang w:val="uk-UA"/>
              </w:rPr>
              <w:t xml:space="preserve">рівень освіти  </w:t>
            </w:r>
          </w:p>
        </w:tc>
        <w:tc>
          <w:tcPr>
            <w:tcW w:w="6375" w:type="dxa"/>
            <w:tcBorders>
              <w:bottom w:val="single" w:sz="4" w:space="0" w:color="auto"/>
            </w:tcBorders>
          </w:tcPr>
          <w:p w:rsidR="005A01A9" w:rsidRDefault="005A01A9" w:rsidP="009F7A72">
            <w:pPr>
              <w:widowControl w:val="0"/>
              <w:tabs>
                <w:tab w:val="left" w:pos="7371"/>
              </w:tabs>
              <w:jc w:val="center"/>
              <w:rPr>
                <w:b/>
                <w:kern w:val="2"/>
                <w:lang w:val="uk-UA"/>
              </w:rPr>
            </w:pPr>
          </w:p>
          <w:p w:rsidR="009F7A72" w:rsidRPr="00D61DB4" w:rsidRDefault="005A01A9" w:rsidP="009F7A72">
            <w:pPr>
              <w:widowControl w:val="0"/>
              <w:tabs>
                <w:tab w:val="left" w:pos="7371"/>
              </w:tabs>
              <w:jc w:val="center"/>
              <w:rPr>
                <w:b/>
                <w:kern w:val="2"/>
                <w:lang w:val="uk-UA"/>
              </w:rPr>
            </w:pPr>
            <w:r>
              <w:rPr>
                <w:b/>
                <w:kern w:val="2"/>
                <w:lang w:val="uk-UA"/>
              </w:rPr>
              <w:t>фахова передвища</w:t>
            </w:r>
            <w:r w:rsidRPr="00D61DB4">
              <w:rPr>
                <w:b/>
                <w:kern w:val="2"/>
                <w:lang w:val="uk-UA"/>
              </w:rPr>
              <w:t xml:space="preserve"> освіт</w:t>
            </w:r>
            <w:r>
              <w:rPr>
                <w:b/>
                <w:kern w:val="2"/>
                <w:lang w:val="uk-UA"/>
              </w:rPr>
              <w:t>а</w:t>
            </w:r>
          </w:p>
        </w:tc>
      </w:tr>
      <w:tr w:rsidR="005A01A9" w:rsidRPr="00EE53F8" w:rsidTr="009F7A72">
        <w:tc>
          <w:tcPr>
            <w:tcW w:w="2970" w:type="dxa"/>
          </w:tcPr>
          <w:p w:rsidR="005A01A9" w:rsidRPr="00CA2C4B" w:rsidRDefault="005A01A9" w:rsidP="004B19BA">
            <w:pPr>
              <w:widowControl w:val="0"/>
              <w:tabs>
                <w:tab w:val="left" w:pos="7371"/>
              </w:tabs>
              <w:jc w:val="both"/>
              <w:rPr>
                <w:b/>
                <w:kern w:val="2"/>
                <w:lang w:val="uk-UA"/>
              </w:rPr>
            </w:pPr>
          </w:p>
          <w:p w:rsidR="005A01A9" w:rsidRPr="00CA2C4B" w:rsidRDefault="005A01A9" w:rsidP="004B19BA">
            <w:pPr>
              <w:widowControl w:val="0"/>
              <w:tabs>
                <w:tab w:val="left" w:pos="7371"/>
              </w:tabs>
              <w:jc w:val="both"/>
              <w:rPr>
                <w:b/>
                <w:kern w:val="2"/>
                <w:lang w:val="uk-UA"/>
              </w:rPr>
            </w:pPr>
            <w:r>
              <w:rPr>
                <w:b/>
                <w:kern w:val="2"/>
                <w:lang w:val="uk-UA"/>
              </w:rPr>
              <w:t>освітньо – професійний ступінь</w:t>
            </w:r>
          </w:p>
        </w:tc>
        <w:tc>
          <w:tcPr>
            <w:tcW w:w="6375" w:type="dxa"/>
            <w:tcBorders>
              <w:top w:val="single" w:sz="4" w:space="0" w:color="auto"/>
              <w:bottom w:val="single" w:sz="4" w:space="0" w:color="auto"/>
            </w:tcBorders>
          </w:tcPr>
          <w:p w:rsidR="005A01A9" w:rsidRPr="00CA2C4B" w:rsidRDefault="005A01A9" w:rsidP="004B19BA">
            <w:pPr>
              <w:widowControl w:val="0"/>
              <w:tabs>
                <w:tab w:val="left" w:pos="7371"/>
              </w:tabs>
              <w:jc w:val="center"/>
              <w:rPr>
                <w:b/>
                <w:kern w:val="2"/>
                <w:lang w:val="uk-UA"/>
              </w:rPr>
            </w:pPr>
          </w:p>
          <w:p w:rsidR="005A01A9" w:rsidRPr="00CA2C4B" w:rsidRDefault="005A01A9" w:rsidP="004B19BA">
            <w:pPr>
              <w:widowControl w:val="0"/>
              <w:tabs>
                <w:tab w:val="left" w:pos="7371"/>
              </w:tabs>
              <w:jc w:val="center"/>
              <w:rPr>
                <w:b/>
                <w:kern w:val="2"/>
                <w:lang w:val="uk-UA"/>
              </w:rPr>
            </w:pPr>
            <w:r>
              <w:rPr>
                <w:b/>
                <w:kern w:val="2"/>
                <w:lang w:val="uk-UA"/>
              </w:rPr>
              <w:t xml:space="preserve">фаховий </w:t>
            </w:r>
            <w:r w:rsidRPr="00D61DB4">
              <w:rPr>
                <w:b/>
                <w:kern w:val="2"/>
                <w:lang w:val="uk-UA"/>
              </w:rPr>
              <w:t xml:space="preserve">молодший </w:t>
            </w:r>
            <w:r>
              <w:rPr>
                <w:b/>
                <w:kern w:val="2"/>
                <w:lang w:val="uk-UA"/>
              </w:rPr>
              <w:t>бакалавр</w:t>
            </w:r>
          </w:p>
        </w:tc>
      </w:tr>
      <w:tr w:rsidR="005A01A9" w:rsidRPr="00EE53F8" w:rsidTr="009F7A72">
        <w:tc>
          <w:tcPr>
            <w:tcW w:w="2970" w:type="dxa"/>
          </w:tcPr>
          <w:p w:rsidR="005A01A9" w:rsidRPr="00D61DB4" w:rsidRDefault="005A01A9" w:rsidP="009F7A72">
            <w:pPr>
              <w:widowControl w:val="0"/>
              <w:tabs>
                <w:tab w:val="left" w:pos="7371"/>
              </w:tabs>
              <w:jc w:val="both"/>
              <w:rPr>
                <w:b/>
                <w:bCs/>
                <w:snapToGrid w:val="0"/>
                <w:kern w:val="2"/>
                <w:lang w:val="uk-UA"/>
              </w:rPr>
            </w:pPr>
          </w:p>
          <w:p w:rsidR="005A01A9" w:rsidRPr="00D61DB4" w:rsidRDefault="005A01A9" w:rsidP="009F7A72">
            <w:pPr>
              <w:widowControl w:val="0"/>
              <w:tabs>
                <w:tab w:val="left" w:pos="7371"/>
              </w:tabs>
              <w:jc w:val="both"/>
              <w:rPr>
                <w:b/>
                <w:bCs/>
                <w:snapToGrid w:val="0"/>
                <w:kern w:val="2"/>
                <w:lang w:val="uk-UA"/>
              </w:rPr>
            </w:pPr>
            <w:r w:rsidRPr="00D61DB4">
              <w:rPr>
                <w:b/>
                <w:bCs/>
                <w:snapToGrid w:val="0"/>
                <w:kern w:val="2"/>
                <w:lang w:val="uk-UA"/>
              </w:rPr>
              <w:t>галузь знань</w:t>
            </w:r>
          </w:p>
        </w:tc>
        <w:tc>
          <w:tcPr>
            <w:tcW w:w="6375" w:type="dxa"/>
            <w:tcBorders>
              <w:top w:val="single" w:sz="4" w:space="0" w:color="auto"/>
              <w:bottom w:val="single" w:sz="4" w:space="0" w:color="auto"/>
            </w:tcBorders>
          </w:tcPr>
          <w:p w:rsidR="005A01A9" w:rsidRPr="00D61DB4" w:rsidRDefault="005A01A9" w:rsidP="009F7A72">
            <w:pPr>
              <w:widowControl w:val="0"/>
              <w:tabs>
                <w:tab w:val="left" w:pos="7371"/>
              </w:tabs>
              <w:jc w:val="center"/>
              <w:rPr>
                <w:b/>
                <w:kern w:val="2"/>
                <w:lang w:val="uk-UA"/>
              </w:rPr>
            </w:pPr>
          </w:p>
          <w:p w:rsidR="005A01A9" w:rsidRPr="00D61DB4" w:rsidRDefault="005A01A9" w:rsidP="009F7A72">
            <w:pPr>
              <w:widowControl w:val="0"/>
              <w:tabs>
                <w:tab w:val="left" w:pos="7371"/>
              </w:tabs>
              <w:jc w:val="center"/>
              <w:rPr>
                <w:b/>
                <w:kern w:val="2"/>
                <w:lang w:val="uk-UA"/>
              </w:rPr>
            </w:pPr>
            <w:r>
              <w:rPr>
                <w:b/>
                <w:kern w:val="2"/>
                <w:lang w:val="uk-UA"/>
              </w:rPr>
              <w:t>07 Управління та адміністрування</w:t>
            </w:r>
          </w:p>
        </w:tc>
      </w:tr>
      <w:tr w:rsidR="005A01A9" w:rsidRPr="00D61DB4" w:rsidTr="009F7A72">
        <w:tc>
          <w:tcPr>
            <w:tcW w:w="2970" w:type="dxa"/>
          </w:tcPr>
          <w:p w:rsidR="005A01A9" w:rsidRPr="00D61DB4" w:rsidRDefault="005A01A9" w:rsidP="009F7A72">
            <w:pPr>
              <w:widowControl w:val="0"/>
              <w:tabs>
                <w:tab w:val="left" w:pos="7371"/>
              </w:tabs>
              <w:jc w:val="both"/>
              <w:rPr>
                <w:b/>
                <w:bCs/>
                <w:snapToGrid w:val="0"/>
                <w:kern w:val="2"/>
                <w:lang w:val="uk-UA"/>
              </w:rPr>
            </w:pPr>
          </w:p>
          <w:p w:rsidR="005A01A9" w:rsidRPr="00D61DB4" w:rsidRDefault="005A01A9" w:rsidP="009F7A72">
            <w:pPr>
              <w:widowControl w:val="0"/>
              <w:tabs>
                <w:tab w:val="left" w:pos="7371"/>
              </w:tabs>
              <w:jc w:val="both"/>
              <w:rPr>
                <w:b/>
                <w:kern w:val="2"/>
                <w:lang w:val="uk-UA"/>
              </w:rPr>
            </w:pPr>
            <w:r w:rsidRPr="00D61DB4">
              <w:rPr>
                <w:b/>
                <w:bCs/>
                <w:snapToGrid w:val="0"/>
                <w:kern w:val="2"/>
                <w:lang w:val="uk-UA"/>
              </w:rPr>
              <w:t>спеціальність</w:t>
            </w:r>
          </w:p>
        </w:tc>
        <w:tc>
          <w:tcPr>
            <w:tcW w:w="6375" w:type="dxa"/>
            <w:tcBorders>
              <w:top w:val="single" w:sz="4" w:space="0" w:color="auto"/>
              <w:bottom w:val="single" w:sz="4" w:space="0" w:color="auto"/>
            </w:tcBorders>
          </w:tcPr>
          <w:p w:rsidR="005A01A9" w:rsidRPr="00D61DB4" w:rsidRDefault="005A01A9" w:rsidP="009F7A72">
            <w:pPr>
              <w:widowControl w:val="0"/>
              <w:tabs>
                <w:tab w:val="left" w:pos="7371"/>
              </w:tabs>
              <w:jc w:val="center"/>
              <w:rPr>
                <w:b/>
                <w:kern w:val="2"/>
                <w:lang w:val="uk-UA"/>
              </w:rPr>
            </w:pPr>
          </w:p>
          <w:p w:rsidR="005A01A9" w:rsidRPr="00D61DB4" w:rsidRDefault="005A01A9" w:rsidP="009F7A72">
            <w:pPr>
              <w:widowControl w:val="0"/>
              <w:tabs>
                <w:tab w:val="left" w:pos="7371"/>
              </w:tabs>
              <w:jc w:val="center"/>
              <w:rPr>
                <w:b/>
                <w:kern w:val="2"/>
                <w:lang w:val="uk-UA"/>
              </w:rPr>
            </w:pPr>
            <w:r>
              <w:rPr>
                <w:b/>
                <w:kern w:val="2"/>
                <w:lang w:val="uk-UA"/>
              </w:rPr>
              <w:t>072 Фінанси, банківська справа та страхування</w:t>
            </w:r>
          </w:p>
        </w:tc>
      </w:tr>
    </w:tbl>
    <w:p w:rsidR="009F7A72" w:rsidRPr="00D61DB4" w:rsidRDefault="009F7A72" w:rsidP="009F7A72">
      <w:pPr>
        <w:widowControl w:val="0"/>
        <w:tabs>
          <w:tab w:val="left" w:pos="7371"/>
        </w:tabs>
        <w:jc w:val="both"/>
        <w:rPr>
          <w:b/>
          <w:kern w:val="2"/>
          <w:lang w:val="uk-UA"/>
        </w:rPr>
      </w:pPr>
    </w:p>
    <w:p w:rsidR="009F7A72" w:rsidRDefault="009F7A72" w:rsidP="009F7A72">
      <w:pPr>
        <w:widowControl w:val="0"/>
        <w:tabs>
          <w:tab w:val="left" w:pos="7371"/>
        </w:tabs>
        <w:jc w:val="both"/>
        <w:rPr>
          <w:b/>
          <w:color w:val="548DD4"/>
          <w:kern w:val="2"/>
          <w:lang w:val="uk-UA"/>
        </w:rPr>
      </w:pPr>
    </w:p>
    <w:p w:rsidR="009F7A72" w:rsidRDefault="009F7A72" w:rsidP="009F7A72">
      <w:pPr>
        <w:widowControl w:val="0"/>
        <w:tabs>
          <w:tab w:val="left" w:pos="7371"/>
        </w:tabs>
        <w:jc w:val="both"/>
        <w:rPr>
          <w:b/>
          <w:color w:val="548DD4"/>
          <w:kern w:val="2"/>
          <w:lang w:val="uk-UA"/>
        </w:rPr>
      </w:pPr>
    </w:p>
    <w:p w:rsidR="009F7A72" w:rsidRDefault="009F7A72" w:rsidP="009F7A72">
      <w:pPr>
        <w:widowControl w:val="0"/>
        <w:tabs>
          <w:tab w:val="left" w:pos="7371"/>
        </w:tabs>
        <w:jc w:val="both"/>
        <w:rPr>
          <w:b/>
          <w:color w:val="548DD4"/>
          <w:kern w:val="2"/>
          <w:lang w:val="uk-UA"/>
        </w:rPr>
      </w:pPr>
    </w:p>
    <w:p w:rsidR="009F7A72" w:rsidRDefault="009F7A72" w:rsidP="009F7A72">
      <w:pPr>
        <w:widowControl w:val="0"/>
        <w:tabs>
          <w:tab w:val="left" w:pos="7371"/>
        </w:tabs>
        <w:jc w:val="both"/>
        <w:rPr>
          <w:b/>
          <w:color w:val="548DD4"/>
          <w:kern w:val="2"/>
          <w:lang w:val="uk-UA"/>
        </w:rPr>
      </w:pPr>
    </w:p>
    <w:p w:rsidR="009F7A72" w:rsidRDefault="009F7A72" w:rsidP="009F7A72">
      <w:pPr>
        <w:widowControl w:val="0"/>
        <w:tabs>
          <w:tab w:val="left" w:pos="7371"/>
        </w:tabs>
        <w:jc w:val="both"/>
        <w:rPr>
          <w:b/>
          <w:color w:val="548DD4"/>
          <w:kern w:val="2"/>
          <w:lang w:val="uk-UA"/>
        </w:rPr>
      </w:pPr>
    </w:p>
    <w:p w:rsidR="009F7A72" w:rsidRDefault="009F7A72" w:rsidP="009F7A72">
      <w:pPr>
        <w:widowControl w:val="0"/>
        <w:tabs>
          <w:tab w:val="left" w:pos="7371"/>
        </w:tabs>
        <w:jc w:val="both"/>
        <w:rPr>
          <w:b/>
          <w:color w:val="548DD4"/>
          <w:kern w:val="2"/>
          <w:lang w:val="uk-UA"/>
        </w:rPr>
      </w:pPr>
    </w:p>
    <w:p w:rsidR="009F7A72" w:rsidRDefault="009F7A72" w:rsidP="009F7A72">
      <w:pPr>
        <w:widowControl w:val="0"/>
        <w:tabs>
          <w:tab w:val="left" w:pos="7371"/>
        </w:tabs>
        <w:jc w:val="both"/>
        <w:rPr>
          <w:b/>
          <w:color w:val="548DD4"/>
          <w:kern w:val="2"/>
          <w:lang w:val="uk-UA"/>
        </w:rPr>
      </w:pPr>
    </w:p>
    <w:p w:rsidR="009F7A72" w:rsidRDefault="009F7A72" w:rsidP="009F7A72">
      <w:pPr>
        <w:widowControl w:val="0"/>
        <w:tabs>
          <w:tab w:val="left" w:pos="7371"/>
        </w:tabs>
        <w:jc w:val="both"/>
        <w:rPr>
          <w:b/>
          <w:color w:val="548DD4"/>
          <w:kern w:val="2"/>
          <w:lang w:val="uk-UA"/>
        </w:rPr>
      </w:pPr>
    </w:p>
    <w:p w:rsidR="00D80090" w:rsidRPr="00FC68D8" w:rsidRDefault="00D80090" w:rsidP="009F7A72">
      <w:pPr>
        <w:widowControl w:val="0"/>
        <w:tabs>
          <w:tab w:val="left" w:pos="7371"/>
        </w:tabs>
        <w:ind w:left="6237"/>
        <w:jc w:val="both"/>
        <w:rPr>
          <w:snapToGrid w:val="0"/>
          <w:lang w:val="uk-UA"/>
        </w:rPr>
      </w:pPr>
    </w:p>
    <w:p w:rsidR="009F7A72" w:rsidRPr="00FC68D8" w:rsidRDefault="009F7A72" w:rsidP="009F7A72">
      <w:pPr>
        <w:widowControl w:val="0"/>
        <w:tabs>
          <w:tab w:val="left" w:pos="7371"/>
        </w:tabs>
        <w:jc w:val="both"/>
        <w:rPr>
          <w:b/>
          <w:kern w:val="2"/>
          <w:lang w:val="uk-UA"/>
        </w:rPr>
      </w:pPr>
    </w:p>
    <w:p w:rsidR="009F7A72" w:rsidRDefault="009F7A72" w:rsidP="009F7A72">
      <w:pPr>
        <w:widowControl w:val="0"/>
        <w:tabs>
          <w:tab w:val="left" w:pos="7371"/>
        </w:tabs>
        <w:jc w:val="both"/>
        <w:rPr>
          <w:b/>
          <w:color w:val="548DD4"/>
          <w:kern w:val="2"/>
          <w:lang w:val="uk-UA"/>
        </w:rPr>
      </w:pPr>
    </w:p>
    <w:p w:rsidR="00732355" w:rsidRDefault="00732355">
      <w:pPr>
        <w:rPr>
          <w:b/>
          <w:kern w:val="2"/>
          <w:lang w:val="uk-UA"/>
        </w:rPr>
      </w:pPr>
    </w:p>
    <w:p w:rsidR="00732355" w:rsidRDefault="00732355">
      <w:pPr>
        <w:rPr>
          <w:b/>
          <w:kern w:val="2"/>
          <w:lang w:val="uk-UA"/>
        </w:rPr>
      </w:pPr>
    </w:p>
    <w:p w:rsidR="00732355" w:rsidRDefault="00732355">
      <w:pPr>
        <w:rPr>
          <w:b/>
          <w:kern w:val="2"/>
          <w:lang w:val="uk-UA"/>
        </w:rPr>
      </w:pPr>
      <w:r>
        <w:rPr>
          <w:b/>
          <w:kern w:val="2"/>
          <w:lang w:val="uk-UA"/>
        </w:rPr>
        <w:br w:type="page"/>
      </w:r>
    </w:p>
    <w:p w:rsidR="00F458B4" w:rsidRDefault="00F458B4" w:rsidP="00F458B4">
      <w:pPr>
        <w:widowControl w:val="0"/>
        <w:tabs>
          <w:tab w:val="left" w:pos="7371"/>
        </w:tabs>
        <w:jc w:val="center"/>
        <w:rPr>
          <w:b/>
          <w:kern w:val="2"/>
          <w:lang w:val="uk-UA"/>
        </w:rPr>
      </w:pPr>
      <w:r>
        <w:rPr>
          <w:b/>
          <w:kern w:val="2"/>
          <w:lang w:val="uk-UA"/>
        </w:rPr>
        <w:lastRenderedPageBreak/>
        <w:t>ЛИСТ ПОГОДЖЕННЯ</w:t>
      </w:r>
    </w:p>
    <w:p w:rsidR="00F458B4" w:rsidRDefault="00F458B4" w:rsidP="00F458B4">
      <w:pPr>
        <w:widowControl w:val="0"/>
        <w:tabs>
          <w:tab w:val="left" w:pos="7371"/>
        </w:tabs>
        <w:jc w:val="center"/>
        <w:rPr>
          <w:b/>
          <w:kern w:val="2"/>
          <w:lang w:val="uk-UA"/>
        </w:rPr>
      </w:pPr>
      <w:r>
        <w:rPr>
          <w:b/>
          <w:kern w:val="2"/>
          <w:lang w:val="uk-UA"/>
        </w:rPr>
        <w:t>Освітньо – професійної програми</w:t>
      </w:r>
    </w:p>
    <w:p w:rsidR="00F458B4" w:rsidRDefault="00F458B4" w:rsidP="00F458B4">
      <w:pPr>
        <w:widowControl w:val="0"/>
        <w:tabs>
          <w:tab w:val="left" w:pos="7371"/>
        </w:tabs>
        <w:jc w:val="center"/>
        <w:rPr>
          <w:b/>
          <w:kern w:val="2"/>
          <w:lang w:val="uk-UA"/>
        </w:rPr>
      </w:pPr>
    </w:p>
    <w:p w:rsidR="00F458B4" w:rsidRPr="00C74FFC" w:rsidRDefault="00F458B4" w:rsidP="00F458B4">
      <w:pPr>
        <w:widowControl w:val="0"/>
        <w:tabs>
          <w:tab w:val="left" w:pos="7371"/>
        </w:tabs>
        <w:rPr>
          <w:kern w:val="2"/>
          <w:sz w:val="28"/>
          <w:szCs w:val="28"/>
          <w:lang w:val="uk-UA"/>
        </w:rPr>
      </w:pPr>
      <w:r w:rsidRPr="00C74FFC">
        <w:rPr>
          <w:kern w:val="2"/>
          <w:sz w:val="28"/>
          <w:szCs w:val="28"/>
          <w:lang w:val="uk-UA"/>
        </w:rPr>
        <w:t>Погоджено</w:t>
      </w:r>
    </w:p>
    <w:p w:rsidR="00F458B4" w:rsidRDefault="00F458B4" w:rsidP="00F458B4">
      <w:pPr>
        <w:widowControl w:val="0"/>
        <w:tabs>
          <w:tab w:val="left" w:pos="7371"/>
        </w:tabs>
        <w:rPr>
          <w:sz w:val="28"/>
          <w:szCs w:val="28"/>
          <w:lang w:val="uk-UA"/>
        </w:rPr>
      </w:pPr>
    </w:p>
    <w:p w:rsidR="00F458B4" w:rsidRDefault="00F458B4" w:rsidP="00F458B4">
      <w:pPr>
        <w:widowControl w:val="0"/>
        <w:tabs>
          <w:tab w:val="left" w:pos="7371"/>
        </w:tabs>
        <w:rPr>
          <w:sz w:val="28"/>
          <w:szCs w:val="28"/>
          <w:lang w:val="uk-UA"/>
        </w:rPr>
      </w:pPr>
    </w:p>
    <w:p w:rsidR="00F458B4" w:rsidRDefault="00F458B4" w:rsidP="00F458B4">
      <w:pPr>
        <w:widowControl w:val="0"/>
        <w:tabs>
          <w:tab w:val="left" w:pos="7371"/>
        </w:tabs>
        <w:rPr>
          <w:sz w:val="28"/>
          <w:szCs w:val="28"/>
          <w:lang w:val="uk-UA"/>
        </w:rPr>
      </w:pPr>
    </w:p>
    <w:p w:rsidR="00F458B4" w:rsidRDefault="00F458B4" w:rsidP="00F458B4">
      <w:pPr>
        <w:widowControl w:val="0"/>
        <w:tabs>
          <w:tab w:val="left" w:pos="7371"/>
        </w:tabs>
        <w:jc w:val="center"/>
        <w:rPr>
          <w:b/>
          <w:kern w:val="2"/>
          <w:lang w:val="uk-UA"/>
        </w:rPr>
      </w:pPr>
    </w:p>
    <w:p w:rsidR="00F458B4" w:rsidRDefault="00F458B4" w:rsidP="00F458B4">
      <w:pPr>
        <w:widowControl w:val="0"/>
        <w:tabs>
          <w:tab w:val="left" w:pos="7371"/>
        </w:tabs>
        <w:jc w:val="center"/>
        <w:rPr>
          <w:b/>
          <w:kern w:val="2"/>
          <w:lang w:val="uk-UA"/>
        </w:rPr>
      </w:pPr>
    </w:p>
    <w:p w:rsidR="00F458B4" w:rsidRDefault="00F458B4" w:rsidP="00F458B4">
      <w:pPr>
        <w:widowControl w:val="0"/>
        <w:tabs>
          <w:tab w:val="left" w:pos="7371"/>
        </w:tabs>
        <w:jc w:val="center"/>
        <w:rPr>
          <w:b/>
          <w:kern w:val="2"/>
          <w:lang w:val="uk-UA"/>
        </w:rPr>
      </w:pPr>
    </w:p>
    <w:p w:rsidR="00F458B4" w:rsidRDefault="00F458B4" w:rsidP="00F458B4">
      <w:pPr>
        <w:widowControl w:val="0"/>
        <w:tabs>
          <w:tab w:val="left" w:pos="7371"/>
        </w:tabs>
        <w:jc w:val="center"/>
        <w:rPr>
          <w:b/>
          <w:kern w:val="2"/>
          <w:lang w:val="uk-UA"/>
        </w:rPr>
      </w:pPr>
    </w:p>
    <w:p w:rsidR="00F458B4" w:rsidRDefault="00F458B4" w:rsidP="00F458B4">
      <w:pPr>
        <w:widowControl w:val="0"/>
        <w:tabs>
          <w:tab w:val="left" w:pos="7371"/>
        </w:tabs>
        <w:jc w:val="center"/>
        <w:rPr>
          <w:b/>
          <w:kern w:val="2"/>
          <w:lang w:val="uk-UA"/>
        </w:rPr>
      </w:pPr>
    </w:p>
    <w:p w:rsidR="00F458B4" w:rsidRDefault="00F458B4" w:rsidP="00F458B4">
      <w:pPr>
        <w:widowControl w:val="0"/>
        <w:tabs>
          <w:tab w:val="left" w:pos="7371"/>
        </w:tabs>
        <w:jc w:val="center"/>
        <w:rPr>
          <w:b/>
          <w:kern w:val="2"/>
          <w:lang w:val="uk-UA"/>
        </w:rPr>
      </w:pPr>
    </w:p>
    <w:p w:rsidR="00F458B4" w:rsidRDefault="00F458B4" w:rsidP="00F458B4">
      <w:pPr>
        <w:widowControl w:val="0"/>
        <w:tabs>
          <w:tab w:val="left" w:pos="7371"/>
        </w:tabs>
        <w:jc w:val="center"/>
        <w:rPr>
          <w:b/>
          <w:kern w:val="2"/>
          <w:lang w:val="uk-UA"/>
        </w:rPr>
      </w:pPr>
    </w:p>
    <w:p w:rsidR="00F458B4" w:rsidRDefault="00F458B4" w:rsidP="00F458B4">
      <w:pPr>
        <w:widowControl w:val="0"/>
        <w:tabs>
          <w:tab w:val="left" w:pos="7371"/>
        </w:tabs>
        <w:jc w:val="center"/>
        <w:rPr>
          <w:b/>
          <w:kern w:val="2"/>
          <w:lang w:val="uk-UA"/>
        </w:rPr>
      </w:pPr>
    </w:p>
    <w:p w:rsidR="00F458B4" w:rsidRDefault="00F458B4" w:rsidP="00F458B4">
      <w:pPr>
        <w:widowControl w:val="0"/>
        <w:tabs>
          <w:tab w:val="left" w:pos="7371"/>
        </w:tabs>
        <w:jc w:val="center"/>
        <w:rPr>
          <w:b/>
          <w:kern w:val="2"/>
          <w:lang w:val="uk-UA"/>
        </w:rPr>
      </w:pPr>
    </w:p>
    <w:p w:rsidR="00F458B4" w:rsidRDefault="00F458B4" w:rsidP="00F458B4">
      <w:pPr>
        <w:widowControl w:val="0"/>
        <w:tabs>
          <w:tab w:val="left" w:pos="7371"/>
        </w:tabs>
        <w:jc w:val="center"/>
        <w:rPr>
          <w:b/>
          <w:kern w:val="2"/>
          <w:lang w:val="uk-UA"/>
        </w:rPr>
      </w:pPr>
    </w:p>
    <w:p w:rsidR="00F458B4" w:rsidRDefault="00F458B4" w:rsidP="00F458B4">
      <w:pPr>
        <w:widowControl w:val="0"/>
        <w:tabs>
          <w:tab w:val="left" w:pos="7371"/>
        </w:tabs>
        <w:jc w:val="center"/>
        <w:rPr>
          <w:b/>
          <w:kern w:val="2"/>
          <w:lang w:val="uk-UA"/>
        </w:rPr>
      </w:pPr>
    </w:p>
    <w:p w:rsidR="00F458B4" w:rsidRDefault="00F458B4" w:rsidP="00F458B4">
      <w:pPr>
        <w:widowControl w:val="0"/>
        <w:tabs>
          <w:tab w:val="left" w:pos="7371"/>
        </w:tabs>
        <w:jc w:val="center"/>
        <w:rPr>
          <w:b/>
          <w:kern w:val="2"/>
          <w:lang w:val="uk-UA"/>
        </w:rPr>
      </w:pPr>
    </w:p>
    <w:p w:rsidR="00F458B4" w:rsidRDefault="00F458B4" w:rsidP="00F458B4">
      <w:pPr>
        <w:widowControl w:val="0"/>
        <w:tabs>
          <w:tab w:val="left" w:pos="7371"/>
        </w:tabs>
        <w:jc w:val="center"/>
        <w:rPr>
          <w:b/>
          <w:kern w:val="2"/>
          <w:lang w:val="uk-UA"/>
        </w:rPr>
      </w:pPr>
    </w:p>
    <w:p w:rsidR="00F458B4" w:rsidRDefault="00F458B4" w:rsidP="00F458B4">
      <w:pPr>
        <w:widowControl w:val="0"/>
        <w:tabs>
          <w:tab w:val="left" w:pos="7371"/>
        </w:tabs>
        <w:jc w:val="center"/>
        <w:rPr>
          <w:b/>
          <w:kern w:val="2"/>
          <w:lang w:val="uk-UA"/>
        </w:rPr>
      </w:pPr>
    </w:p>
    <w:p w:rsidR="00F458B4" w:rsidRDefault="00F458B4" w:rsidP="00F458B4">
      <w:pPr>
        <w:widowControl w:val="0"/>
        <w:tabs>
          <w:tab w:val="left" w:pos="7371"/>
        </w:tabs>
        <w:jc w:val="center"/>
        <w:rPr>
          <w:b/>
          <w:kern w:val="2"/>
          <w:lang w:val="uk-UA"/>
        </w:rPr>
      </w:pPr>
    </w:p>
    <w:p w:rsidR="00F458B4" w:rsidRDefault="00F458B4" w:rsidP="00F458B4">
      <w:pPr>
        <w:widowControl w:val="0"/>
        <w:tabs>
          <w:tab w:val="left" w:pos="7371"/>
        </w:tabs>
        <w:jc w:val="center"/>
        <w:rPr>
          <w:b/>
          <w:kern w:val="2"/>
          <w:lang w:val="uk-UA"/>
        </w:rPr>
      </w:pPr>
    </w:p>
    <w:p w:rsidR="00F458B4" w:rsidRDefault="00F458B4" w:rsidP="00F458B4">
      <w:pPr>
        <w:widowControl w:val="0"/>
        <w:tabs>
          <w:tab w:val="left" w:pos="7371"/>
        </w:tabs>
        <w:jc w:val="center"/>
        <w:rPr>
          <w:b/>
          <w:kern w:val="2"/>
          <w:lang w:val="uk-UA"/>
        </w:rPr>
      </w:pPr>
    </w:p>
    <w:p w:rsidR="00F458B4" w:rsidRDefault="00F458B4" w:rsidP="00F458B4">
      <w:pPr>
        <w:widowControl w:val="0"/>
        <w:tabs>
          <w:tab w:val="left" w:pos="7371"/>
        </w:tabs>
        <w:jc w:val="center"/>
        <w:rPr>
          <w:b/>
          <w:kern w:val="2"/>
          <w:lang w:val="uk-UA"/>
        </w:rPr>
      </w:pPr>
    </w:p>
    <w:p w:rsidR="00F458B4" w:rsidRDefault="00F458B4" w:rsidP="00F458B4">
      <w:pPr>
        <w:widowControl w:val="0"/>
        <w:tabs>
          <w:tab w:val="left" w:pos="7371"/>
        </w:tabs>
        <w:jc w:val="center"/>
        <w:rPr>
          <w:b/>
          <w:kern w:val="2"/>
          <w:lang w:val="uk-UA"/>
        </w:rPr>
      </w:pPr>
    </w:p>
    <w:p w:rsidR="00F458B4" w:rsidRDefault="00F458B4" w:rsidP="00F458B4">
      <w:pPr>
        <w:widowControl w:val="0"/>
        <w:tabs>
          <w:tab w:val="left" w:pos="7371"/>
        </w:tabs>
        <w:jc w:val="center"/>
        <w:rPr>
          <w:b/>
          <w:kern w:val="2"/>
          <w:lang w:val="uk-UA"/>
        </w:rPr>
      </w:pPr>
    </w:p>
    <w:p w:rsidR="00F458B4" w:rsidRDefault="00F458B4" w:rsidP="00F458B4">
      <w:pPr>
        <w:widowControl w:val="0"/>
        <w:tabs>
          <w:tab w:val="left" w:pos="7371"/>
        </w:tabs>
        <w:jc w:val="center"/>
        <w:rPr>
          <w:b/>
          <w:kern w:val="2"/>
          <w:lang w:val="uk-UA"/>
        </w:rPr>
      </w:pPr>
    </w:p>
    <w:p w:rsidR="00F458B4" w:rsidRDefault="00F458B4">
      <w:pPr>
        <w:rPr>
          <w:b/>
          <w:kern w:val="2"/>
          <w:lang w:val="uk-UA"/>
        </w:rPr>
      </w:pPr>
      <w:r>
        <w:rPr>
          <w:b/>
          <w:kern w:val="2"/>
          <w:lang w:val="uk-UA"/>
        </w:rPr>
        <w:br w:type="page"/>
      </w:r>
    </w:p>
    <w:p w:rsidR="0014479F" w:rsidRPr="001F2DB2" w:rsidRDefault="0014479F" w:rsidP="0014479F">
      <w:pPr>
        <w:widowControl w:val="0"/>
        <w:tabs>
          <w:tab w:val="left" w:pos="7371"/>
        </w:tabs>
        <w:ind w:left="720"/>
        <w:jc w:val="center"/>
        <w:rPr>
          <w:b/>
          <w:kern w:val="2"/>
          <w:lang w:val="uk-UA"/>
        </w:rPr>
      </w:pPr>
      <w:r w:rsidRPr="001F2DB2">
        <w:rPr>
          <w:b/>
          <w:kern w:val="2"/>
          <w:lang w:val="uk-UA"/>
        </w:rPr>
        <w:lastRenderedPageBreak/>
        <w:t>ПЕРЕДМОВА</w:t>
      </w:r>
    </w:p>
    <w:p w:rsidR="0014479F" w:rsidRPr="00975752" w:rsidRDefault="0014479F" w:rsidP="0014479F">
      <w:pPr>
        <w:pStyle w:val="Default"/>
        <w:ind w:left="720"/>
        <w:rPr>
          <w:b/>
          <w:bCs/>
          <w:sz w:val="28"/>
          <w:szCs w:val="28"/>
          <w:lang w:val="uk-UA"/>
        </w:rPr>
      </w:pPr>
    </w:p>
    <w:p w:rsidR="0039274D" w:rsidRPr="00D612FA" w:rsidRDefault="0039274D" w:rsidP="0039274D">
      <w:pPr>
        <w:widowControl w:val="0"/>
        <w:jc w:val="both"/>
        <w:rPr>
          <w:lang w:val="uk-UA"/>
        </w:rPr>
      </w:pPr>
      <w:r w:rsidRPr="00D612FA">
        <w:rPr>
          <w:b/>
          <w:lang w:val="uk-UA"/>
        </w:rPr>
        <w:t xml:space="preserve">РОЗРОБЛЕНО </w:t>
      </w:r>
      <w:r w:rsidRPr="00D612FA">
        <w:rPr>
          <w:lang w:val="uk-UA"/>
        </w:rPr>
        <w:t>робочою групою у складі:</w:t>
      </w:r>
    </w:p>
    <w:p w:rsidR="0039274D" w:rsidRPr="00CA2C4B" w:rsidRDefault="0039274D" w:rsidP="0039274D">
      <w:pPr>
        <w:pStyle w:val="Default"/>
        <w:spacing w:line="360" w:lineRule="auto"/>
        <w:ind w:firstLine="709"/>
        <w:jc w:val="both"/>
        <w:rPr>
          <w:sz w:val="28"/>
          <w:szCs w:val="28"/>
          <w:lang w:val="uk-UA"/>
        </w:rPr>
      </w:pPr>
    </w:p>
    <w:p w:rsidR="0039274D" w:rsidRDefault="0039274D" w:rsidP="0039274D">
      <w:pPr>
        <w:widowControl w:val="0"/>
        <w:spacing w:line="360" w:lineRule="auto"/>
        <w:ind w:left="357"/>
        <w:rPr>
          <w:lang w:val="uk-UA"/>
        </w:rPr>
      </w:pPr>
    </w:p>
    <w:p w:rsidR="0039274D" w:rsidRPr="00AA00D2" w:rsidRDefault="004B19BA" w:rsidP="0039274D">
      <w:pPr>
        <w:pStyle w:val="ad"/>
        <w:widowControl w:val="0"/>
        <w:numPr>
          <w:ilvl w:val="0"/>
          <w:numId w:val="11"/>
        </w:numPr>
        <w:spacing w:line="360" w:lineRule="auto"/>
        <w:ind w:left="357"/>
        <w:jc w:val="both"/>
        <w:rPr>
          <w:sz w:val="28"/>
          <w:szCs w:val="28"/>
          <w:lang w:val="uk-UA"/>
        </w:rPr>
      </w:pPr>
      <w:r>
        <w:rPr>
          <w:sz w:val="28"/>
          <w:szCs w:val="28"/>
          <w:lang w:val="uk-UA"/>
        </w:rPr>
        <w:t>БІЛООКА</w:t>
      </w:r>
      <w:r w:rsidR="0039274D" w:rsidRPr="00AA00D2">
        <w:rPr>
          <w:sz w:val="28"/>
          <w:szCs w:val="28"/>
          <w:lang w:val="uk-UA"/>
        </w:rPr>
        <w:t xml:space="preserve"> </w:t>
      </w:r>
      <w:r>
        <w:rPr>
          <w:sz w:val="28"/>
          <w:szCs w:val="28"/>
          <w:lang w:val="uk-UA"/>
        </w:rPr>
        <w:t>ТЕТЯНА ПЕТРІВНА</w:t>
      </w:r>
      <w:r w:rsidR="0039274D" w:rsidRPr="00AA00D2">
        <w:rPr>
          <w:sz w:val="28"/>
          <w:szCs w:val="28"/>
          <w:lang w:val="uk-UA"/>
        </w:rPr>
        <w:t xml:space="preserve">, </w:t>
      </w:r>
      <w:r>
        <w:rPr>
          <w:sz w:val="28"/>
          <w:szCs w:val="28"/>
          <w:lang w:val="uk-UA"/>
        </w:rPr>
        <w:t>голова циклової комісії фінансово-економічних дисциплін</w:t>
      </w:r>
      <w:r w:rsidRPr="004E6DBE">
        <w:rPr>
          <w:sz w:val="28"/>
          <w:szCs w:val="28"/>
          <w:lang w:val="uk-UA"/>
        </w:rPr>
        <w:t xml:space="preserve">, </w:t>
      </w:r>
      <w:r w:rsidR="00FE1A39">
        <w:rPr>
          <w:sz w:val="28"/>
          <w:szCs w:val="28"/>
          <w:lang w:val="uk-UA"/>
        </w:rPr>
        <w:t>викладач</w:t>
      </w:r>
      <w:r w:rsidRPr="004E6DBE">
        <w:rPr>
          <w:sz w:val="28"/>
          <w:szCs w:val="28"/>
          <w:lang w:val="uk-UA"/>
        </w:rPr>
        <w:t xml:space="preserve"> вищої</w:t>
      </w:r>
      <w:r w:rsidR="00FE1A39" w:rsidRPr="00FE1A39">
        <w:rPr>
          <w:sz w:val="28"/>
          <w:szCs w:val="28"/>
          <w:lang w:val="uk-UA"/>
        </w:rPr>
        <w:t xml:space="preserve"> </w:t>
      </w:r>
      <w:r w:rsidR="00FE1A39">
        <w:rPr>
          <w:sz w:val="28"/>
          <w:szCs w:val="28"/>
          <w:lang w:val="uk-UA"/>
        </w:rPr>
        <w:t>кваліфікаційної</w:t>
      </w:r>
      <w:r w:rsidRPr="004E6DBE">
        <w:rPr>
          <w:sz w:val="28"/>
          <w:szCs w:val="28"/>
          <w:lang w:val="uk-UA"/>
        </w:rPr>
        <w:t xml:space="preserve"> категорії</w:t>
      </w:r>
      <w:r>
        <w:rPr>
          <w:sz w:val="28"/>
          <w:szCs w:val="28"/>
          <w:lang w:val="uk-UA"/>
        </w:rPr>
        <w:t>, викладач</w:t>
      </w:r>
      <w:r w:rsidR="00F458B4">
        <w:rPr>
          <w:sz w:val="28"/>
          <w:szCs w:val="28"/>
          <w:lang w:val="uk-UA"/>
        </w:rPr>
        <w:t xml:space="preserve"> – </w:t>
      </w:r>
      <w:r>
        <w:rPr>
          <w:sz w:val="28"/>
          <w:szCs w:val="28"/>
          <w:lang w:val="uk-UA"/>
        </w:rPr>
        <w:t>методист</w:t>
      </w:r>
      <w:r w:rsidR="0039274D">
        <w:rPr>
          <w:sz w:val="28"/>
          <w:szCs w:val="28"/>
          <w:lang w:val="uk-UA"/>
        </w:rPr>
        <w:t>.</w:t>
      </w:r>
    </w:p>
    <w:p w:rsidR="0039274D" w:rsidRPr="00AA00D2" w:rsidRDefault="00360087" w:rsidP="0039274D">
      <w:pPr>
        <w:pStyle w:val="ad"/>
        <w:widowControl w:val="0"/>
        <w:numPr>
          <w:ilvl w:val="0"/>
          <w:numId w:val="11"/>
        </w:numPr>
        <w:spacing w:line="360" w:lineRule="auto"/>
        <w:ind w:left="357"/>
        <w:jc w:val="both"/>
        <w:rPr>
          <w:lang w:val="uk-UA"/>
        </w:rPr>
      </w:pPr>
      <w:r>
        <w:rPr>
          <w:sz w:val="28"/>
          <w:szCs w:val="28"/>
          <w:lang w:val="uk-UA"/>
        </w:rPr>
        <w:t>КОШОВА</w:t>
      </w:r>
      <w:r w:rsidR="0039274D">
        <w:rPr>
          <w:sz w:val="28"/>
          <w:szCs w:val="28"/>
          <w:lang w:val="uk-UA"/>
        </w:rPr>
        <w:t xml:space="preserve"> </w:t>
      </w:r>
      <w:r>
        <w:rPr>
          <w:sz w:val="28"/>
          <w:szCs w:val="28"/>
          <w:lang w:val="uk-UA"/>
        </w:rPr>
        <w:t>АНАСТАСІЯ</w:t>
      </w:r>
      <w:r w:rsidR="0039274D">
        <w:rPr>
          <w:sz w:val="28"/>
          <w:szCs w:val="28"/>
          <w:lang w:val="uk-UA"/>
        </w:rPr>
        <w:t xml:space="preserve"> </w:t>
      </w:r>
      <w:r>
        <w:rPr>
          <w:sz w:val="28"/>
          <w:szCs w:val="28"/>
          <w:lang w:val="uk-UA"/>
        </w:rPr>
        <w:t>СЕРГ</w:t>
      </w:r>
      <w:r w:rsidR="0039274D">
        <w:rPr>
          <w:sz w:val="28"/>
          <w:szCs w:val="28"/>
          <w:lang w:val="uk-UA"/>
        </w:rPr>
        <w:t>ІЇВНА,</w:t>
      </w:r>
      <w:r w:rsidR="0039274D" w:rsidRPr="00AA00D2">
        <w:rPr>
          <w:sz w:val="28"/>
          <w:szCs w:val="28"/>
          <w:lang w:val="uk-UA"/>
        </w:rPr>
        <w:t xml:space="preserve"> </w:t>
      </w:r>
      <w:r w:rsidRPr="00A471D9">
        <w:rPr>
          <w:sz w:val="28"/>
          <w:szCs w:val="28"/>
          <w:lang w:val="uk-UA"/>
        </w:rPr>
        <w:t>викладач</w:t>
      </w:r>
      <w:r>
        <w:rPr>
          <w:sz w:val="28"/>
          <w:szCs w:val="28"/>
          <w:lang w:val="uk-UA"/>
        </w:rPr>
        <w:t xml:space="preserve"> </w:t>
      </w:r>
      <w:r w:rsidRPr="00A471D9">
        <w:rPr>
          <w:sz w:val="28"/>
          <w:szCs w:val="28"/>
          <w:lang w:val="uk-UA"/>
        </w:rPr>
        <w:t>другої</w:t>
      </w:r>
      <w:r w:rsidR="00FE1A39">
        <w:rPr>
          <w:sz w:val="28"/>
          <w:szCs w:val="28"/>
          <w:lang w:val="uk-UA"/>
        </w:rPr>
        <w:t xml:space="preserve"> кваліфікаційної</w:t>
      </w:r>
      <w:r w:rsidRPr="00A471D9">
        <w:rPr>
          <w:sz w:val="28"/>
          <w:szCs w:val="28"/>
          <w:lang w:val="uk-UA"/>
        </w:rPr>
        <w:t xml:space="preserve"> категорії</w:t>
      </w:r>
      <w:r w:rsidR="0039274D">
        <w:rPr>
          <w:sz w:val="28"/>
          <w:szCs w:val="28"/>
          <w:lang w:val="uk-UA"/>
        </w:rPr>
        <w:t>.</w:t>
      </w:r>
    </w:p>
    <w:p w:rsidR="0039274D" w:rsidRPr="00EB20CA" w:rsidRDefault="00360087" w:rsidP="0039274D">
      <w:pPr>
        <w:pStyle w:val="ad"/>
        <w:widowControl w:val="0"/>
        <w:numPr>
          <w:ilvl w:val="0"/>
          <w:numId w:val="11"/>
        </w:numPr>
        <w:spacing w:line="360" w:lineRule="auto"/>
        <w:ind w:left="357"/>
        <w:jc w:val="both"/>
        <w:rPr>
          <w:lang w:val="uk-UA"/>
        </w:rPr>
      </w:pPr>
      <w:r>
        <w:rPr>
          <w:sz w:val="28"/>
          <w:szCs w:val="28"/>
          <w:lang w:val="uk-UA"/>
        </w:rPr>
        <w:t>ЮЩЕНКО</w:t>
      </w:r>
      <w:r w:rsidR="0039274D" w:rsidRPr="00AA00D2">
        <w:rPr>
          <w:sz w:val="28"/>
          <w:szCs w:val="28"/>
          <w:lang w:val="uk-UA"/>
        </w:rPr>
        <w:t xml:space="preserve"> </w:t>
      </w:r>
      <w:r>
        <w:rPr>
          <w:sz w:val="28"/>
          <w:szCs w:val="28"/>
          <w:lang w:val="uk-UA"/>
        </w:rPr>
        <w:t>ІРИНА</w:t>
      </w:r>
      <w:r w:rsidR="0039274D" w:rsidRPr="00AA00D2">
        <w:rPr>
          <w:sz w:val="28"/>
          <w:szCs w:val="28"/>
          <w:lang w:val="uk-UA"/>
        </w:rPr>
        <w:t xml:space="preserve"> </w:t>
      </w:r>
      <w:r>
        <w:rPr>
          <w:sz w:val="28"/>
          <w:szCs w:val="28"/>
          <w:lang w:val="uk-UA"/>
        </w:rPr>
        <w:t>МИКОЛАЇ</w:t>
      </w:r>
      <w:r w:rsidR="0039274D" w:rsidRPr="00AA00D2">
        <w:rPr>
          <w:sz w:val="28"/>
          <w:szCs w:val="28"/>
          <w:lang w:val="uk-UA"/>
        </w:rPr>
        <w:t xml:space="preserve">ВНА, викладач другої </w:t>
      </w:r>
      <w:r w:rsidR="00FE1A39">
        <w:rPr>
          <w:sz w:val="28"/>
          <w:szCs w:val="28"/>
          <w:lang w:val="uk-UA"/>
        </w:rPr>
        <w:t>кваліфікаційної</w:t>
      </w:r>
      <w:r w:rsidR="00FE1A39" w:rsidRPr="00A471D9">
        <w:rPr>
          <w:sz w:val="28"/>
          <w:szCs w:val="28"/>
          <w:lang w:val="uk-UA"/>
        </w:rPr>
        <w:t xml:space="preserve"> </w:t>
      </w:r>
      <w:r w:rsidR="0039274D" w:rsidRPr="00AA00D2">
        <w:rPr>
          <w:sz w:val="28"/>
          <w:szCs w:val="28"/>
          <w:lang w:val="uk-UA"/>
        </w:rPr>
        <w:t>категорії</w:t>
      </w:r>
      <w:r w:rsidR="0039274D">
        <w:rPr>
          <w:sz w:val="28"/>
          <w:szCs w:val="28"/>
          <w:lang w:val="uk-UA"/>
        </w:rPr>
        <w:t>.</w:t>
      </w:r>
    </w:p>
    <w:p w:rsidR="0039274D" w:rsidRPr="00EB20CA" w:rsidRDefault="0039274D" w:rsidP="0039274D">
      <w:pPr>
        <w:pStyle w:val="ad"/>
        <w:widowControl w:val="0"/>
        <w:numPr>
          <w:ilvl w:val="0"/>
          <w:numId w:val="11"/>
        </w:numPr>
        <w:spacing w:line="360" w:lineRule="auto"/>
        <w:ind w:left="357"/>
        <w:jc w:val="both"/>
        <w:rPr>
          <w:lang w:val="uk-UA"/>
        </w:rPr>
      </w:pPr>
      <w:r>
        <w:rPr>
          <w:sz w:val="28"/>
          <w:szCs w:val="28"/>
          <w:lang w:val="uk-UA"/>
        </w:rPr>
        <w:t>КРЕВСУН КРЕСТІНА ОЛЕГІВНА,</w:t>
      </w:r>
      <w:r w:rsidRPr="00EB20CA">
        <w:rPr>
          <w:sz w:val="28"/>
          <w:szCs w:val="28"/>
          <w:lang w:val="uk-UA"/>
        </w:rPr>
        <w:t xml:space="preserve"> </w:t>
      </w:r>
      <w:r>
        <w:rPr>
          <w:sz w:val="28"/>
          <w:szCs w:val="28"/>
          <w:lang w:val="uk-UA"/>
        </w:rPr>
        <w:t xml:space="preserve">студентка ІІІ курсу, спеціальність </w:t>
      </w:r>
      <w:r w:rsidR="00AF44BF">
        <w:rPr>
          <w:sz w:val="28"/>
          <w:szCs w:val="28"/>
          <w:lang w:val="uk-UA"/>
        </w:rPr>
        <w:t>«</w:t>
      </w:r>
      <w:r w:rsidR="00FE1A39">
        <w:rPr>
          <w:sz w:val="28"/>
          <w:szCs w:val="28"/>
          <w:lang w:val="uk-UA"/>
        </w:rPr>
        <w:t>Фінанси, банківська справа та страхування</w:t>
      </w:r>
      <w:r w:rsidR="00AF44BF">
        <w:rPr>
          <w:sz w:val="28"/>
          <w:szCs w:val="28"/>
          <w:lang w:val="uk-UA"/>
        </w:rPr>
        <w:t>»</w:t>
      </w:r>
    </w:p>
    <w:p w:rsidR="0039274D" w:rsidRPr="00EB20CA" w:rsidRDefault="0039274D" w:rsidP="0039274D">
      <w:pPr>
        <w:pStyle w:val="ad"/>
        <w:widowControl w:val="0"/>
        <w:numPr>
          <w:ilvl w:val="0"/>
          <w:numId w:val="11"/>
        </w:numPr>
        <w:spacing w:line="360" w:lineRule="auto"/>
        <w:ind w:left="357"/>
        <w:jc w:val="both"/>
        <w:rPr>
          <w:lang w:val="uk-UA"/>
        </w:rPr>
      </w:pPr>
      <w:r>
        <w:rPr>
          <w:sz w:val="28"/>
          <w:szCs w:val="28"/>
          <w:lang w:val="uk-UA"/>
        </w:rPr>
        <w:t>СКРИННИК ОЛЬГА ЯРОСЛАВІВНА,</w:t>
      </w:r>
      <w:r w:rsidRPr="00EB20CA">
        <w:rPr>
          <w:sz w:val="28"/>
          <w:szCs w:val="28"/>
          <w:lang w:val="uk-UA"/>
        </w:rPr>
        <w:t xml:space="preserve"> </w:t>
      </w:r>
      <w:r>
        <w:rPr>
          <w:sz w:val="28"/>
          <w:szCs w:val="28"/>
          <w:lang w:val="uk-UA"/>
        </w:rPr>
        <w:t xml:space="preserve">студентка ІІІ курсу, спеціальність </w:t>
      </w:r>
      <w:r w:rsidR="00AF44BF">
        <w:rPr>
          <w:sz w:val="28"/>
          <w:szCs w:val="28"/>
          <w:lang w:val="uk-UA"/>
        </w:rPr>
        <w:t>«</w:t>
      </w:r>
      <w:r w:rsidR="00FE1A39">
        <w:rPr>
          <w:sz w:val="28"/>
          <w:szCs w:val="28"/>
          <w:lang w:val="uk-UA"/>
        </w:rPr>
        <w:t>Фінанси, банківська справа та страхування</w:t>
      </w:r>
      <w:r w:rsidR="00AF44BF">
        <w:rPr>
          <w:sz w:val="28"/>
          <w:szCs w:val="28"/>
          <w:lang w:val="uk-UA"/>
        </w:rPr>
        <w:t>»</w:t>
      </w:r>
    </w:p>
    <w:p w:rsidR="0039274D" w:rsidRDefault="0039274D" w:rsidP="0039274D">
      <w:pPr>
        <w:pStyle w:val="ad"/>
        <w:widowControl w:val="0"/>
        <w:spacing w:line="360" w:lineRule="auto"/>
        <w:ind w:left="357"/>
        <w:jc w:val="both"/>
        <w:rPr>
          <w:lang w:val="uk-UA"/>
        </w:rPr>
      </w:pPr>
    </w:p>
    <w:p w:rsidR="00F458B4" w:rsidRDefault="00F458B4" w:rsidP="0039274D">
      <w:pPr>
        <w:pStyle w:val="ad"/>
        <w:widowControl w:val="0"/>
        <w:spacing w:line="360" w:lineRule="auto"/>
        <w:ind w:left="357"/>
        <w:jc w:val="both"/>
        <w:rPr>
          <w:lang w:val="uk-UA"/>
        </w:rPr>
      </w:pPr>
    </w:p>
    <w:p w:rsidR="00AF44BF" w:rsidRDefault="00AF44BF" w:rsidP="0039274D">
      <w:pPr>
        <w:pStyle w:val="ad"/>
        <w:widowControl w:val="0"/>
        <w:spacing w:line="360" w:lineRule="auto"/>
        <w:ind w:left="357"/>
        <w:jc w:val="both"/>
        <w:rPr>
          <w:lang w:val="uk-UA"/>
        </w:rPr>
      </w:pPr>
    </w:p>
    <w:p w:rsidR="00AF44BF" w:rsidRPr="00EB20CA" w:rsidRDefault="00AF44BF" w:rsidP="0039274D">
      <w:pPr>
        <w:pStyle w:val="ad"/>
        <w:widowControl w:val="0"/>
        <w:spacing w:line="360" w:lineRule="auto"/>
        <w:ind w:left="357"/>
        <w:jc w:val="both"/>
        <w:rPr>
          <w:lang w:val="uk-UA"/>
        </w:rPr>
      </w:pPr>
    </w:p>
    <w:p w:rsidR="009F7A72" w:rsidRPr="005C4C0A" w:rsidRDefault="009F7A72" w:rsidP="009F7A72">
      <w:pPr>
        <w:pStyle w:val="a3"/>
        <w:pageBreakBefore/>
        <w:numPr>
          <w:ilvl w:val="0"/>
          <w:numId w:val="1"/>
        </w:numPr>
        <w:jc w:val="center"/>
        <w:rPr>
          <w:b/>
          <w:kern w:val="2"/>
        </w:rPr>
      </w:pPr>
      <w:r w:rsidRPr="005C4C0A">
        <w:rPr>
          <w:b/>
          <w:sz w:val="24"/>
          <w:szCs w:val="24"/>
        </w:rPr>
        <w:lastRenderedPageBreak/>
        <w:t xml:space="preserve">Профіль освітньо-професійної програми зі спеціальності </w:t>
      </w:r>
      <w:r w:rsidRPr="005C4C0A">
        <w:rPr>
          <w:b/>
          <w:sz w:val="24"/>
          <w:szCs w:val="24"/>
        </w:rPr>
        <w:br/>
      </w:r>
      <w:r>
        <w:rPr>
          <w:b/>
          <w:kern w:val="2"/>
        </w:rPr>
        <w:t>0</w:t>
      </w:r>
      <w:r w:rsidR="00933E79">
        <w:rPr>
          <w:b/>
          <w:kern w:val="2"/>
        </w:rPr>
        <w:t>72Фінанси, банківська справа та страхування</w:t>
      </w:r>
    </w:p>
    <w:p w:rsidR="009F7A72" w:rsidRPr="005C4C0A" w:rsidRDefault="009F7A72" w:rsidP="009F7A72">
      <w:pPr>
        <w:pStyle w:val="a3"/>
        <w:jc w:val="center"/>
        <w:rPr>
          <w:b/>
          <w:kern w:val="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7654"/>
      </w:tblGrid>
      <w:tr w:rsidR="009F7A72" w:rsidRPr="00A455B2" w:rsidTr="00644B54">
        <w:tc>
          <w:tcPr>
            <w:tcW w:w="9747" w:type="dxa"/>
            <w:gridSpan w:val="2"/>
          </w:tcPr>
          <w:p w:rsidR="009F7A72" w:rsidRPr="00D61DB4" w:rsidRDefault="009F7A72" w:rsidP="009F7A72">
            <w:pPr>
              <w:pStyle w:val="a3"/>
              <w:ind w:left="360"/>
              <w:jc w:val="center"/>
              <w:rPr>
                <w:b/>
                <w:sz w:val="24"/>
                <w:szCs w:val="24"/>
              </w:rPr>
            </w:pPr>
            <w:r w:rsidRPr="00D61DB4">
              <w:rPr>
                <w:b/>
                <w:sz w:val="24"/>
                <w:szCs w:val="24"/>
              </w:rPr>
              <w:t>1. Загальна інформація</w:t>
            </w:r>
          </w:p>
        </w:tc>
      </w:tr>
      <w:tr w:rsidR="009F7A72" w:rsidRPr="00AF44BF" w:rsidTr="00644B54">
        <w:tc>
          <w:tcPr>
            <w:tcW w:w="2093" w:type="dxa"/>
          </w:tcPr>
          <w:p w:rsidR="009F7A72" w:rsidRPr="00984D70" w:rsidRDefault="009F7A72" w:rsidP="009F7A72">
            <w:pPr>
              <w:pStyle w:val="a3"/>
              <w:jc w:val="left"/>
              <w:rPr>
                <w:b/>
                <w:sz w:val="24"/>
                <w:szCs w:val="24"/>
              </w:rPr>
            </w:pPr>
            <w:r w:rsidRPr="00984D70">
              <w:rPr>
                <w:b/>
                <w:sz w:val="24"/>
                <w:szCs w:val="24"/>
              </w:rPr>
              <w:t>Повна назва закладу вищої освіти та структурного підрозділу</w:t>
            </w:r>
          </w:p>
        </w:tc>
        <w:tc>
          <w:tcPr>
            <w:tcW w:w="7654" w:type="dxa"/>
          </w:tcPr>
          <w:p w:rsidR="009F7A72" w:rsidRPr="00984D70" w:rsidRDefault="00AF44BF" w:rsidP="009F7A72">
            <w:pPr>
              <w:pStyle w:val="a3"/>
              <w:jc w:val="left"/>
              <w:rPr>
                <w:sz w:val="24"/>
                <w:szCs w:val="24"/>
              </w:rPr>
            </w:pPr>
            <w:r w:rsidRPr="00FA4AE3">
              <w:rPr>
                <w:sz w:val="24"/>
                <w:szCs w:val="24"/>
              </w:rPr>
              <w:t>Відокремлений</w:t>
            </w:r>
            <w:r w:rsidR="004F3A70">
              <w:rPr>
                <w:sz w:val="24"/>
                <w:szCs w:val="24"/>
              </w:rPr>
              <w:t xml:space="preserve"> </w:t>
            </w:r>
            <w:r w:rsidRPr="00FA4AE3">
              <w:rPr>
                <w:sz w:val="24"/>
                <w:szCs w:val="24"/>
              </w:rPr>
              <w:t>структурний</w:t>
            </w:r>
            <w:r w:rsidR="004F3A70">
              <w:rPr>
                <w:sz w:val="24"/>
                <w:szCs w:val="24"/>
              </w:rPr>
              <w:t xml:space="preserve"> </w:t>
            </w:r>
            <w:r w:rsidRPr="00FA4AE3">
              <w:rPr>
                <w:sz w:val="24"/>
                <w:szCs w:val="24"/>
              </w:rPr>
              <w:t>підрозділ «</w:t>
            </w:r>
            <w:r>
              <w:rPr>
                <w:sz w:val="24"/>
                <w:szCs w:val="24"/>
              </w:rPr>
              <w:t>Фаховий коледж економіки і технологій Національного університету «Чернігівська політехніка»</w:t>
            </w:r>
          </w:p>
        </w:tc>
      </w:tr>
      <w:tr w:rsidR="009F7A72" w:rsidRPr="0039274D" w:rsidTr="00644B54">
        <w:tc>
          <w:tcPr>
            <w:tcW w:w="2093" w:type="dxa"/>
          </w:tcPr>
          <w:p w:rsidR="009F7A72" w:rsidRPr="00984D70" w:rsidRDefault="00724F12" w:rsidP="009F7A72">
            <w:pPr>
              <w:pStyle w:val="a3"/>
              <w:jc w:val="left"/>
              <w:rPr>
                <w:b/>
                <w:sz w:val="24"/>
                <w:szCs w:val="24"/>
              </w:rPr>
            </w:pPr>
            <w:r w:rsidRPr="00724F12">
              <w:rPr>
                <w:b/>
                <w:sz w:val="24"/>
                <w:szCs w:val="24"/>
              </w:rPr>
              <w:t>Освітньо – професійний ступінь</w:t>
            </w:r>
            <w:r w:rsidR="004F3A70" w:rsidRPr="00D61DB4">
              <w:rPr>
                <w:b/>
                <w:sz w:val="24"/>
                <w:szCs w:val="24"/>
              </w:rPr>
              <w:t xml:space="preserve"> та назва кваліфікації мовою оригіналу</w:t>
            </w:r>
          </w:p>
        </w:tc>
        <w:tc>
          <w:tcPr>
            <w:tcW w:w="7654" w:type="dxa"/>
          </w:tcPr>
          <w:p w:rsidR="004F3A70" w:rsidRPr="00536D48" w:rsidRDefault="004F3A70" w:rsidP="004F3A70">
            <w:pPr>
              <w:pStyle w:val="a3"/>
              <w:jc w:val="left"/>
              <w:rPr>
                <w:sz w:val="24"/>
                <w:szCs w:val="24"/>
              </w:rPr>
            </w:pPr>
            <w:r w:rsidRPr="00536D48">
              <w:rPr>
                <w:sz w:val="24"/>
                <w:szCs w:val="24"/>
              </w:rPr>
              <w:t>Освітньо – професійний ступінь фаховий молодший бакалавр</w:t>
            </w:r>
          </w:p>
          <w:p w:rsidR="009F7A72" w:rsidRPr="00984D70" w:rsidRDefault="004F3A70" w:rsidP="004F3A70">
            <w:pPr>
              <w:pStyle w:val="a3"/>
              <w:jc w:val="left"/>
              <w:rPr>
                <w:sz w:val="24"/>
                <w:szCs w:val="24"/>
              </w:rPr>
            </w:pPr>
            <w:r w:rsidRPr="00536D48">
              <w:rPr>
                <w:sz w:val="24"/>
                <w:szCs w:val="24"/>
              </w:rPr>
              <w:t xml:space="preserve">Кваліфікація – </w:t>
            </w:r>
            <w:r w:rsidRPr="00F13D77">
              <w:rPr>
                <w:sz w:val="24"/>
                <w:szCs w:val="24"/>
              </w:rPr>
              <w:t xml:space="preserve">фаховий молодший бакалавр </w:t>
            </w:r>
            <w:r>
              <w:rPr>
                <w:sz w:val="24"/>
                <w:szCs w:val="24"/>
              </w:rPr>
              <w:t xml:space="preserve">з </w:t>
            </w:r>
            <w:r w:rsidRPr="004F3A70">
              <w:rPr>
                <w:sz w:val="24"/>
                <w:szCs w:val="24"/>
              </w:rPr>
              <w:t>фінансів</w:t>
            </w:r>
            <w:r>
              <w:rPr>
                <w:sz w:val="24"/>
                <w:szCs w:val="24"/>
              </w:rPr>
              <w:t>, банківської справи</w:t>
            </w:r>
            <w:r w:rsidRPr="004F3A70">
              <w:rPr>
                <w:sz w:val="24"/>
                <w:szCs w:val="24"/>
              </w:rPr>
              <w:t xml:space="preserve"> та страхування</w:t>
            </w:r>
          </w:p>
        </w:tc>
      </w:tr>
      <w:tr w:rsidR="008A50B9" w:rsidRPr="0039274D" w:rsidTr="00644B54">
        <w:tc>
          <w:tcPr>
            <w:tcW w:w="2093" w:type="dxa"/>
          </w:tcPr>
          <w:p w:rsidR="008A50B9" w:rsidRPr="00984D70" w:rsidRDefault="008A50B9" w:rsidP="009F7A72">
            <w:pPr>
              <w:pStyle w:val="a3"/>
              <w:jc w:val="left"/>
              <w:rPr>
                <w:b/>
                <w:color w:val="000000"/>
                <w:sz w:val="24"/>
                <w:szCs w:val="24"/>
              </w:rPr>
            </w:pPr>
            <w:r w:rsidRPr="00984D70">
              <w:rPr>
                <w:b/>
                <w:color w:val="000000"/>
                <w:sz w:val="24"/>
                <w:szCs w:val="24"/>
              </w:rPr>
              <w:t xml:space="preserve">Офіційна назва </w:t>
            </w:r>
            <w:r w:rsidRPr="00984D70">
              <w:rPr>
                <w:b/>
                <w:sz w:val="24"/>
                <w:szCs w:val="24"/>
              </w:rPr>
              <w:t>освітньо-професійної</w:t>
            </w:r>
            <w:r w:rsidRPr="00984D70">
              <w:rPr>
                <w:b/>
                <w:color w:val="000000"/>
                <w:sz w:val="24"/>
                <w:szCs w:val="24"/>
              </w:rPr>
              <w:t xml:space="preserve"> програми</w:t>
            </w:r>
          </w:p>
        </w:tc>
        <w:tc>
          <w:tcPr>
            <w:tcW w:w="7654" w:type="dxa"/>
          </w:tcPr>
          <w:p w:rsidR="008A50B9" w:rsidRPr="00984D70" w:rsidRDefault="00933E79" w:rsidP="00933E79">
            <w:pPr>
              <w:pStyle w:val="a3"/>
              <w:jc w:val="left"/>
              <w:rPr>
                <w:color w:val="000000"/>
                <w:sz w:val="24"/>
                <w:szCs w:val="24"/>
              </w:rPr>
            </w:pPr>
            <w:r>
              <w:rPr>
                <w:sz w:val="24"/>
                <w:szCs w:val="24"/>
              </w:rPr>
              <w:t>Фінанси, банківська справа та страхування</w:t>
            </w:r>
          </w:p>
        </w:tc>
      </w:tr>
      <w:tr w:rsidR="008A50B9" w:rsidRPr="005C4C0A" w:rsidTr="00644B54">
        <w:trPr>
          <w:trHeight w:val="868"/>
        </w:trPr>
        <w:tc>
          <w:tcPr>
            <w:tcW w:w="2093" w:type="dxa"/>
          </w:tcPr>
          <w:p w:rsidR="008A50B9" w:rsidRPr="00984D70" w:rsidRDefault="008A50B9" w:rsidP="009F7A72">
            <w:pPr>
              <w:pStyle w:val="a3"/>
              <w:jc w:val="left"/>
              <w:rPr>
                <w:b/>
                <w:sz w:val="24"/>
                <w:szCs w:val="24"/>
              </w:rPr>
            </w:pPr>
            <w:r w:rsidRPr="00984D70">
              <w:rPr>
                <w:b/>
                <w:sz w:val="24"/>
                <w:szCs w:val="24"/>
              </w:rPr>
              <w:t>Тип диплому та обсяг освітньо-професійної програми</w:t>
            </w:r>
          </w:p>
        </w:tc>
        <w:tc>
          <w:tcPr>
            <w:tcW w:w="7654" w:type="dxa"/>
          </w:tcPr>
          <w:p w:rsidR="004F3A70" w:rsidRDefault="004F3A70" w:rsidP="004F3A70">
            <w:pPr>
              <w:pStyle w:val="a3"/>
              <w:jc w:val="left"/>
              <w:rPr>
                <w:sz w:val="24"/>
                <w:szCs w:val="24"/>
              </w:rPr>
            </w:pPr>
            <w:r w:rsidRPr="00D61DB4">
              <w:rPr>
                <w:sz w:val="24"/>
                <w:szCs w:val="24"/>
              </w:rPr>
              <w:t xml:space="preserve">Диплом </w:t>
            </w:r>
            <w:r>
              <w:rPr>
                <w:sz w:val="24"/>
                <w:szCs w:val="24"/>
              </w:rPr>
              <w:t xml:space="preserve">фахового </w:t>
            </w:r>
            <w:r w:rsidRPr="00D61DB4">
              <w:rPr>
                <w:sz w:val="24"/>
                <w:szCs w:val="24"/>
              </w:rPr>
              <w:t xml:space="preserve">молодшого </w:t>
            </w:r>
            <w:r>
              <w:rPr>
                <w:sz w:val="24"/>
                <w:szCs w:val="24"/>
              </w:rPr>
              <w:t>бакалавра</w:t>
            </w:r>
            <w:r w:rsidRPr="00D61DB4">
              <w:rPr>
                <w:sz w:val="24"/>
                <w:szCs w:val="24"/>
              </w:rPr>
              <w:t>, 1</w:t>
            </w:r>
            <w:r>
              <w:rPr>
                <w:sz w:val="24"/>
                <w:szCs w:val="24"/>
              </w:rPr>
              <w:t>2</w:t>
            </w:r>
            <w:r w:rsidRPr="00D61DB4">
              <w:rPr>
                <w:sz w:val="24"/>
                <w:szCs w:val="24"/>
              </w:rPr>
              <w:t>0 кредитів ЄКТС, термін навчан</w:t>
            </w:r>
            <w:r w:rsidRPr="00603DC3">
              <w:rPr>
                <w:sz w:val="24"/>
                <w:szCs w:val="24"/>
              </w:rPr>
              <w:t>ня –</w:t>
            </w:r>
            <w:r w:rsidRPr="00536D48">
              <w:rPr>
                <w:sz w:val="24"/>
                <w:szCs w:val="24"/>
              </w:rPr>
              <w:t>1 рік 10 місяців</w:t>
            </w:r>
          </w:p>
          <w:p w:rsidR="008A50B9" w:rsidRPr="00984D70" w:rsidRDefault="008A50B9" w:rsidP="004F3A70">
            <w:pPr>
              <w:pStyle w:val="a3"/>
              <w:jc w:val="left"/>
              <w:rPr>
                <w:sz w:val="24"/>
                <w:szCs w:val="24"/>
              </w:rPr>
            </w:pPr>
          </w:p>
        </w:tc>
      </w:tr>
      <w:tr w:rsidR="008A50B9" w:rsidRPr="00D012E3" w:rsidTr="00644B54">
        <w:tc>
          <w:tcPr>
            <w:tcW w:w="2093" w:type="dxa"/>
          </w:tcPr>
          <w:p w:rsidR="008A50B9" w:rsidRPr="00984D70" w:rsidRDefault="008A50B9" w:rsidP="009F7A72">
            <w:pPr>
              <w:pStyle w:val="a3"/>
              <w:jc w:val="left"/>
              <w:rPr>
                <w:b/>
                <w:color w:val="000000"/>
                <w:sz w:val="24"/>
                <w:szCs w:val="24"/>
              </w:rPr>
            </w:pPr>
            <w:r w:rsidRPr="00984D70">
              <w:rPr>
                <w:b/>
                <w:color w:val="000000"/>
                <w:sz w:val="24"/>
                <w:szCs w:val="24"/>
              </w:rPr>
              <w:t>Наявність акредитації</w:t>
            </w:r>
          </w:p>
        </w:tc>
        <w:tc>
          <w:tcPr>
            <w:tcW w:w="7654" w:type="dxa"/>
          </w:tcPr>
          <w:p w:rsidR="008A50B9" w:rsidRPr="00984D70" w:rsidRDefault="004F3A70" w:rsidP="009F7A72">
            <w:pPr>
              <w:pStyle w:val="a3"/>
              <w:jc w:val="left"/>
              <w:rPr>
                <w:color w:val="000000"/>
                <w:sz w:val="24"/>
                <w:szCs w:val="24"/>
              </w:rPr>
            </w:pPr>
            <w:r>
              <w:rPr>
                <w:sz w:val="24"/>
                <w:szCs w:val="24"/>
              </w:rPr>
              <w:t>Не акредитована</w:t>
            </w:r>
          </w:p>
        </w:tc>
      </w:tr>
      <w:tr w:rsidR="008A50B9" w:rsidRPr="009B4628" w:rsidTr="00644B54">
        <w:tc>
          <w:tcPr>
            <w:tcW w:w="2093" w:type="dxa"/>
          </w:tcPr>
          <w:p w:rsidR="008A50B9" w:rsidRPr="00984D70" w:rsidRDefault="008A50B9" w:rsidP="009F7A72">
            <w:pPr>
              <w:pStyle w:val="a3"/>
              <w:jc w:val="left"/>
              <w:rPr>
                <w:b/>
                <w:sz w:val="24"/>
                <w:szCs w:val="24"/>
              </w:rPr>
            </w:pPr>
            <w:r w:rsidRPr="00984D70">
              <w:rPr>
                <w:b/>
                <w:sz w:val="24"/>
                <w:szCs w:val="24"/>
              </w:rPr>
              <w:t xml:space="preserve">Передумови </w:t>
            </w:r>
          </w:p>
        </w:tc>
        <w:tc>
          <w:tcPr>
            <w:tcW w:w="7654" w:type="dxa"/>
          </w:tcPr>
          <w:p w:rsidR="008A50B9" w:rsidRPr="00984D70" w:rsidRDefault="008A50B9" w:rsidP="00D44583">
            <w:pPr>
              <w:pStyle w:val="a3"/>
              <w:rPr>
                <w:sz w:val="24"/>
                <w:szCs w:val="24"/>
              </w:rPr>
            </w:pPr>
            <w:r w:rsidRPr="00984D70">
              <w:rPr>
                <w:sz w:val="24"/>
                <w:szCs w:val="24"/>
              </w:rPr>
              <w:t>Базова загальна середня освіта/ повна загальна середня освіта</w:t>
            </w:r>
          </w:p>
        </w:tc>
      </w:tr>
      <w:tr w:rsidR="008A50B9" w:rsidRPr="00215CC8" w:rsidTr="00644B54">
        <w:tc>
          <w:tcPr>
            <w:tcW w:w="2093" w:type="dxa"/>
          </w:tcPr>
          <w:p w:rsidR="008A50B9" w:rsidRPr="00984D70" w:rsidRDefault="008A50B9" w:rsidP="009F7A72">
            <w:pPr>
              <w:pStyle w:val="a3"/>
              <w:jc w:val="left"/>
              <w:rPr>
                <w:b/>
                <w:sz w:val="24"/>
                <w:szCs w:val="24"/>
              </w:rPr>
            </w:pPr>
            <w:r w:rsidRPr="00984D70">
              <w:rPr>
                <w:b/>
                <w:sz w:val="24"/>
                <w:szCs w:val="24"/>
              </w:rPr>
              <w:t>Мова викладання</w:t>
            </w:r>
          </w:p>
        </w:tc>
        <w:tc>
          <w:tcPr>
            <w:tcW w:w="7654" w:type="dxa"/>
          </w:tcPr>
          <w:p w:rsidR="008A50B9" w:rsidRPr="00984D70" w:rsidRDefault="008A50B9" w:rsidP="009F7A72">
            <w:pPr>
              <w:pStyle w:val="a3"/>
              <w:jc w:val="left"/>
              <w:rPr>
                <w:sz w:val="24"/>
                <w:szCs w:val="24"/>
              </w:rPr>
            </w:pPr>
            <w:r w:rsidRPr="00984D70">
              <w:rPr>
                <w:sz w:val="24"/>
                <w:szCs w:val="24"/>
              </w:rPr>
              <w:t>Українська</w:t>
            </w:r>
          </w:p>
        </w:tc>
      </w:tr>
      <w:tr w:rsidR="008A50B9" w:rsidRPr="001E70DF" w:rsidTr="00644B54">
        <w:trPr>
          <w:trHeight w:val="603"/>
        </w:trPr>
        <w:tc>
          <w:tcPr>
            <w:tcW w:w="2093" w:type="dxa"/>
          </w:tcPr>
          <w:p w:rsidR="008A50B9" w:rsidRPr="00984D70" w:rsidRDefault="008A50B9" w:rsidP="009F7A72">
            <w:pPr>
              <w:pStyle w:val="a3"/>
              <w:jc w:val="left"/>
              <w:rPr>
                <w:b/>
                <w:color w:val="000000"/>
                <w:sz w:val="24"/>
                <w:szCs w:val="24"/>
              </w:rPr>
            </w:pPr>
            <w:r w:rsidRPr="00984D70">
              <w:rPr>
                <w:b/>
                <w:color w:val="000000"/>
                <w:sz w:val="24"/>
                <w:szCs w:val="24"/>
              </w:rPr>
              <w:t xml:space="preserve">Термін дії </w:t>
            </w:r>
            <w:r w:rsidRPr="00984D70">
              <w:rPr>
                <w:b/>
                <w:sz w:val="24"/>
                <w:szCs w:val="24"/>
              </w:rPr>
              <w:t>освітньо-професійної</w:t>
            </w:r>
            <w:r w:rsidRPr="00984D70">
              <w:rPr>
                <w:b/>
                <w:color w:val="000000"/>
                <w:sz w:val="24"/>
                <w:szCs w:val="24"/>
              </w:rPr>
              <w:t xml:space="preserve"> програми</w:t>
            </w:r>
          </w:p>
        </w:tc>
        <w:tc>
          <w:tcPr>
            <w:tcW w:w="7654" w:type="dxa"/>
          </w:tcPr>
          <w:p w:rsidR="004F3A70" w:rsidRPr="00F13D77" w:rsidRDefault="004F3A70" w:rsidP="004F3A70">
            <w:pPr>
              <w:pStyle w:val="a3"/>
              <w:jc w:val="left"/>
              <w:rPr>
                <w:sz w:val="24"/>
                <w:szCs w:val="24"/>
              </w:rPr>
            </w:pPr>
            <w:r w:rsidRPr="00F13D77">
              <w:rPr>
                <w:sz w:val="24"/>
                <w:szCs w:val="24"/>
              </w:rPr>
              <w:t>Освітньо-професійна програма впроваджується у 2020 році</w:t>
            </w:r>
          </w:p>
          <w:p w:rsidR="008A50B9" w:rsidRPr="00984D70" w:rsidRDefault="008A50B9" w:rsidP="008A50B9">
            <w:pPr>
              <w:pStyle w:val="a3"/>
              <w:jc w:val="left"/>
              <w:rPr>
                <w:sz w:val="24"/>
                <w:szCs w:val="24"/>
              </w:rPr>
            </w:pPr>
          </w:p>
        </w:tc>
      </w:tr>
      <w:tr w:rsidR="004F3A70" w:rsidRPr="005C4C0A" w:rsidTr="00644B54">
        <w:tc>
          <w:tcPr>
            <w:tcW w:w="2093" w:type="dxa"/>
          </w:tcPr>
          <w:p w:rsidR="004F3A70" w:rsidRPr="00984D70" w:rsidRDefault="004F3A70" w:rsidP="009F7A72">
            <w:pPr>
              <w:pStyle w:val="a3"/>
              <w:jc w:val="left"/>
              <w:rPr>
                <w:b/>
                <w:sz w:val="24"/>
                <w:szCs w:val="24"/>
              </w:rPr>
            </w:pPr>
            <w:r w:rsidRPr="00984D70">
              <w:rPr>
                <w:b/>
                <w:sz w:val="24"/>
                <w:szCs w:val="24"/>
              </w:rPr>
              <w:t>Інтернет-адреса постійного розміщення опису освітньо-професійної програми</w:t>
            </w:r>
          </w:p>
        </w:tc>
        <w:tc>
          <w:tcPr>
            <w:tcW w:w="7654" w:type="dxa"/>
          </w:tcPr>
          <w:p w:rsidR="004F3A70" w:rsidRDefault="00506165" w:rsidP="004F3A70">
            <w:pPr>
              <w:pStyle w:val="a3"/>
              <w:jc w:val="left"/>
              <w:rPr>
                <w:i/>
                <w:sz w:val="24"/>
                <w:szCs w:val="24"/>
              </w:rPr>
            </w:pPr>
            <w:hyperlink r:id="rId8" w:history="1">
              <w:r w:rsidR="004F3A70" w:rsidRPr="00A0692B">
                <w:rPr>
                  <w:rStyle w:val="af6"/>
                  <w:i/>
                  <w:sz w:val="24"/>
                  <w:szCs w:val="24"/>
                </w:rPr>
                <w:t>https://ket.stu.cn.ua</w:t>
              </w:r>
            </w:hyperlink>
          </w:p>
          <w:p w:rsidR="004F3A70" w:rsidRDefault="004F3A70" w:rsidP="004F3A70">
            <w:pPr>
              <w:pStyle w:val="a3"/>
              <w:jc w:val="left"/>
              <w:rPr>
                <w:i/>
                <w:sz w:val="24"/>
                <w:szCs w:val="24"/>
              </w:rPr>
            </w:pPr>
          </w:p>
          <w:p w:rsidR="004F3A70" w:rsidRPr="00CA2C4B" w:rsidRDefault="004F3A70" w:rsidP="004F3A70">
            <w:pPr>
              <w:pStyle w:val="a3"/>
              <w:jc w:val="left"/>
              <w:rPr>
                <w:i/>
                <w:sz w:val="24"/>
                <w:szCs w:val="24"/>
              </w:rPr>
            </w:pPr>
          </w:p>
        </w:tc>
      </w:tr>
      <w:tr w:rsidR="008A50B9" w:rsidRPr="00225FA9" w:rsidTr="00644B54">
        <w:tc>
          <w:tcPr>
            <w:tcW w:w="9747" w:type="dxa"/>
            <w:gridSpan w:val="2"/>
          </w:tcPr>
          <w:p w:rsidR="008A50B9" w:rsidRPr="00984D70" w:rsidRDefault="008A50B9" w:rsidP="009F7A72">
            <w:pPr>
              <w:pStyle w:val="a3"/>
              <w:numPr>
                <w:ilvl w:val="0"/>
                <w:numId w:val="1"/>
              </w:numPr>
              <w:jc w:val="center"/>
              <w:rPr>
                <w:b/>
                <w:color w:val="000000"/>
                <w:sz w:val="24"/>
                <w:szCs w:val="24"/>
              </w:rPr>
            </w:pPr>
            <w:r w:rsidRPr="00984D70">
              <w:rPr>
                <w:b/>
                <w:color w:val="000000"/>
                <w:sz w:val="24"/>
                <w:szCs w:val="24"/>
              </w:rPr>
              <w:t>Мета освітньо-професійної програми</w:t>
            </w:r>
          </w:p>
        </w:tc>
      </w:tr>
      <w:tr w:rsidR="008A50B9" w:rsidRPr="00724F12" w:rsidTr="00644B54">
        <w:tc>
          <w:tcPr>
            <w:tcW w:w="9747" w:type="dxa"/>
            <w:gridSpan w:val="2"/>
          </w:tcPr>
          <w:p w:rsidR="00F841A9" w:rsidRPr="00984D70" w:rsidRDefault="00F841A9" w:rsidP="00F841A9">
            <w:pPr>
              <w:pStyle w:val="a3"/>
              <w:rPr>
                <w:sz w:val="24"/>
                <w:szCs w:val="24"/>
                <w:lang w:eastAsia="uk-UA"/>
              </w:rPr>
            </w:pPr>
            <w:r w:rsidRPr="00984D70">
              <w:rPr>
                <w:sz w:val="24"/>
                <w:szCs w:val="24"/>
                <w:lang w:eastAsia="uk-UA"/>
              </w:rPr>
              <w:t xml:space="preserve">Забезпечення підготовки висококваліфікованих фахівців, які володіють загальними та фаховими компетентностями в галузі </w:t>
            </w:r>
            <w:r>
              <w:rPr>
                <w:sz w:val="24"/>
                <w:szCs w:val="24"/>
                <w:lang w:eastAsia="uk-UA"/>
              </w:rPr>
              <w:t>фінансів</w:t>
            </w:r>
            <w:r w:rsidRPr="00984D70">
              <w:rPr>
                <w:sz w:val="24"/>
                <w:szCs w:val="24"/>
                <w:lang w:eastAsia="uk-UA"/>
              </w:rPr>
              <w:t>, необхідними для виконання посадових обов’язків відповідно до кваліфікації.</w:t>
            </w:r>
          </w:p>
          <w:p w:rsidR="00F841A9" w:rsidRPr="00A42F4C" w:rsidRDefault="00F841A9" w:rsidP="00F841A9">
            <w:pPr>
              <w:pStyle w:val="a3"/>
              <w:rPr>
                <w:sz w:val="24"/>
                <w:szCs w:val="24"/>
                <w:lang w:eastAsia="uk-UA"/>
              </w:rPr>
            </w:pPr>
            <w:r w:rsidRPr="00570DF9">
              <w:rPr>
                <w:sz w:val="24"/>
                <w:szCs w:val="24"/>
                <w:lang w:eastAsia="uk-UA"/>
              </w:rPr>
              <w:t>Об’єкт: устрій</w:t>
            </w:r>
            <w:r w:rsidRPr="00E17196">
              <w:rPr>
                <w:sz w:val="24"/>
                <w:szCs w:val="24"/>
                <w:lang w:eastAsia="uk-UA"/>
              </w:rPr>
              <w:t xml:space="preserve">, принципи, механізми функціонування та розвитку фінансових систем </w:t>
            </w:r>
            <w:r w:rsidRPr="00E17196">
              <w:rPr>
                <w:sz w:val="24"/>
                <w:szCs w:val="24"/>
              </w:rPr>
              <w:t xml:space="preserve">теоретичні, методичні, організаційні та </w:t>
            </w:r>
            <w:r w:rsidRPr="00A42F4C">
              <w:rPr>
                <w:sz w:val="24"/>
                <w:szCs w:val="24"/>
              </w:rPr>
              <w:t>практичні засади здійснення фінансової та страхової діяльності банків, страхових та інших установ, механізм їх регулювання та тенденції розвитку сучасних фінансових процесів</w:t>
            </w:r>
            <w:r w:rsidRPr="00A42F4C">
              <w:rPr>
                <w:sz w:val="24"/>
                <w:szCs w:val="24"/>
                <w:lang w:eastAsia="uk-UA"/>
              </w:rPr>
              <w:t>.</w:t>
            </w:r>
          </w:p>
          <w:p w:rsidR="00F841A9" w:rsidRPr="00570DF9" w:rsidRDefault="00F841A9" w:rsidP="00F841A9">
            <w:pPr>
              <w:pStyle w:val="a3"/>
              <w:rPr>
                <w:sz w:val="24"/>
                <w:szCs w:val="24"/>
                <w:lang w:eastAsia="uk-UA"/>
              </w:rPr>
            </w:pPr>
            <w:r w:rsidRPr="00570DF9">
              <w:rPr>
                <w:sz w:val="24"/>
                <w:szCs w:val="24"/>
                <w:lang w:eastAsia="uk-UA"/>
              </w:rPr>
              <w:t>Цілі навчання: надання теоретичних знань та набуття практичних компетенцій, підготовка фахівців, здатних розв’язувати складні спеціалізовані завдання і прикладні проблеми у професійній діяльності в сфері фінансів, банківської справи та страхування у процесі навчання. Підготовка здобувачів до подальшого навчання за обраною спеціалізацією</w:t>
            </w:r>
            <w:r>
              <w:rPr>
                <w:sz w:val="24"/>
                <w:szCs w:val="24"/>
                <w:lang w:eastAsia="uk-UA"/>
              </w:rPr>
              <w:t>.</w:t>
            </w:r>
          </w:p>
          <w:p w:rsidR="008A50B9" w:rsidRPr="00F841A9" w:rsidRDefault="00F841A9" w:rsidP="00F841A9">
            <w:pPr>
              <w:pStyle w:val="a3"/>
              <w:rPr>
                <w:b/>
                <w:sz w:val="24"/>
                <w:szCs w:val="24"/>
              </w:rPr>
            </w:pPr>
            <w:r w:rsidRPr="00570DF9">
              <w:rPr>
                <w:sz w:val="24"/>
                <w:szCs w:val="24"/>
                <w:lang w:eastAsia="uk-UA"/>
              </w:rPr>
              <w:t xml:space="preserve">Теоретичний зміст предметної області: складають поняття, категорії, теорії і концепції фінансової науки, які визначають тенденції і закономірності функціонування й розвитку </w:t>
            </w:r>
            <w:r w:rsidRPr="00570DF9">
              <w:rPr>
                <w:sz w:val="24"/>
                <w:szCs w:val="24"/>
                <w:lang w:eastAsia="uk-UA"/>
              </w:rPr>
              <w:lastRenderedPageBreak/>
              <w:t>фінансів, банківської справи та страхування</w:t>
            </w:r>
          </w:p>
        </w:tc>
      </w:tr>
      <w:tr w:rsidR="008A50B9" w:rsidRPr="00CB2D63" w:rsidTr="00644B54">
        <w:tc>
          <w:tcPr>
            <w:tcW w:w="9747" w:type="dxa"/>
            <w:gridSpan w:val="2"/>
          </w:tcPr>
          <w:p w:rsidR="008A50B9" w:rsidRPr="00984D70" w:rsidRDefault="008A50B9" w:rsidP="009F7A72">
            <w:pPr>
              <w:pStyle w:val="a3"/>
              <w:numPr>
                <w:ilvl w:val="0"/>
                <w:numId w:val="1"/>
              </w:numPr>
              <w:jc w:val="center"/>
              <w:rPr>
                <w:b/>
                <w:sz w:val="24"/>
                <w:szCs w:val="24"/>
              </w:rPr>
            </w:pPr>
            <w:r w:rsidRPr="00984D70">
              <w:rPr>
                <w:b/>
                <w:sz w:val="24"/>
                <w:szCs w:val="24"/>
              </w:rPr>
              <w:lastRenderedPageBreak/>
              <w:t>Характеристика освітньо-професійної програми</w:t>
            </w:r>
          </w:p>
        </w:tc>
      </w:tr>
      <w:tr w:rsidR="008A50B9" w:rsidRPr="00933E79" w:rsidTr="00644B54">
        <w:tc>
          <w:tcPr>
            <w:tcW w:w="2093" w:type="dxa"/>
          </w:tcPr>
          <w:p w:rsidR="008A50B9" w:rsidRPr="00984D70" w:rsidRDefault="008A50B9" w:rsidP="009F7A72">
            <w:pPr>
              <w:pStyle w:val="a3"/>
              <w:jc w:val="left"/>
              <w:rPr>
                <w:b/>
                <w:color w:val="000000"/>
                <w:sz w:val="24"/>
                <w:szCs w:val="24"/>
              </w:rPr>
            </w:pPr>
            <w:r w:rsidRPr="00984D70">
              <w:rPr>
                <w:b/>
                <w:color w:val="000000"/>
                <w:sz w:val="24"/>
                <w:szCs w:val="24"/>
              </w:rPr>
              <w:t>Предметна область (галузь знань, спеціальність, спеціалізація (за наявності))</w:t>
            </w:r>
          </w:p>
        </w:tc>
        <w:tc>
          <w:tcPr>
            <w:tcW w:w="7654" w:type="dxa"/>
          </w:tcPr>
          <w:p w:rsidR="008A50B9" w:rsidRPr="00984D70" w:rsidRDefault="008A50B9" w:rsidP="009F7A72">
            <w:pPr>
              <w:pStyle w:val="a3"/>
              <w:jc w:val="left"/>
              <w:rPr>
                <w:color w:val="000000"/>
                <w:kern w:val="2"/>
                <w:sz w:val="24"/>
                <w:szCs w:val="24"/>
              </w:rPr>
            </w:pPr>
            <w:r w:rsidRPr="00984D70">
              <w:rPr>
                <w:color w:val="000000"/>
                <w:kern w:val="2"/>
                <w:sz w:val="24"/>
                <w:szCs w:val="24"/>
              </w:rPr>
              <w:t>0</w:t>
            </w:r>
            <w:r w:rsidR="00933E79">
              <w:rPr>
                <w:color w:val="000000"/>
                <w:kern w:val="2"/>
                <w:sz w:val="24"/>
                <w:szCs w:val="24"/>
              </w:rPr>
              <w:t>7</w:t>
            </w:r>
            <w:r w:rsidR="00933E79">
              <w:rPr>
                <w:sz w:val="24"/>
                <w:szCs w:val="24"/>
              </w:rPr>
              <w:t>Управління та адміністрування</w:t>
            </w:r>
            <w:r w:rsidRPr="00984D70">
              <w:rPr>
                <w:color w:val="000000"/>
                <w:kern w:val="2"/>
                <w:sz w:val="24"/>
                <w:szCs w:val="24"/>
              </w:rPr>
              <w:br/>
              <w:t>0</w:t>
            </w:r>
            <w:r w:rsidR="00933E79">
              <w:rPr>
                <w:color w:val="000000"/>
                <w:kern w:val="2"/>
                <w:sz w:val="24"/>
                <w:szCs w:val="24"/>
              </w:rPr>
              <w:t>72</w:t>
            </w:r>
            <w:r w:rsidR="00933E79">
              <w:rPr>
                <w:sz w:val="24"/>
                <w:szCs w:val="24"/>
              </w:rPr>
              <w:t>Фінанси, банківська справа та страхування</w:t>
            </w:r>
          </w:p>
          <w:p w:rsidR="008A50B9" w:rsidRPr="00984D70" w:rsidRDefault="008A50B9" w:rsidP="009F7A72">
            <w:pPr>
              <w:pStyle w:val="a3"/>
              <w:jc w:val="left"/>
              <w:rPr>
                <w:i/>
                <w:color w:val="000000"/>
                <w:sz w:val="24"/>
                <w:szCs w:val="24"/>
              </w:rPr>
            </w:pPr>
          </w:p>
        </w:tc>
      </w:tr>
      <w:tr w:rsidR="008A50B9" w:rsidRPr="00F458B4" w:rsidTr="00644B54">
        <w:tc>
          <w:tcPr>
            <w:tcW w:w="2093" w:type="dxa"/>
          </w:tcPr>
          <w:p w:rsidR="008A50B9" w:rsidRPr="00984D70" w:rsidRDefault="008A50B9" w:rsidP="009F7A72">
            <w:pPr>
              <w:pStyle w:val="a3"/>
              <w:jc w:val="left"/>
              <w:rPr>
                <w:b/>
                <w:color w:val="000000"/>
                <w:sz w:val="24"/>
                <w:szCs w:val="24"/>
              </w:rPr>
            </w:pPr>
            <w:r w:rsidRPr="00984D70">
              <w:rPr>
                <w:b/>
                <w:color w:val="000000"/>
                <w:sz w:val="24"/>
                <w:szCs w:val="24"/>
              </w:rPr>
              <w:t>Орієнтація освітньої програми</w:t>
            </w:r>
          </w:p>
        </w:tc>
        <w:tc>
          <w:tcPr>
            <w:tcW w:w="7654" w:type="dxa"/>
          </w:tcPr>
          <w:p w:rsidR="001E29B2" w:rsidRDefault="001E29B2" w:rsidP="001E29B2">
            <w:pPr>
              <w:pStyle w:val="a3"/>
              <w:jc w:val="left"/>
              <w:rPr>
                <w:color w:val="000000"/>
                <w:kern w:val="2"/>
                <w:sz w:val="24"/>
                <w:szCs w:val="24"/>
              </w:rPr>
            </w:pPr>
            <w:r>
              <w:rPr>
                <w:color w:val="000000"/>
                <w:kern w:val="2"/>
                <w:sz w:val="24"/>
                <w:szCs w:val="24"/>
              </w:rPr>
              <w:t>Освітньо-професійна, фундаментальна, прикладна.</w:t>
            </w:r>
          </w:p>
          <w:p w:rsidR="008A50B9" w:rsidRPr="00570DF9" w:rsidRDefault="001E29B2" w:rsidP="001E29B2">
            <w:pPr>
              <w:pStyle w:val="a3"/>
              <w:rPr>
                <w:kern w:val="2"/>
                <w:sz w:val="24"/>
                <w:szCs w:val="24"/>
              </w:rPr>
            </w:pPr>
            <w:r>
              <w:rPr>
                <w:color w:val="000000"/>
                <w:kern w:val="2"/>
                <w:sz w:val="24"/>
                <w:szCs w:val="24"/>
              </w:rPr>
              <w:t>Програма складається з дисциплін загальної, професійної та практичної підготовки</w:t>
            </w:r>
          </w:p>
        </w:tc>
      </w:tr>
      <w:tr w:rsidR="001E29B2" w:rsidRPr="00F458B4" w:rsidTr="00644B54">
        <w:tc>
          <w:tcPr>
            <w:tcW w:w="2093" w:type="dxa"/>
          </w:tcPr>
          <w:p w:rsidR="001E29B2" w:rsidRPr="00984D70" w:rsidRDefault="001E29B2" w:rsidP="00136AF1">
            <w:pPr>
              <w:pStyle w:val="a3"/>
              <w:jc w:val="left"/>
              <w:rPr>
                <w:b/>
                <w:color w:val="000000"/>
                <w:sz w:val="24"/>
                <w:szCs w:val="24"/>
              </w:rPr>
            </w:pPr>
            <w:r w:rsidRPr="00D61DB4">
              <w:rPr>
                <w:b/>
                <w:color w:val="000000"/>
                <w:sz w:val="24"/>
                <w:szCs w:val="24"/>
              </w:rPr>
              <w:t>Основний фокус освітньо-професійної програми</w:t>
            </w:r>
          </w:p>
        </w:tc>
        <w:tc>
          <w:tcPr>
            <w:tcW w:w="7654" w:type="dxa"/>
          </w:tcPr>
          <w:p w:rsidR="001E29B2" w:rsidRPr="00FA4EC1" w:rsidRDefault="001E29B2" w:rsidP="00881C14">
            <w:pPr>
              <w:pStyle w:val="af4"/>
              <w:shd w:val="clear" w:color="auto" w:fill="FFFFFF"/>
              <w:spacing w:after="0" w:line="228" w:lineRule="auto"/>
              <w:ind w:left="-57" w:right="-57"/>
              <w:jc w:val="both"/>
              <w:rPr>
                <w:lang w:val="uk-UA"/>
              </w:rPr>
            </w:pPr>
            <w:r w:rsidRPr="00971157">
              <w:t xml:space="preserve">Оволодіння теоретичними та практичними знаннями в галузі </w:t>
            </w:r>
            <w:r w:rsidRPr="004F3A70">
              <w:t>фінансів</w:t>
            </w:r>
            <w:r>
              <w:t>, банківської справи</w:t>
            </w:r>
            <w:r w:rsidRPr="004F3A70">
              <w:t xml:space="preserve"> та страхування</w:t>
            </w:r>
          </w:p>
        </w:tc>
      </w:tr>
      <w:tr w:rsidR="008A50B9" w:rsidRPr="00F458B4" w:rsidTr="00644B54">
        <w:tc>
          <w:tcPr>
            <w:tcW w:w="2093" w:type="dxa"/>
          </w:tcPr>
          <w:p w:rsidR="008A50B9" w:rsidRPr="00984D70" w:rsidRDefault="001E29B2" w:rsidP="00136AF1">
            <w:pPr>
              <w:pStyle w:val="a3"/>
              <w:jc w:val="left"/>
              <w:rPr>
                <w:b/>
                <w:color w:val="000000"/>
                <w:sz w:val="24"/>
                <w:szCs w:val="24"/>
              </w:rPr>
            </w:pPr>
            <w:r w:rsidRPr="00D61DB4">
              <w:rPr>
                <w:b/>
                <w:color w:val="000000"/>
                <w:sz w:val="24"/>
                <w:szCs w:val="24"/>
              </w:rPr>
              <w:t xml:space="preserve">Особливості </w:t>
            </w:r>
            <w:r w:rsidRPr="00D61DB4">
              <w:rPr>
                <w:b/>
                <w:sz w:val="24"/>
                <w:szCs w:val="24"/>
              </w:rPr>
              <w:t>освітньо-професійної програми</w:t>
            </w:r>
          </w:p>
        </w:tc>
        <w:tc>
          <w:tcPr>
            <w:tcW w:w="7654" w:type="dxa"/>
          </w:tcPr>
          <w:p w:rsidR="008A50B9" w:rsidRPr="00984D70" w:rsidRDefault="001E29B2" w:rsidP="00881C14">
            <w:pPr>
              <w:pStyle w:val="af4"/>
              <w:shd w:val="clear" w:color="auto" w:fill="FFFFFF"/>
              <w:spacing w:after="0" w:line="228" w:lineRule="auto"/>
              <w:ind w:left="-57" w:right="-57"/>
              <w:jc w:val="both"/>
              <w:rPr>
                <w:kern w:val="2"/>
                <w:lang w:val="uk-UA"/>
              </w:rPr>
            </w:pPr>
            <w:r w:rsidRPr="00EB20CA">
              <w:rPr>
                <w:kern w:val="2"/>
                <w:lang w:val="uk-UA"/>
              </w:rPr>
              <w:t>Складання</w:t>
            </w:r>
            <w:r w:rsidRPr="00603DC3">
              <w:rPr>
                <w:kern w:val="2"/>
              </w:rPr>
              <w:t xml:space="preserve"> </w:t>
            </w:r>
            <w:r w:rsidRPr="00C953AE">
              <w:rPr>
                <w:kern w:val="2"/>
                <w:lang w:val="uk-UA"/>
              </w:rPr>
              <w:t xml:space="preserve">комплексного </w:t>
            </w:r>
            <w:r w:rsidRPr="00C953AE">
              <w:rPr>
                <w:kern w:val="2"/>
              </w:rPr>
              <w:t>кваліфікаційного</w:t>
            </w:r>
            <w:r w:rsidRPr="00603DC3">
              <w:rPr>
                <w:kern w:val="2"/>
              </w:rPr>
              <w:t xml:space="preserve"> екзамену</w:t>
            </w:r>
          </w:p>
        </w:tc>
      </w:tr>
      <w:tr w:rsidR="008A50B9" w:rsidRPr="002A54AF" w:rsidTr="00644B54">
        <w:tc>
          <w:tcPr>
            <w:tcW w:w="9747" w:type="dxa"/>
            <w:gridSpan w:val="2"/>
          </w:tcPr>
          <w:p w:rsidR="008A50B9" w:rsidRPr="00984D70" w:rsidRDefault="008A50B9" w:rsidP="009F7A72">
            <w:pPr>
              <w:pStyle w:val="a3"/>
              <w:numPr>
                <w:ilvl w:val="0"/>
                <w:numId w:val="1"/>
              </w:numPr>
              <w:jc w:val="center"/>
              <w:rPr>
                <w:b/>
                <w:color w:val="000000"/>
                <w:sz w:val="24"/>
                <w:szCs w:val="24"/>
              </w:rPr>
            </w:pPr>
            <w:r w:rsidRPr="00984D70">
              <w:rPr>
                <w:b/>
                <w:color w:val="000000"/>
                <w:sz w:val="24"/>
                <w:szCs w:val="24"/>
              </w:rPr>
              <w:t>Придатність випускників до працевлаштування та подальшого навчання</w:t>
            </w:r>
          </w:p>
        </w:tc>
      </w:tr>
      <w:tr w:rsidR="008A50B9" w:rsidRPr="00724F12" w:rsidTr="00644B54">
        <w:tc>
          <w:tcPr>
            <w:tcW w:w="2093" w:type="dxa"/>
          </w:tcPr>
          <w:p w:rsidR="008A50B9" w:rsidRPr="00984D70" w:rsidRDefault="008A50B9" w:rsidP="009F7A72">
            <w:pPr>
              <w:pStyle w:val="a3"/>
              <w:jc w:val="left"/>
              <w:rPr>
                <w:b/>
                <w:color w:val="000000"/>
                <w:sz w:val="24"/>
                <w:szCs w:val="24"/>
              </w:rPr>
            </w:pPr>
            <w:r w:rsidRPr="00984D70">
              <w:rPr>
                <w:b/>
                <w:color w:val="000000"/>
                <w:sz w:val="24"/>
                <w:szCs w:val="24"/>
              </w:rPr>
              <w:t>Придатність до працевлаштування</w:t>
            </w:r>
          </w:p>
        </w:tc>
        <w:tc>
          <w:tcPr>
            <w:tcW w:w="7654" w:type="dxa"/>
          </w:tcPr>
          <w:p w:rsidR="008A50B9" w:rsidRPr="00984D70" w:rsidRDefault="001E29B2" w:rsidP="00984ECF">
            <w:pPr>
              <w:jc w:val="both"/>
              <w:rPr>
                <w:lang w:val="uk-UA"/>
              </w:rPr>
            </w:pPr>
            <w:r>
              <w:rPr>
                <w:lang w:val="uk-UA"/>
              </w:rPr>
              <w:t>Фаховий м</w:t>
            </w:r>
            <w:r w:rsidRPr="00CA2C4B">
              <w:rPr>
                <w:lang w:val="uk-UA"/>
              </w:rPr>
              <w:t xml:space="preserve">олодший </w:t>
            </w:r>
            <w:r>
              <w:rPr>
                <w:lang w:val="uk-UA"/>
              </w:rPr>
              <w:t>бакалавр</w:t>
            </w:r>
            <w:r w:rsidRPr="00CA2C4B">
              <w:rPr>
                <w:lang w:val="uk-UA"/>
              </w:rPr>
              <w:t xml:space="preserve"> </w:t>
            </w:r>
            <w:r w:rsidR="00501193" w:rsidRPr="00984D70">
              <w:rPr>
                <w:lang w:val="uk-UA"/>
              </w:rPr>
              <w:t xml:space="preserve">з </w:t>
            </w:r>
            <w:r w:rsidR="00933E79">
              <w:rPr>
                <w:lang w:val="uk-UA"/>
              </w:rPr>
              <w:t>фінансів</w:t>
            </w:r>
            <w:r w:rsidR="00FA4EC1">
              <w:rPr>
                <w:lang w:val="uk-UA"/>
              </w:rPr>
              <w:t xml:space="preserve">, </w:t>
            </w:r>
            <w:r w:rsidR="00FA4EC1" w:rsidRPr="00FA4EC1">
              <w:rPr>
                <w:lang w:val="uk-UA"/>
              </w:rPr>
              <w:t>банківської справи та страхування</w:t>
            </w:r>
            <w:r w:rsidR="00501193" w:rsidRPr="00FA4EC1">
              <w:rPr>
                <w:lang w:val="uk-UA"/>
              </w:rPr>
              <w:t xml:space="preserve"> здатний виконувати такі професійні роботи (згідно ДК 003:2010) і займати посади:</w:t>
            </w:r>
            <w:r w:rsidR="00FA4EC1" w:rsidRPr="00FA4EC1">
              <w:rPr>
                <w:lang w:val="uk-UA"/>
              </w:rPr>
              <w:t xml:space="preserve"> брокер (посередник) з цінних паперів, дилер (продавець) цінних паперів, агент страховий, інспектор з інкасації та перевезення цінностей, інспектор кредитний, інспектор обмінного пункту, бухгалтер, касир-експерт, інспектор-ревізор, інспектор</w:t>
            </w:r>
            <w:r w:rsidR="00984ECF">
              <w:rPr>
                <w:lang w:val="uk-UA"/>
              </w:rPr>
              <w:t xml:space="preserve"> податковий</w:t>
            </w:r>
            <w:r w:rsidR="00FA4EC1" w:rsidRPr="00FA4EC1">
              <w:rPr>
                <w:lang w:val="uk-UA"/>
              </w:rPr>
              <w:t>, молодший державний інспектор, інспектор з контролю</w:t>
            </w:r>
            <w:r w:rsidR="00FA4EC1" w:rsidRPr="00BB38C0">
              <w:rPr>
                <w:lang w:val="uk-UA"/>
              </w:rPr>
              <w:t xml:space="preserve">за </w:t>
            </w:r>
            <w:r w:rsidR="00FA4EC1" w:rsidRPr="00FA4EC1">
              <w:rPr>
                <w:lang w:val="uk-UA"/>
              </w:rPr>
              <w:t>цінами.</w:t>
            </w:r>
          </w:p>
        </w:tc>
      </w:tr>
      <w:tr w:rsidR="00136AF1" w:rsidRPr="00491D00" w:rsidTr="00644B54">
        <w:tc>
          <w:tcPr>
            <w:tcW w:w="2093" w:type="dxa"/>
          </w:tcPr>
          <w:p w:rsidR="00136AF1" w:rsidRPr="00984D70" w:rsidRDefault="00136AF1" w:rsidP="006A0F85">
            <w:pPr>
              <w:pStyle w:val="a3"/>
              <w:jc w:val="left"/>
              <w:rPr>
                <w:b/>
                <w:color w:val="000000"/>
                <w:sz w:val="24"/>
                <w:szCs w:val="24"/>
              </w:rPr>
            </w:pPr>
            <w:r w:rsidRPr="00984D70">
              <w:rPr>
                <w:b/>
                <w:color w:val="000000"/>
                <w:sz w:val="24"/>
                <w:szCs w:val="24"/>
              </w:rPr>
              <w:t>Подальше навчання</w:t>
            </w:r>
          </w:p>
        </w:tc>
        <w:tc>
          <w:tcPr>
            <w:tcW w:w="7654" w:type="dxa"/>
          </w:tcPr>
          <w:p w:rsidR="00136AF1" w:rsidRPr="00984D70" w:rsidRDefault="00136AF1" w:rsidP="006A0F85">
            <w:pPr>
              <w:pStyle w:val="a3"/>
              <w:rPr>
                <w:color w:val="000000"/>
                <w:sz w:val="24"/>
                <w:szCs w:val="24"/>
              </w:rPr>
            </w:pPr>
            <w:r w:rsidRPr="001E29B2">
              <w:rPr>
                <w:sz w:val="24"/>
                <w:szCs w:val="24"/>
              </w:rPr>
              <w:t>Можливість продовження навчання на першому (бакалаврському) рівні</w:t>
            </w:r>
            <w:r w:rsidRPr="00984D70">
              <w:rPr>
                <w:color w:val="000000"/>
                <w:sz w:val="24"/>
                <w:szCs w:val="24"/>
              </w:rPr>
              <w:t>.</w:t>
            </w:r>
          </w:p>
        </w:tc>
      </w:tr>
      <w:tr w:rsidR="00136AF1" w:rsidRPr="00C322D1" w:rsidTr="00644B54">
        <w:tc>
          <w:tcPr>
            <w:tcW w:w="9747" w:type="dxa"/>
            <w:gridSpan w:val="2"/>
          </w:tcPr>
          <w:p w:rsidR="00136AF1" w:rsidRPr="00984D70" w:rsidRDefault="00136AF1" w:rsidP="009F7A72">
            <w:pPr>
              <w:pStyle w:val="a3"/>
              <w:numPr>
                <w:ilvl w:val="0"/>
                <w:numId w:val="1"/>
              </w:numPr>
              <w:jc w:val="center"/>
              <w:rPr>
                <w:b/>
                <w:color w:val="000000"/>
                <w:sz w:val="24"/>
                <w:szCs w:val="24"/>
              </w:rPr>
            </w:pPr>
            <w:r w:rsidRPr="00984D70">
              <w:rPr>
                <w:b/>
                <w:color w:val="000000"/>
                <w:sz w:val="24"/>
                <w:szCs w:val="24"/>
              </w:rPr>
              <w:t>Викладання та оцінювання</w:t>
            </w:r>
          </w:p>
        </w:tc>
      </w:tr>
      <w:tr w:rsidR="00136AF1" w:rsidRPr="00724F12" w:rsidTr="00644B54">
        <w:trPr>
          <w:trHeight w:val="575"/>
        </w:trPr>
        <w:tc>
          <w:tcPr>
            <w:tcW w:w="2093" w:type="dxa"/>
          </w:tcPr>
          <w:p w:rsidR="00136AF1" w:rsidRPr="00984D70" w:rsidRDefault="00136AF1" w:rsidP="009F7A72">
            <w:pPr>
              <w:pStyle w:val="a3"/>
              <w:jc w:val="left"/>
              <w:rPr>
                <w:b/>
                <w:color w:val="000000"/>
                <w:sz w:val="24"/>
                <w:szCs w:val="24"/>
              </w:rPr>
            </w:pPr>
            <w:r w:rsidRPr="00984D70">
              <w:rPr>
                <w:b/>
                <w:color w:val="000000"/>
                <w:sz w:val="24"/>
                <w:szCs w:val="24"/>
              </w:rPr>
              <w:t>Викладання та навчання</w:t>
            </w:r>
          </w:p>
        </w:tc>
        <w:tc>
          <w:tcPr>
            <w:tcW w:w="7654" w:type="dxa"/>
          </w:tcPr>
          <w:p w:rsidR="00136AF1" w:rsidRPr="00984D70" w:rsidRDefault="00136AF1" w:rsidP="00136AF1">
            <w:pPr>
              <w:pStyle w:val="a3"/>
              <w:rPr>
                <w:color w:val="000000"/>
                <w:sz w:val="24"/>
                <w:szCs w:val="24"/>
              </w:rPr>
            </w:pPr>
            <w:r w:rsidRPr="00984D70">
              <w:rPr>
                <w:sz w:val="24"/>
                <w:szCs w:val="24"/>
              </w:rPr>
              <w:t>Лекції, практичні та лабораторні заняття, виконання курсової роботи, дослідницька, самостійна та індивідуальна робота, консультації, проходження навчальної та виробничої практики.</w:t>
            </w:r>
          </w:p>
        </w:tc>
      </w:tr>
      <w:tr w:rsidR="00136AF1" w:rsidRPr="00724F12" w:rsidTr="00644B54">
        <w:tc>
          <w:tcPr>
            <w:tcW w:w="2093" w:type="dxa"/>
          </w:tcPr>
          <w:p w:rsidR="00136AF1" w:rsidRPr="00984D70" w:rsidRDefault="00136AF1" w:rsidP="009F7A72">
            <w:pPr>
              <w:pStyle w:val="a3"/>
              <w:jc w:val="left"/>
              <w:rPr>
                <w:b/>
                <w:color w:val="000000"/>
                <w:sz w:val="24"/>
                <w:szCs w:val="24"/>
              </w:rPr>
            </w:pPr>
            <w:r w:rsidRPr="00984D70">
              <w:rPr>
                <w:b/>
                <w:color w:val="000000"/>
                <w:sz w:val="24"/>
                <w:szCs w:val="24"/>
              </w:rPr>
              <w:t>Оцінювання</w:t>
            </w:r>
          </w:p>
        </w:tc>
        <w:tc>
          <w:tcPr>
            <w:tcW w:w="7654" w:type="dxa"/>
          </w:tcPr>
          <w:p w:rsidR="00136AF1" w:rsidRPr="00984D70" w:rsidRDefault="00136AF1" w:rsidP="00D44583">
            <w:pPr>
              <w:pStyle w:val="a3"/>
              <w:rPr>
                <w:b/>
                <w:color w:val="000000"/>
                <w:sz w:val="24"/>
                <w:szCs w:val="24"/>
              </w:rPr>
            </w:pPr>
            <w:r w:rsidRPr="00984D70">
              <w:rPr>
                <w:sz w:val="24"/>
                <w:szCs w:val="24"/>
              </w:rPr>
              <w:t>Усне та письмове опитування, тести, презентації, написання рефератів, заліки, диференційовані заліки, екзамени, захист курсової роботи, захист практики, атестація(комплексний кваліфікаційний екзамен).</w:t>
            </w:r>
          </w:p>
        </w:tc>
      </w:tr>
      <w:tr w:rsidR="00136AF1" w:rsidRPr="00136AF1" w:rsidTr="00644B54">
        <w:tc>
          <w:tcPr>
            <w:tcW w:w="2093" w:type="dxa"/>
          </w:tcPr>
          <w:p w:rsidR="00136AF1" w:rsidRPr="00984D70" w:rsidRDefault="00136AF1" w:rsidP="006A0F85">
            <w:pPr>
              <w:pStyle w:val="a3"/>
              <w:jc w:val="left"/>
              <w:rPr>
                <w:b/>
                <w:color w:val="000000"/>
                <w:sz w:val="24"/>
                <w:szCs w:val="24"/>
              </w:rPr>
            </w:pPr>
            <w:r w:rsidRPr="00984D70">
              <w:rPr>
                <w:b/>
                <w:color w:val="000000"/>
                <w:sz w:val="24"/>
                <w:szCs w:val="24"/>
              </w:rPr>
              <w:t>Система оцінювання</w:t>
            </w:r>
          </w:p>
        </w:tc>
        <w:tc>
          <w:tcPr>
            <w:tcW w:w="7654" w:type="dxa"/>
          </w:tcPr>
          <w:p w:rsidR="00136AF1" w:rsidRPr="00984D70" w:rsidRDefault="00136AF1" w:rsidP="006A0F85">
            <w:pPr>
              <w:pStyle w:val="a3"/>
              <w:rPr>
                <w:sz w:val="24"/>
                <w:szCs w:val="24"/>
              </w:rPr>
            </w:pPr>
            <w:r w:rsidRPr="00984D70">
              <w:rPr>
                <w:sz w:val="24"/>
                <w:szCs w:val="24"/>
              </w:rPr>
              <w:t>Оцінювання навчальних досягнень студентів здійснюється за 4 – бальною національною шкалою (відмінно, добре, задовільно, незадовільно).</w:t>
            </w:r>
          </w:p>
        </w:tc>
      </w:tr>
      <w:tr w:rsidR="00136AF1" w:rsidRPr="00225FA9" w:rsidTr="00644B54">
        <w:tc>
          <w:tcPr>
            <w:tcW w:w="9747" w:type="dxa"/>
            <w:gridSpan w:val="2"/>
          </w:tcPr>
          <w:p w:rsidR="00136AF1" w:rsidRPr="00984D70" w:rsidRDefault="00136AF1" w:rsidP="009F7A72">
            <w:pPr>
              <w:pStyle w:val="a3"/>
              <w:numPr>
                <w:ilvl w:val="0"/>
                <w:numId w:val="1"/>
              </w:numPr>
              <w:jc w:val="center"/>
              <w:rPr>
                <w:b/>
                <w:color w:val="000000"/>
                <w:sz w:val="24"/>
                <w:szCs w:val="24"/>
              </w:rPr>
            </w:pPr>
            <w:r w:rsidRPr="00984D70">
              <w:rPr>
                <w:b/>
                <w:color w:val="000000"/>
                <w:sz w:val="24"/>
                <w:szCs w:val="24"/>
              </w:rPr>
              <w:t>Програмні компетентності</w:t>
            </w:r>
          </w:p>
        </w:tc>
      </w:tr>
      <w:tr w:rsidR="00136AF1" w:rsidRPr="00724F12" w:rsidTr="00644B54">
        <w:tc>
          <w:tcPr>
            <w:tcW w:w="2093" w:type="dxa"/>
          </w:tcPr>
          <w:p w:rsidR="00136AF1" w:rsidRPr="00984D70" w:rsidRDefault="00136AF1" w:rsidP="009F7A72">
            <w:pPr>
              <w:pStyle w:val="a3"/>
              <w:jc w:val="left"/>
              <w:rPr>
                <w:b/>
                <w:sz w:val="24"/>
                <w:szCs w:val="24"/>
              </w:rPr>
            </w:pPr>
            <w:r w:rsidRPr="00984D70">
              <w:rPr>
                <w:b/>
                <w:sz w:val="24"/>
                <w:szCs w:val="24"/>
              </w:rPr>
              <w:t>Інтегральна компетентність</w:t>
            </w:r>
          </w:p>
        </w:tc>
        <w:tc>
          <w:tcPr>
            <w:tcW w:w="7654" w:type="dxa"/>
          </w:tcPr>
          <w:p w:rsidR="00136AF1" w:rsidRPr="00FA4EC1" w:rsidRDefault="00FA4EC1" w:rsidP="00244B44">
            <w:pPr>
              <w:pStyle w:val="Default"/>
              <w:jc w:val="both"/>
              <w:rPr>
                <w:color w:val="auto"/>
                <w:lang w:val="uk-UA"/>
              </w:rPr>
            </w:pPr>
            <w:r w:rsidRPr="00FA4EC1">
              <w:rPr>
                <w:color w:val="auto"/>
                <w:lang w:val="uk-UA"/>
              </w:rPr>
              <w:t>Здатність розв’язувати складні, спеціалізовані задачі та практичні проблеми під час професійної діяльності у сфері фінансів, банківської справи та страхування.</w:t>
            </w:r>
          </w:p>
        </w:tc>
      </w:tr>
      <w:tr w:rsidR="00136AF1" w:rsidRPr="00D61DB4" w:rsidTr="00644B54">
        <w:tc>
          <w:tcPr>
            <w:tcW w:w="2093" w:type="dxa"/>
          </w:tcPr>
          <w:p w:rsidR="00136AF1" w:rsidRPr="00984D70" w:rsidRDefault="00136AF1" w:rsidP="009F7A72">
            <w:pPr>
              <w:pStyle w:val="a3"/>
              <w:jc w:val="left"/>
              <w:rPr>
                <w:b/>
                <w:sz w:val="24"/>
                <w:szCs w:val="24"/>
              </w:rPr>
            </w:pPr>
            <w:r w:rsidRPr="00984D70">
              <w:rPr>
                <w:b/>
              </w:rPr>
              <w:t>Загальні компетентності (ЗК)</w:t>
            </w:r>
          </w:p>
        </w:tc>
        <w:tc>
          <w:tcPr>
            <w:tcW w:w="7654" w:type="dxa"/>
          </w:tcPr>
          <w:p w:rsidR="00136AF1" w:rsidRPr="00984D70" w:rsidRDefault="00136AF1" w:rsidP="009F7A72">
            <w:pPr>
              <w:pStyle w:val="Default"/>
              <w:jc w:val="both"/>
              <w:rPr>
                <w:lang w:val="uk-UA"/>
              </w:rPr>
            </w:pPr>
            <w:r w:rsidRPr="00984D70">
              <w:rPr>
                <w:lang w:val="uk-UA"/>
              </w:rPr>
              <w:t>ЗК-1. Здатність</w:t>
            </w:r>
            <w:r w:rsidR="00244B44">
              <w:rPr>
                <w:lang w:val="uk-UA"/>
              </w:rPr>
              <w:t xml:space="preserve"> </w:t>
            </w:r>
            <w:r w:rsidRPr="00984D70">
              <w:rPr>
                <w:lang w:val="uk-UA"/>
              </w:rPr>
              <w:t xml:space="preserve">спілкуватися державною </w:t>
            </w:r>
            <w:r w:rsidR="001706A8">
              <w:rPr>
                <w:lang w:val="uk-UA"/>
              </w:rPr>
              <w:t>мовою як усно, так і письмово</w:t>
            </w:r>
            <w:r w:rsidRPr="00984D70">
              <w:rPr>
                <w:lang w:val="uk-UA"/>
              </w:rPr>
              <w:t xml:space="preserve"> у професійній</w:t>
            </w:r>
            <w:r w:rsidR="00244B44">
              <w:rPr>
                <w:lang w:val="uk-UA"/>
              </w:rPr>
              <w:t xml:space="preserve"> </w:t>
            </w:r>
            <w:r w:rsidRPr="00984D70">
              <w:rPr>
                <w:lang w:val="uk-UA"/>
              </w:rPr>
              <w:t>діяльності.</w:t>
            </w:r>
            <w:r w:rsidR="001706A8">
              <w:rPr>
                <w:lang w:val="uk-UA"/>
              </w:rPr>
              <w:t xml:space="preserve"> Нави</w:t>
            </w:r>
            <w:r w:rsidR="00410B28">
              <w:rPr>
                <w:lang w:val="uk-UA"/>
              </w:rPr>
              <w:t>чки</w:t>
            </w:r>
            <w:r w:rsidR="00410B28" w:rsidRPr="00603DC3">
              <w:rPr>
                <w:lang w:val="uk-UA"/>
              </w:rPr>
              <w:t xml:space="preserve"> комунікації іноземною мовою</w:t>
            </w:r>
            <w:r w:rsidR="00410B28">
              <w:rPr>
                <w:lang w:val="uk-UA"/>
              </w:rPr>
              <w:t>.</w:t>
            </w:r>
          </w:p>
          <w:p w:rsidR="00136AF1" w:rsidRPr="00984D70" w:rsidRDefault="00136AF1" w:rsidP="009F7A72">
            <w:pPr>
              <w:pStyle w:val="Default"/>
              <w:jc w:val="both"/>
              <w:rPr>
                <w:lang w:val="uk-UA"/>
              </w:rPr>
            </w:pPr>
            <w:r w:rsidRPr="00984D70">
              <w:rPr>
                <w:lang w:val="uk-UA"/>
              </w:rPr>
              <w:t>ЗК-2. Здатність аналізувати та оцінювати соціально</w:t>
            </w:r>
            <w:r w:rsidR="00244B44">
              <w:rPr>
                <w:lang w:val="uk-UA"/>
              </w:rPr>
              <w:t xml:space="preserve"> </w:t>
            </w:r>
            <w:r w:rsidRPr="00984D70">
              <w:rPr>
                <w:lang w:val="uk-UA"/>
              </w:rPr>
              <w:t>- економічні процеси, які відбуваються в суспільстві.</w:t>
            </w:r>
          </w:p>
          <w:p w:rsidR="00136AF1" w:rsidRPr="00984D70" w:rsidRDefault="00136AF1" w:rsidP="009F7A72">
            <w:pPr>
              <w:pStyle w:val="Default"/>
              <w:jc w:val="both"/>
              <w:rPr>
                <w:lang w:val="uk-UA"/>
              </w:rPr>
            </w:pPr>
            <w:r w:rsidRPr="00984D70">
              <w:rPr>
                <w:lang w:val="uk-UA"/>
              </w:rPr>
              <w:t>ЗК-3. Здатність адаптуватися до змін у середовищі професійної діяльності та приймати обґрунтовані рішення.</w:t>
            </w:r>
          </w:p>
          <w:p w:rsidR="00136AF1" w:rsidRPr="00984D70" w:rsidRDefault="00136AF1" w:rsidP="00984D70">
            <w:pPr>
              <w:pStyle w:val="1"/>
              <w:shd w:val="clear" w:color="auto" w:fill="FFFFFF"/>
              <w:tabs>
                <w:tab w:val="left" w:pos="0"/>
                <w:tab w:val="left" w:pos="76"/>
              </w:tabs>
              <w:spacing w:after="0" w:line="240" w:lineRule="auto"/>
              <w:ind w:left="0"/>
              <w:jc w:val="both"/>
              <w:textAlignment w:val="baseline"/>
              <w:rPr>
                <w:rFonts w:ascii="Times New Roman" w:hAnsi="Times New Roman"/>
                <w:sz w:val="24"/>
                <w:szCs w:val="24"/>
                <w:lang w:val="uk-UA"/>
              </w:rPr>
            </w:pPr>
            <w:r w:rsidRPr="00984D70">
              <w:rPr>
                <w:rFonts w:ascii="Times New Roman" w:hAnsi="Times New Roman"/>
                <w:sz w:val="24"/>
                <w:szCs w:val="24"/>
                <w:lang w:val="uk-UA"/>
              </w:rPr>
              <w:t xml:space="preserve">ЗК-4. Здатність працювати в команді та мати навички міжособистісної </w:t>
            </w:r>
            <w:r w:rsidRPr="00984D70">
              <w:rPr>
                <w:rFonts w:ascii="Times New Roman" w:hAnsi="Times New Roman"/>
                <w:sz w:val="24"/>
                <w:szCs w:val="24"/>
                <w:lang w:val="uk-UA"/>
              </w:rPr>
              <w:lastRenderedPageBreak/>
              <w:t>взаємодії.</w:t>
            </w:r>
          </w:p>
          <w:p w:rsidR="00136AF1" w:rsidRPr="00984D70" w:rsidRDefault="00136AF1" w:rsidP="00984D70">
            <w:pPr>
              <w:pStyle w:val="Default"/>
              <w:jc w:val="both"/>
              <w:rPr>
                <w:lang w:val="uk-UA"/>
              </w:rPr>
            </w:pPr>
            <w:r w:rsidRPr="00984D70">
              <w:rPr>
                <w:lang w:val="uk-UA"/>
              </w:rPr>
              <w:t>ЗК-5. Здатність до абстрактного мислення, аналізу, синтезу та застосування знань у практичних ситуаціях.</w:t>
            </w:r>
          </w:p>
          <w:p w:rsidR="00136AF1" w:rsidRPr="00984D70" w:rsidRDefault="00136AF1" w:rsidP="00984D70">
            <w:pPr>
              <w:pStyle w:val="Default"/>
              <w:jc w:val="both"/>
              <w:rPr>
                <w:lang w:val="uk-UA"/>
              </w:rPr>
            </w:pPr>
            <w:r w:rsidRPr="00984D70">
              <w:rPr>
                <w:lang w:val="uk-UA"/>
              </w:rPr>
              <w:t xml:space="preserve">ЗК-6. Здатність вчитися і оволодівати сучасними знаннями, генерувати нові ідеї, </w:t>
            </w:r>
            <w:r w:rsidRPr="00984D70">
              <w:rPr>
                <w:lang w:val="uk-UA" w:eastAsia="uk-UA"/>
              </w:rPr>
              <w:t>виявляти ініціативу та підприємливість.</w:t>
            </w:r>
          </w:p>
          <w:p w:rsidR="00136AF1" w:rsidRPr="00984D70" w:rsidRDefault="00136AF1" w:rsidP="00984D70">
            <w:pPr>
              <w:pStyle w:val="Default"/>
              <w:jc w:val="both"/>
              <w:rPr>
                <w:lang w:val="uk-UA"/>
              </w:rPr>
            </w:pPr>
            <w:r w:rsidRPr="00984D70">
              <w:rPr>
                <w:lang w:val="uk-UA"/>
              </w:rPr>
              <w:t>ЗК-</w:t>
            </w:r>
            <w:r w:rsidR="00410B28">
              <w:rPr>
                <w:lang w:val="uk-UA"/>
              </w:rPr>
              <w:t>7</w:t>
            </w:r>
            <w:r w:rsidRPr="00984D70">
              <w:rPr>
                <w:lang w:val="uk-UA"/>
              </w:rPr>
              <w:t>. Здатність</w:t>
            </w:r>
            <w:r w:rsidR="00244B44">
              <w:rPr>
                <w:lang w:val="uk-UA"/>
              </w:rPr>
              <w:t xml:space="preserve"> </w:t>
            </w:r>
            <w:r w:rsidR="00D80090">
              <w:rPr>
                <w:lang w:val="uk-UA"/>
              </w:rPr>
              <w:t>здійснювати комунікаційну діяльність</w:t>
            </w:r>
            <w:r w:rsidRPr="00984D70">
              <w:rPr>
                <w:lang w:val="uk-UA"/>
              </w:rPr>
              <w:t>.</w:t>
            </w:r>
          </w:p>
          <w:p w:rsidR="00136AF1" w:rsidRPr="00984D70" w:rsidRDefault="00136AF1" w:rsidP="00984D70">
            <w:pPr>
              <w:pStyle w:val="Default"/>
              <w:jc w:val="both"/>
              <w:rPr>
                <w:lang w:val="uk-UA"/>
              </w:rPr>
            </w:pPr>
            <w:r w:rsidRPr="00984D70">
              <w:rPr>
                <w:lang w:val="uk-UA"/>
              </w:rPr>
              <w:t>ЗК-</w:t>
            </w:r>
            <w:r w:rsidR="00410B28">
              <w:rPr>
                <w:lang w:val="uk-UA"/>
              </w:rPr>
              <w:t>8</w:t>
            </w:r>
            <w:r w:rsidRPr="00984D70">
              <w:rPr>
                <w:lang w:val="uk-UA"/>
              </w:rPr>
              <w:t>. Здатність працювати самостійно та автономно.</w:t>
            </w:r>
          </w:p>
          <w:p w:rsidR="00136AF1" w:rsidRPr="00984D70" w:rsidRDefault="00136AF1" w:rsidP="00984D70">
            <w:pPr>
              <w:pStyle w:val="Default"/>
              <w:jc w:val="both"/>
              <w:rPr>
                <w:lang w:val="uk-UA"/>
              </w:rPr>
            </w:pPr>
            <w:r w:rsidRPr="00984D70">
              <w:rPr>
                <w:lang w:val="uk-UA"/>
              </w:rPr>
              <w:t>ЗК-</w:t>
            </w:r>
            <w:r w:rsidR="00410B28">
              <w:rPr>
                <w:lang w:val="uk-UA"/>
              </w:rPr>
              <w:t>9</w:t>
            </w:r>
            <w:r w:rsidRPr="00984D70">
              <w:rPr>
                <w:lang w:val="uk-UA"/>
              </w:rPr>
              <w:t>. Здатність займати активну життєву позицію та розвивати лідерські якості.</w:t>
            </w:r>
          </w:p>
          <w:p w:rsidR="00136AF1" w:rsidRPr="00984D70" w:rsidRDefault="00136AF1" w:rsidP="00410B28">
            <w:pPr>
              <w:pStyle w:val="Default"/>
              <w:jc w:val="both"/>
              <w:rPr>
                <w:lang w:val="uk-UA"/>
              </w:rPr>
            </w:pPr>
            <w:r w:rsidRPr="00984D70">
              <w:rPr>
                <w:lang w:val="uk-UA"/>
              </w:rPr>
              <w:t>ЗК-1</w:t>
            </w:r>
            <w:r w:rsidR="00410B28">
              <w:rPr>
                <w:lang w:val="uk-UA"/>
              </w:rPr>
              <w:t>0</w:t>
            </w:r>
            <w:r w:rsidRPr="00984D70">
              <w:rPr>
                <w:lang w:val="uk-UA"/>
              </w:rPr>
              <w:t>. Здатність до конструктивної взаємодії з іншими людьми, незалежно від їх походження та особливості культури.</w:t>
            </w:r>
          </w:p>
        </w:tc>
      </w:tr>
      <w:tr w:rsidR="00136AF1" w:rsidRPr="00724F12" w:rsidTr="00644B54">
        <w:tc>
          <w:tcPr>
            <w:tcW w:w="2093" w:type="dxa"/>
          </w:tcPr>
          <w:p w:rsidR="00136AF1" w:rsidRPr="00984D70" w:rsidRDefault="00136AF1" w:rsidP="00025CF3">
            <w:pPr>
              <w:pStyle w:val="a3"/>
              <w:jc w:val="left"/>
              <w:rPr>
                <w:b/>
                <w:sz w:val="24"/>
                <w:szCs w:val="24"/>
              </w:rPr>
            </w:pPr>
            <w:r w:rsidRPr="00984D70">
              <w:rPr>
                <w:b/>
                <w:color w:val="000000"/>
                <w:sz w:val="24"/>
                <w:szCs w:val="24"/>
              </w:rPr>
              <w:lastRenderedPageBreak/>
              <w:t>Спеціальні (фахові) компетентності</w:t>
            </w:r>
          </w:p>
        </w:tc>
        <w:tc>
          <w:tcPr>
            <w:tcW w:w="7654" w:type="dxa"/>
          </w:tcPr>
          <w:p w:rsidR="003818DA" w:rsidRDefault="003818DA" w:rsidP="00FC25C7">
            <w:pPr>
              <w:pStyle w:val="Default"/>
              <w:jc w:val="both"/>
              <w:rPr>
                <w:color w:val="auto"/>
                <w:lang w:val="uk-UA"/>
              </w:rPr>
            </w:pPr>
            <w:r>
              <w:rPr>
                <w:color w:val="auto"/>
                <w:lang w:val="uk-UA"/>
              </w:rPr>
              <w:t>СК-1. Здатність до оцінювання господарської діяльності підприємства, використовуючи матеріальні, трудові і фінансові ресурси.</w:t>
            </w:r>
          </w:p>
          <w:p w:rsidR="003818DA" w:rsidRDefault="003818DA" w:rsidP="00FC25C7">
            <w:pPr>
              <w:tabs>
                <w:tab w:val="left" w:pos="878"/>
              </w:tabs>
              <w:spacing w:line="232" w:lineRule="auto"/>
              <w:jc w:val="both"/>
              <w:rPr>
                <w:lang w:val="uk-UA"/>
              </w:rPr>
            </w:pPr>
            <w:r>
              <w:rPr>
                <w:lang w:val="uk-UA"/>
              </w:rPr>
              <w:t>СК-2. Здатність контролювати дотримання вимог безпеки життєдіяльності та охорони праці. Розуміння необхідності дотримання норм здорового способу життя.</w:t>
            </w:r>
          </w:p>
          <w:p w:rsidR="003818DA" w:rsidRDefault="003818DA" w:rsidP="001A5015">
            <w:pPr>
              <w:pStyle w:val="default0"/>
              <w:shd w:val="clear" w:color="auto" w:fill="FFFFFF" w:themeFill="background1"/>
              <w:spacing w:before="0" w:beforeAutospacing="0" w:after="0" w:afterAutospacing="0"/>
              <w:jc w:val="both"/>
              <w:rPr>
                <w:lang w:val="uk-UA"/>
              </w:rPr>
            </w:pPr>
            <w:r>
              <w:rPr>
                <w:lang w:val="uk-UA"/>
              </w:rPr>
              <w:t>СК-3. Розуміння та здатність</w:t>
            </w:r>
            <w:bookmarkStart w:id="0" w:name="_GoBack"/>
            <w:bookmarkEnd w:id="0"/>
            <w:r>
              <w:rPr>
                <w:lang w:val="uk-UA"/>
              </w:rPr>
              <w:t xml:space="preserve"> до критичного осмислення концептуальних основ економічної теорії, які стосуються фінансів, банківської справи та страхування й узагальнюють засади і закономірності функціонування та розвитку фінансових систем.</w:t>
            </w:r>
          </w:p>
          <w:p w:rsidR="003818DA" w:rsidRDefault="003818DA" w:rsidP="001A5015">
            <w:pPr>
              <w:pStyle w:val="default0"/>
              <w:shd w:val="clear" w:color="auto" w:fill="FFFFFF" w:themeFill="background1"/>
              <w:spacing w:before="0" w:beforeAutospacing="0" w:after="0" w:afterAutospacing="0"/>
              <w:jc w:val="both"/>
              <w:rPr>
                <w:lang w:val="uk-UA"/>
              </w:rPr>
            </w:pPr>
            <w:r>
              <w:rPr>
                <w:lang w:val="uk-UA"/>
              </w:rPr>
              <w:t>СК-4. Здатність опановувати та усвідомлювати інформацію щодо сучасного стану і тенденцій розвитку фінансових систем.</w:t>
            </w:r>
          </w:p>
          <w:p w:rsidR="003818DA" w:rsidRDefault="003818DA" w:rsidP="001A5015">
            <w:pPr>
              <w:pStyle w:val="default0"/>
              <w:shd w:val="clear" w:color="auto" w:fill="FFFFFF" w:themeFill="background1"/>
              <w:spacing w:before="0" w:beforeAutospacing="0" w:after="0" w:afterAutospacing="0"/>
              <w:jc w:val="both"/>
              <w:rPr>
                <w:lang w:val="uk-UA"/>
              </w:rPr>
            </w:pPr>
            <w:r>
              <w:rPr>
                <w:lang w:val="uk-UA"/>
              </w:rPr>
              <w:t>СК-5. Здатність використовувати знання з математики та статистики у сфері фінансів, банківської справи та страхування.</w:t>
            </w:r>
          </w:p>
          <w:p w:rsidR="003818DA" w:rsidRDefault="003818DA" w:rsidP="001A5015">
            <w:pPr>
              <w:pStyle w:val="default0"/>
              <w:shd w:val="clear" w:color="auto" w:fill="FFFFFF" w:themeFill="background1"/>
              <w:spacing w:before="0" w:beforeAutospacing="0" w:after="0" w:afterAutospacing="0"/>
              <w:jc w:val="both"/>
              <w:rPr>
                <w:lang w:val="uk-UA"/>
              </w:rPr>
            </w:pPr>
            <w:r>
              <w:rPr>
                <w:lang w:val="uk-UA"/>
              </w:rPr>
              <w:t>СК-6. Здатність використовувати нормативні та правові акти, що регламентують професійну діяльність.</w:t>
            </w:r>
          </w:p>
          <w:p w:rsidR="003818DA" w:rsidRDefault="003818DA" w:rsidP="001A5015">
            <w:pPr>
              <w:pStyle w:val="default0"/>
              <w:shd w:val="clear" w:color="auto" w:fill="FFFFFF" w:themeFill="background1"/>
              <w:spacing w:before="0" w:beforeAutospacing="0" w:after="0" w:afterAutospacing="0"/>
              <w:jc w:val="both"/>
              <w:rPr>
                <w:lang w:val="uk-UA"/>
              </w:rPr>
            </w:pPr>
            <w:r>
              <w:rPr>
                <w:lang w:val="uk-UA"/>
              </w:rPr>
              <w:t xml:space="preserve">СК-7. Здатність до розуміння методики проведення банківських операцій, аналізу їх стану та взаємовідносин між клієнтами, комерційними банками та НБУ. </w:t>
            </w:r>
          </w:p>
          <w:p w:rsidR="003818DA" w:rsidRDefault="003818DA" w:rsidP="001A5015">
            <w:pPr>
              <w:pStyle w:val="default0"/>
              <w:shd w:val="clear" w:color="auto" w:fill="FFFFFF" w:themeFill="background1"/>
              <w:spacing w:before="0" w:beforeAutospacing="0" w:after="0" w:afterAutospacing="0"/>
              <w:jc w:val="both"/>
              <w:rPr>
                <w:lang w:val="uk-UA"/>
              </w:rPr>
            </w:pPr>
            <w:r>
              <w:rPr>
                <w:lang w:val="uk-UA"/>
              </w:rPr>
              <w:t xml:space="preserve">СК-8. Здатність до розуміння чинної системи оподаткування в Україні, особливостей податкової політики; особливостей сплати податків, зборів та інших обов’язкових платежів юридичними і фізичними особами до бюджетів згідно з Податковим кодексом України. </w:t>
            </w:r>
          </w:p>
          <w:p w:rsidR="003818DA" w:rsidRDefault="003818DA" w:rsidP="001A5015">
            <w:pPr>
              <w:pStyle w:val="default0"/>
              <w:shd w:val="clear" w:color="auto" w:fill="FFFFFF" w:themeFill="background1"/>
              <w:spacing w:before="0" w:beforeAutospacing="0" w:after="0" w:afterAutospacing="0"/>
              <w:jc w:val="both"/>
              <w:rPr>
                <w:lang w:val="uk-UA"/>
              </w:rPr>
            </w:pPr>
            <w:r>
              <w:rPr>
                <w:lang w:val="uk-UA"/>
              </w:rPr>
              <w:t xml:space="preserve">СК-9. Здатність до розуміння закономірностей у сфері фінансових відносин держави, суб’єктів господарювання, забезпечення використання фінансів як важелів економічної політики держави. </w:t>
            </w:r>
          </w:p>
          <w:p w:rsidR="003818DA" w:rsidRDefault="003818DA" w:rsidP="001A5015">
            <w:pPr>
              <w:pStyle w:val="default0"/>
              <w:shd w:val="clear" w:color="auto" w:fill="FFFFFF" w:themeFill="background1"/>
              <w:spacing w:before="0" w:beforeAutospacing="0" w:after="0" w:afterAutospacing="0"/>
              <w:jc w:val="both"/>
              <w:rPr>
                <w:lang w:val="uk-UA"/>
              </w:rPr>
            </w:pPr>
            <w:r>
              <w:rPr>
                <w:lang w:val="uk-UA"/>
              </w:rPr>
              <w:t xml:space="preserve">СК-10. Здатність до розуміння теорії грошей та кредиту; закономірностей функціонування грошового ринку і грошової системи; основ побудови банківської системи; закономірностей розвитку кредитної системи та функціонування валютного ринку. </w:t>
            </w:r>
          </w:p>
          <w:p w:rsidR="003818DA" w:rsidRDefault="003818DA" w:rsidP="001A5015">
            <w:pPr>
              <w:pStyle w:val="default0"/>
              <w:shd w:val="clear" w:color="auto" w:fill="FFFFFF" w:themeFill="background1"/>
              <w:spacing w:before="0" w:beforeAutospacing="0" w:after="0" w:afterAutospacing="0"/>
              <w:jc w:val="both"/>
              <w:rPr>
                <w:lang w:val="uk-UA"/>
              </w:rPr>
            </w:pPr>
            <w:r>
              <w:rPr>
                <w:lang w:val="uk-UA"/>
              </w:rPr>
              <w:t xml:space="preserve">СК-11. Здатність до розуміння сутності бюджетних відносин і характеру їх впливу на суспільство; основ бюджетного устрою; методики ведення бюджетної роботи з організації доходів, видатків, кредитування, фінансування і боргу. </w:t>
            </w:r>
          </w:p>
          <w:p w:rsidR="003818DA" w:rsidRDefault="003818DA" w:rsidP="001A5015">
            <w:pPr>
              <w:pStyle w:val="default0"/>
              <w:shd w:val="clear" w:color="auto" w:fill="FFFFFF" w:themeFill="background1"/>
              <w:spacing w:before="0" w:beforeAutospacing="0" w:after="0" w:afterAutospacing="0"/>
              <w:jc w:val="both"/>
              <w:rPr>
                <w:lang w:val="uk-UA"/>
              </w:rPr>
            </w:pPr>
            <w:r>
              <w:rPr>
                <w:lang w:val="uk-UA"/>
              </w:rPr>
              <w:t xml:space="preserve">СК-12. Здатність до розуміння сутності роботи органів Державної казначейської служби України; порядку касового виконання державного та місцевих бюджетів за доходами і видатками; порядку обліку доходів і видатків державного бюджету та контролю за його виконанням. </w:t>
            </w:r>
          </w:p>
          <w:p w:rsidR="003818DA" w:rsidRDefault="003818DA" w:rsidP="001A5015">
            <w:pPr>
              <w:pStyle w:val="default0"/>
              <w:shd w:val="clear" w:color="auto" w:fill="FFFFFF" w:themeFill="background1"/>
              <w:spacing w:before="0" w:beforeAutospacing="0" w:after="0" w:afterAutospacing="0"/>
              <w:jc w:val="both"/>
              <w:rPr>
                <w:lang w:val="uk-UA"/>
              </w:rPr>
            </w:pPr>
            <w:r>
              <w:rPr>
                <w:lang w:val="uk-UA"/>
              </w:rPr>
              <w:t xml:space="preserve">СК-13. Здатність до розуміння організації обліку в комерційних банках при проведенні розрахунково-касових та активно-пасивних операцій; вміння самостійно визначати економічний вплив операцій банків на </w:t>
            </w:r>
            <w:r>
              <w:rPr>
                <w:lang w:val="uk-UA"/>
              </w:rPr>
              <w:lastRenderedPageBreak/>
              <w:t xml:space="preserve">зміни у фінансовій звітності. </w:t>
            </w:r>
          </w:p>
          <w:p w:rsidR="003818DA" w:rsidRDefault="003818DA" w:rsidP="001A5015">
            <w:pPr>
              <w:pStyle w:val="default0"/>
              <w:shd w:val="clear" w:color="auto" w:fill="FFFFFF" w:themeFill="background1"/>
              <w:spacing w:before="0" w:beforeAutospacing="0" w:after="0" w:afterAutospacing="0"/>
              <w:jc w:val="both"/>
              <w:rPr>
                <w:lang w:val="uk-UA"/>
              </w:rPr>
            </w:pPr>
            <w:r>
              <w:rPr>
                <w:lang w:val="uk-UA"/>
              </w:rPr>
              <w:t xml:space="preserve">СК-14. Здатність до розуміння страхової діяльності, шляхів надання страхових та банківських послуг на ринку України, особливостей страхового ринку. </w:t>
            </w:r>
          </w:p>
          <w:p w:rsidR="003818DA" w:rsidRDefault="003818DA" w:rsidP="001A5015">
            <w:pPr>
              <w:pStyle w:val="default0"/>
              <w:shd w:val="clear" w:color="auto" w:fill="FFFFFF" w:themeFill="background1"/>
              <w:spacing w:before="0" w:beforeAutospacing="0" w:after="0" w:afterAutospacing="0"/>
              <w:jc w:val="both"/>
              <w:rPr>
                <w:lang w:val="uk-UA"/>
              </w:rPr>
            </w:pPr>
            <w:r>
              <w:rPr>
                <w:lang w:val="uk-UA"/>
              </w:rPr>
              <w:t xml:space="preserve">СК-15. Здатність до розуміння організації контролю обліку у банках та бюджетних установах України; виконання контрольно-ревізійної роботи в галузі фінансово-господарської діяльності організацій різних форм власності. </w:t>
            </w:r>
          </w:p>
          <w:p w:rsidR="003818DA" w:rsidRDefault="003818DA" w:rsidP="001A5015">
            <w:pPr>
              <w:pStyle w:val="default0"/>
              <w:shd w:val="clear" w:color="auto" w:fill="FFFFFF" w:themeFill="background1"/>
              <w:spacing w:before="0" w:beforeAutospacing="0" w:after="0" w:afterAutospacing="0"/>
              <w:jc w:val="both"/>
              <w:rPr>
                <w:lang w:val="uk-UA"/>
              </w:rPr>
            </w:pPr>
            <w:r>
              <w:rPr>
                <w:lang w:val="uk-UA"/>
              </w:rPr>
              <w:t>СК-16. Здатність приймати самостійні рішення під час професійної діяльності в реальних ринкових умовах; застосовувати сучасні прийоми, методи та засоби праці в професійній діяльності; систематично поновлювати свої знання та творчо їх застосовувати в практичній діяльності</w:t>
            </w:r>
          </w:p>
          <w:p w:rsidR="003818DA" w:rsidRDefault="003818DA" w:rsidP="001A5015">
            <w:pPr>
              <w:pStyle w:val="Default"/>
              <w:shd w:val="clear" w:color="auto" w:fill="FFFFFF" w:themeFill="background1"/>
              <w:jc w:val="both"/>
              <w:rPr>
                <w:color w:val="auto"/>
                <w:lang w:val="uk-UA"/>
              </w:rPr>
            </w:pPr>
            <w:r>
              <w:rPr>
                <w:color w:val="auto"/>
                <w:lang w:val="uk-UA"/>
              </w:rPr>
              <w:t>СК-17. Здатність складати та аналізувати фінансову звітність.</w:t>
            </w:r>
          </w:p>
          <w:p w:rsidR="003818DA" w:rsidRDefault="003818DA" w:rsidP="001A5015">
            <w:pPr>
              <w:pStyle w:val="Default"/>
              <w:shd w:val="clear" w:color="auto" w:fill="FFFFFF" w:themeFill="background1"/>
              <w:jc w:val="both"/>
              <w:rPr>
                <w:color w:val="auto"/>
                <w:lang w:val="uk-UA"/>
              </w:rPr>
            </w:pPr>
            <w:r>
              <w:rPr>
                <w:color w:val="auto"/>
                <w:lang w:val="uk-UA"/>
              </w:rPr>
              <w:t>СК-18. Здатність формувати та реалізовувати комунікації у сфері фінансів, банківської справи та страхування.</w:t>
            </w:r>
          </w:p>
          <w:p w:rsidR="00136AF1" w:rsidRPr="00984D70" w:rsidRDefault="003818DA" w:rsidP="00FC25C7">
            <w:pPr>
              <w:pStyle w:val="Default"/>
              <w:jc w:val="both"/>
              <w:rPr>
                <w:color w:val="auto"/>
                <w:lang w:val="uk-UA"/>
              </w:rPr>
            </w:pPr>
            <w:r>
              <w:rPr>
                <w:lang w:val="uk-UA"/>
              </w:rPr>
              <w:t>СК-19. Здатність застосовувати комп’ютерні технології обробки даних для вирішення комплексу задач що мають відношення до фінансів, банківської справи та страхування, використовуючи належне програмне забезпечення.</w:t>
            </w:r>
          </w:p>
        </w:tc>
      </w:tr>
      <w:tr w:rsidR="00136AF1" w:rsidRPr="00D61DB4" w:rsidTr="00644B54">
        <w:tc>
          <w:tcPr>
            <w:tcW w:w="9747" w:type="dxa"/>
            <w:gridSpan w:val="2"/>
          </w:tcPr>
          <w:p w:rsidR="00136AF1" w:rsidRPr="00984D70" w:rsidRDefault="00136AF1" w:rsidP="009F7A72">
            <w:pPr>
              <w:pStyle w:val="Default"/>
              <w:numPr>
                <w:ilvl w:val="0"/>
                <w:numId w:val="1"/>
              </w:numPr>
              <w:jc w:val="center"/>
              <w:rPr>
                <w:b/>
                <w:lang w:val="uk-UA"/>
              </w:rPr>
            </w:pPr>
            <w:r w:rsidRPr="00984D70">
              <w:rPr>
                <w:b/>
                <w:lang w:val="uk-UA"/>
              </w:rPr>
              <w:lastRenderedPageBreak/>
              <w:t>Програмні</w:t>
            </w:r>
            <w:r w:rsidR="00244B44">
              <w:rPr>
                <w:b/>
                <w:lang w:val="uk-UA"/>
              </w:rPr>
              <w:t xml:space="preserve"> </w:t>
            </w:r>
            <w:r w:rsidRPr="00984D70">
              <w:rPr>
                <w:b/>
                <w:lang w:val="uk-UA"/>
              </w:rPr>
              <w:t>результати</w:t>
            </w:r>
            <w:r w:rsidR="00244B44">
              <w:rPr>
                <w:b/>
                <w:lang w:val="uk-UA"/>
              </w:rPr>
              <w:t xml:space="preserve"> </w:t>
            </w:r>
            <w:r w:rsidRPr="00984D70">
              <w:rPr>
                <w:b/>
                <w:lang w:val="uk-UA"/>
              </w:rPr>
              <w:t>навчання</w:t>
            </w:r>
          </w:p>
        </w:tc>
      </w:tr>
      <w:tr w:rsidR="00136AF1" w:rsidRPr="00D61DB4" w:rsidTr="00644B54">
        <w:trPr>
          <w:trHeight w:val="62"/>
        </w:trPr>
        <w:tc>
          <w:tcPr>
            <w:tcW w:w="2093" w:type="dxa"/>
          </w:tcPr>
          <w:p w:rsidR="00136AF1" w:rsidRPr="00984D70" w:rsidRDefault="007C7D67" w:rsidP="009F7A72">
            <w:pPr>
              <w:pStyle w:val="a3"/>
              <w:jc w:val="left"/>
              <w:rPr>
                <w:sz w:val="24"/>
                <w:szCs w:val="24"/>
              </w:rPr>
            </w:pPr>
            <w:r w:rsidRPr="00984D70">
              <w:rPr>
                <w:b/>
              </w:rPr>
              <w:t>Програмні результати навчання</w:t>
            </w:r>
          </w:p>
        </w:tc>
        <w:tc>
          <w:tcPr>
            <w:tcW w:w="7654" w:type="dxa"/>
          </w:tcPr>
          <w:p w:rsidR="003818DA" w:rsidRDefault="003818DA" w:rsidP="003818DA">
            <w:pPr>
              <w:pStyle w:val="Default"/>
              <w:jc w:val="both"/>
              <w:rPr>
                <w:lang w:val="uk-UA"/>
              </w:rPr>
            </w:pPr>
            <w:r>
              <w:rPr>
                <w:lang w:val="uk-UA"/>
              </w:rPr>
              <w:t>ПРН-1. Знати сутність та принципи розвитку суспільства, природи і мислення.</w:t>
            </w:r>
          </w:p>
          <w:p w:rsidR="003818DA" w:rsidRDefault="003818DA" w:rsidP="003818DA">
            <w:pPr>
              <w:pStyle w:val="Default"/>
              <w:jc w:val="both"/>
              <w:rPr>
                <w:lang w:val="uk-UA"/>
              </w:rPr>
            </w:pPr>
            <w:r>
              <w:rPr>
                <w:lang w:val="uk-UA"/>
              </w:rPr>
              <w:t>ПРН-2. Знати соціально-політичні процеси, що відбувалися в минулому і відбуваються в сучасній Україні.</w:t>
            </w:r>
          </w:p>
          <w:p w:rsidR="003818DA" w:rsidRDefault="003818DA" w:rsidP="003818DA">
            <w:pPr>
              <w:pStyle w:val="Default"/>
              <w:jc w:val="both"/>
              <w:rPr>
                <w:lang w:val="uk-UA"/>
              </w:rPr>
            </w:pPr>
            <w:r>
              <w:rPr>
                <w:lang w:val="uk-UA"/>
              </w:rPr>
              <w:t>ПРН-3. Знати сутність об’єктів економіки та розуміти економічні категорії, закони, причинно-наслідкові та функціональні зв’язки, які існують між процесами та явищами на різних рівнях економічних систем.</w:t>
            </w:r>
          </w:p>
          <w:p w:rsidR="003818DA" w:rsidRDefault="003818DA" w:rsidP="003818DA">
            <w:pPr>
              <w:pStyle w:val="Default"/>
              <w:jc w:val="both"/>
              <w:rPr>
                <w:color w:val="auto"/>
                <w:lang w:val="uk-UA"/>
              </w:rPr>
            </w:pPr>
            <w:r>
              <w:rPr>
                <w:color w:val="auto"/>
                <w:lang w:val="uk-UA"/>
              </w:rPr>
              <w:t>ПРН-4. Знати теоретичні засади діяльності підприємства та управління ним у конкурентному середовищі.</w:t>
            </w:r>
          </w:p>
          <w:p w:rsidR="003818DA" w:rsidRDefault="003818DA" w:rsidP="003818DA">
            <w:pPr>
              <w:pStyle w:val="Default"/>
              <w:jc w:val="both"/>
              <w:rPr>
                <w:color w:val="auto"/>
                <w:lang w:val="uk-UA"/>
              </w:rPr>
            </w:pPr>
            <w:r>
              <w:rPr>
                <w:color w:val="auto"/>
                <w:lang w:val="uk-UA"/>
              </w:rPr>
              <w:t>ПРН-5. Знати нормативні та правові акти, які використовуються у процесі фінансово-економічної діяльності.</w:t>
            </w:r>
          </w:p>
          <w:p w:rsidR="003818DA" w:rsidRDefault="003818DA" w:rsidP="003818DA">
            <w:pPr>
              <w:pStyle w:val="Default"/>
              <w:jc w:val="both"/>
              <w:rPr>
                <w:color w:val="auto"/>
                <w:lang w:val="uk-UA"/>
              </w:rPr>
            </w:pPr>
            <w:r>
              <w:rPr>
                <w:color w:val="auto"/>
                <w:lang w:val="uk-UA"/>
              </w:rPr>
              <w:t xml:space="preserve">ПРН-6. Знати механізм функціонування державних фінансів, у т.ч. бюджетної та податкової </w:t>
            </w:r>
            <w:r>
              <w:rPr>
                <w:color w:val="000000" w:themeColor="text1"/>
                <w:lang w:val="uk-UA"/>
              </w:rPr>
              <w:t>систем, фінансів суб’єктів господарювання, фінансів домогосподарств, фінансових ринків, банківської системи та страхування.</w:t>
            </w:r>
          </w:p>
          <w:p w:rsidR="003818DA" w:rsidRDefault="003818DA" w:rsidP="003818DA">
            <w:pPr>
              <w:pStyle w:val="Default"/>
              <w:jc w:val="both"/>
              <w:rPr>
                <w:color w:val="auto"/>
                <w:lang w:val="uk-UA"/>
              </w:rPr>
            </w:pPr>
            <w:r>
              <w:rPr>
                <w:color w:val="auto"/>
                <w:lang w:val="uk-UA"/>
              </w:rPr>
              <w:t>ПРН-7. Знати основні засади податкової системи, методики розрахунків, порядки сплати податків фізичними та юридичними особами.</w:t>
            </w:r>
          </w:p>
          <w:p w:rsidR="003818DA" w:rsidRDefault="003818DA" w:rsidP="003818DA">
            <w:pPr>
              <w:pStyle w:val="Default"/>
              <w:jc w:val="both"/>
              <w:rPr>
                <w:color w:val="auto"/>
                <w:lang w:val="uk-UA"/>
              </w:rPr>
            </w:pPr>
            <w:r>
              <w:rPr>
                <w:color w:val="auto"/>
                <w:lang w:val="uk-UA"/>
              </w:rPr>
              <w:t>ПРН-8. Знати сутність та функції фінансових відносин суб’єктів господарювання і організації фінансової діяльності підприємства.</w:t>
            </w:r>
          </w:p>
          <w:p w:rsidR="003818DA" w:rsidRDefault="003818DA" w:rsidP="00FC25C7">
            <w:pPr>
              <w:pStyle w:val="Default"/>
              <w:jc w:val="both"/>
              <w:rPr>
                <w:color w:val="auto"/>
                <w:lang w:val="uk-UA"/>
              </w:rPr>
            </w:pPr>
            <w:r>
              <w:rPr>
                <w:color w:val="auto"/>
                <w:lang w:val="uk-UA"/>
              </w:rPr>
              <w:t>ПРН-9. Відтворювати моральні, культурні, наукові цінності, примножувати досягнення суспільства в соціально-економічній сфері, дотримуватись вимог охорони праці та безпеки життєдіяльності, пропагувати ведення здорового способу життя.</w:t>
            </w:r>
          </w:p>
          <w:p w:rsidR="003818DA" w:rsidRDefault="003818DA" w:rsidP="00FC25C7">
            <w:pPr>
              <w:pStyle w:val="Default"/>
              <w:jc w:val="both"/>
              <w:rPr>
                <w:color w:val="auto"/>
                <w:lang w:val="uk-UA"/>
              </w:rPr>
            </w:pPr>
            <w:r>
              <w:rPr>
                <w:color w:val="auto"/>
                <w:lang w:val="uk-UA"/>
              </w:rPr>
              <w:t>ПРН-10. Застосовувати відповідні математичні, статистичні методи для вирішення фінансово-економічних задач.</w:t>
            </w:r>
          </w:p>
          <w:p w:rsidR="003818DA" w:rsidRDefault="003818DA" w:rsidP="00FC25C7">
            <w:pPr>
              <w:pStyle w:val="Default"/>
              <w:jc w:val="both"/>
              <w:rPr>
                <w:color w:val="000000" w:themeColor="text1"/>
                <w:lang w:val="uk-UA"/>
              </w:rPr>
            </w:pPr>
            <w:r>
              <w:rPr>
                <w:color w:val="000000" w:themeColor="text1"/>
                <w:lang w:val="uk-UA"/>
              </w:rPr>
              <w:t>ПРН-11. Організувати грошові розрахунки, надавати банківські, страхові, та інші фінансові послуги, здійснювати операції з цінними паперами.</w:t>
            </w:r>
          </w:p>
          <w:p w:rsidR="003818DA" w:rsidRDefault="003818DA" w:rsidP="00FC25C7">
            <w:pPr>
              <w:pStyle w:val="Default"/>
              <w:jc w:val="both"/>
              <w:rPr>
                <w:color w:val="auto"/>
                <w:lang w:val="uk-UA"/>
              </w:rPr>
            </w:pPr>
            <w:r>
              <w:rPr>
                <w:color w:val="auto"/>
                <w:lang w:val="uk-UA"/>
              </w:rPr>
              <w:t xml:space="preserve">ПРН-12. Володіти навичками усної та письмової професійної </w:t>
            </w:r>
            <w:r>
              <w:rPr>
                <w:color w:val="auto"/>
                <w:lang w:val="uk-UA"/>
              </w:rPr>
              <w:lastRenderedPageBreak/>
              <w:t>комунікації державною та іноземною мовами.</w:t>
            </w:r>
          </w:p>
          <w:p w:rsidR="003818DA" w:rsidRDefault="003818DA" w:rsidP="00FC25C7">
            <w:pPr>
              <w:pStyle w:val="Default"/>
              <w:jc w:val="both"/>
              <w:rPr>
                <w:color w:val="auto"/>
                <w:lang w:val="uk-UA"/>
              </w:rPr>
            </w:pPr>
            <w:r>
              <w:rPr>
                <w:color w:val="auto"/>
                <w:lang w:val="uk-UA"/>
              </w:rPr>
              <w:t>ПРН-13. Застосовувати теоретичні знання й практичні навички для досягнення ефективного функціонування банківських установ.</w:t>
            </w:r>
          </w:p>
          <w:p w:rsidR="003818DA" w:rsidRDefault="003818DA" w:rsidP="00FC25C7">
            <w:pPr>
              <w:pStyle w:val="Default"/>
              <w:jc w:val="both"/>
              <w:rPr>
                <w:color w:val="auto"/>
                <w:lang w:val="uk-UA"/>
              </w:rPr>
            </w:pPr>
            <w:r>
              <w:rPr>
                <w:color w:val="auto"/>
                <w:lang w:val="uk-UA"/>
              </w:rPr>
              <w:t>ПРН-14. Організовувати та здійснювати облік доходів та витрат, оцінювати діяльність підприємств, організацій та банківських установ.</w:t>
            </w:r>
          </w:p>
          <w:p w:rsidR="003818DA" w:rsidRDefault="003818DA" w:rsidP="00FC25C7">
            <w:pPr>
              <w:pStyle w:val="af4"/>
              <w:spacing w:after="0" w:line="240" w:lineRule="auto"/>
              <w:jc w:val="both"/>
              <w:rPr>
                <w:color w:val="000000" w:themeColor="text1"/>
                <w:lang w:val="uk-UA"/>
              </w:rPr>
            </w:pPr>
            <w:r>
              <w:rPr>
                <w:color w:val="000000" w:themeColor="text1"/>
                <w:lang w:val="uk-UA"/>
              </w:rPr>
              <w:t>ПРН-15. Складати фінансову, податкову, бюджетну, статистичну звітності, передбачену стандартами бухгалтерського обліку і законодавством України.</w:t>
            </w:r>
          </w:p>
          <w:p w:rsidR="003818DA" w:rsidRDefault="003818DA" w:rsidP="00FC25C7">
            <w:pPr>
              <w:pStyle w:val="Default"/>
              <w:jc w:val="both"/>
              <w:rPr>
                <w:color w:val="000000" w:themeColor="text1"/>
                <w:lang w:val="uk-UA"/>
              </w:rPr>
            </w:pPr>
            <w:r>
              <w:rPr>
                <w:color w:val="000000" w:themeColor="text1"/>
                <w:lang w:val="uk-UA"/>
              </w:rPr>
              <w:t>ПРН-16. Розуміти принципи, методи та інструменти державного та ринкового регулювання діяльності в сфері фінансів, банківської справи та страхування.</w:t>
            </w:r>
          </w:p>
          <w:p w:rsidR="003818DA" w:rsidRDefault="003818DA" w:rsidP="00FC25C7">
            <w:pPr>
              <w:jc w:val="both"/>
              <w:rPr>
                <w:szCs w:val="28"/>
                <w:lang w:val="uk-UA"/>
              </w:rPr>
            </w:pPr>
            <w:r>
              <w:rPr>
                <w:lang w:val="uk-UA"/>
              </w:rPr>
              <w:t xml:space="preserve">ПРН-17. </w:t>
            </w:r>
            <w:r>
              <w:rPr>
                <w:szCs w:val="28"/>
                <w:lang w:val="uk-UA"/>
              </w:rPr>
              <w:t xml:space="preserve">Володіти знаннями щодо основних принципів бюджетного планування та прогнозування; функцій бюджету в ринковій економіці; основ бюджетного устрою та принципів побудови бюджетної системи України; бюджетного процесу та основних його етапів; складання бюджетних прогнозів та здійснення бюджетний контроль. </w:t>
            </w:r>
          </w:p>
          <w:p w:rsidR="003818DA" w:rsidRDefault="003818DA" w:rsidP="00FC25C7">
            <w:pPr>
              <w:pStyle w:val="Default"/>
              <w:tabs>
                <w:tab w:val="left" w:pos="766"/>
              </w:tabs>
              <w:jc w:val="both"/>
              <w:rPr>
                <w:color w:val="auto"/>
                <w:szCs w:val="28"/>
                <w:lang w:val="uk-UA"/>
              </w:rPr>
            </w:pPr>
            <w:r>
              <w:rPr>
                <w:color w:val="auto"/>
                <w:lang w:val="uk-UA"/>
              </w:rPr>
              <w:t>ПРН-18. Ф</w:t>
            </w:r>
            <w:r>
              <w:rPr>
                <w:color w:val="auto"/>
                <w:szCs w:val="28"/>
                <w:lang w:val="uk-UA"/>
              </w:rPr>
              <w:t>ормувати розрахунково-платіжн</w:t>
            </w:r>
            <w:r w:rsidR="00FC25C7">
              <w:rPr>
                <w:color w:val="auto"/>
                <w:szCs w:val="28"/>
                <w:lang w:val="uk-UA"/>
              </w:rPr>
              <w:t>і</w:t>
            </w:r>
            <w:r>
              <w:rPr>
                <w:color w:val="auto"/>
                <w:szCs w:val="28"/>
                <w:lang w:val="uk-UA"/>
              </w:rPr>
              <w:t xml:space="preserve"> документ</w:t>
            </w:r>
            <w:r w:rsidR="00FC25C7">
              <w:rPr>
                <w:color w:val="auto"/>
                <w:szCs w:val="28"/>
                <w:lang w:val="uk-UA"/>
              </w:rPr>
              <w:t>и</w:t>
            </w:r>
            <w:r>
              <w:rPr>
                <w:color w:val="auto"/>
                <w:szCs w:val="28"/>
                <w:lang w:val="uk-UA"/>
              </w:rPr>
              <w:t xml:space="preserve">; здійснювати активні та пасивні операції та відображати їх в обліку. </w:t>
            </w:r>
          </w:p>
          <w:p w:rsidR="003818DA" w:rsidRDefault="003818DA" w:rsidP="00FC25C7">
            <w:pPr>
              <w:jc w:val="both"/>
              <w:rPr>
                <w:color w:val="000000" w:themeColor="text1"/>
                <w:szCs w:val="28"/>
                <w:lang w:val="uk-UA"/>
              </w:rPr>
            </w:pPr>
            <w:r>
              <w:rPr>
                <w:color w:val="000000" w:themeColor="text1"/>
                <w:lang w:val="uk-UA"/>
              </w:rPr>
              <w:t xml:space="preserve">ПРН-19. </w:t>
            </w:r>
            <w:r>
              <w:rPr>
                <w:color w:val="000000" w:themeColor="text1"/>
                <w:szCs w:val="28"/>
                <w:lang w:val="uk-UA"/>
              </w:rPr>
              <w:t xml:space="preserve">Розуміти сутності та функції фінансів, фінансової політики держави, фінансової системи України, фінансів суб’єктів господарювання, сутності податків і бюджету, основ державних фінансів, фінансового ринку України та міжнародних фінансів. Оцінювати вартість цінних паперів. </w:t>
            </w:r>
          </w:p>
          <w:p w:rsidR="003818DA" w:rsidRDefault="003818DA" w:rsidP="00FC25C7">
            <w:pPr>
              <w:pStyle w:val="Default"/>
              <w:jc w:val="both"/>
              <w:rPr>
                <w:color w:val="auto"/>
                <w:lang w:val="uk-UA"/>
              </w:rPr>
            </w:pPr>
            <w:r>
              <w:rPr>
                <w:color w:val="auto"/>
                <w:lang w:val="uk-UA"/>
              </w:rPr>
              <w:t>ПРН-20. Визначати роль і значення фінансової системи в контексті соціальної, економічної і екологічної відповідальності підприємств, установ та організацій.</w:t>
            </w:r>
          </w:p>
          <w:p w:rsidR="003818DA" w:rsidRDefault="003818DA" w:rsidP="00FC25C7">
            <w:pPr>
              <w:pStyle w:val="Default"/>
              <w:jc w:val="both"/>
              <w:rPr>
                <w:color w:val="000000" w:themeColor="text1"/>
                <w:lang w:val="uk-UA"/>
              </w:rPr>
            </w:pPr>
            <w:r>
              <w:rPr>
                <w:color w:val="000000" w:themeColor="text1"/>
                <w:lang w:val="uk-UA"/>
              </w:rPr>
              <w:t>ПРН-21. Визначати напрями підвищення ефективності формування фінансових ресурсів, їх розподілу та контролю використання на рівні підприємств різних організаційно-правових форм власності.</w:t>
            </w:r>
          </w:p>
          <w:p w:rsidR="003818DA" w:rsidRDefault="003818DA" w:rsidP="00FC25C7">
            <w:pPr>
              <w:pStyle w:val="Default"/>
              <w:jc w:val="both"/>
              <w:rPr>
                <w:color w:val="auto"/>
                <w:lang w:val="uk-UA"/>
              </w:rPr>
            </w:pPr>
            <w:r>
              <w:rPr>
                <w:color w:val="auto"/>
                <w:lang w:val="uk-UA"/>
              </w:rPr>
              <w:t xml:space="preserve">ПРН-22. </w:t>
            </w:r>
            <w:r>
              <w:rPr>
                <w:color w:val="auto"/>
                <w:szCs w:val="28"/>
                <w:lang w:val="uk-UA"/>
              </w:rPr>
              <w:t>Застосовувати сучасне інформаційне та програмне забезпечення, володіти інформаційними технологіями у сфері фінансів, банківської справи та страхування</w:t>
            </w:r>
          </w:p>
          <w:p w:rsidR="00136AF1" w:rsidRPr="00984D70" w:rsidRDefault="003818DA" w:rsidP="00FC25C7">
            <w:pPr>
              <w:pStyle w:val="Default"/>
              <w:jc w:val="both"/>
              <w:rPr>
                <w:lang w:val="uk-UA"/>
              </w:rPr>
            </w:pPr>
            <w:r>
              <w:rPr>
                <w:lang w:val="uk-UA"/>
              </w:rPr>
              <w:t>ПРН-23. Демонструвати здатність діяти соціально відповідально та свідомо на основі етичних принципів.</w:t>
            </w:r>
          </w:p>
        </w:tc>
      </w:tr>
      <w:tr w:rsidR="000E20F6" w:rsidRPr="000E20F6" w:rsidTr="00644B54">
        <w:tc>
          <w:tcPr>
            <w:tcW w:w="2093" w:type="dxa"/>
          </w:tcPr>
          <w:p w:rsidR="00136AF1" w:rsidRPr="00984D70" w:rsidRDefault="00136AF1" w:rsidP="009F7A72">
            <w:pPr>
              <w:pStyle w:val="a3"/>
              <w:jc w:val="left"/>
              <w:rPr>
                <w:b/>
                <w:sz w:val="24"/>
                <w:szCs w:val="24"/>
              </w:rPr>
            </w:pPr>
            <w:r w:rsidRPr="00984D70">
              <w:rPr>
                <w:b/>
                <w:bCs/>
              </w:rPr>
              <w:lastRenderedPageBreak/>
              <w:t>Комунікація (К)</w:t>
            </w:r>
          </w:p>
        </w:tc>
        <w:tc>
          <w:tcPr>
            <w:tcW w:w="7654" w:type="dxa"/>
          </w:tcPr>
          <w:p w:rsidR="00136AF1" w:rsidRPr="00FC25C7" w:rsidRDefault="00136AF1" w:rsidP="009F7A72">
            <w:pPr>
              <w:pStyle w:val="Default"/>
              <w:jc w:val="both"/>
              <w:rPr>
                <w:color w:val="auto"/>
                <w:lang w:val="uk-UA"/>
              </w:rPr>
            </w:pPr>
            <w:r w:rsidRPr="00FC25C7">
              <w:rPr>
                <w:color w:val="auto"/>
                <w:lang w:val="uk-UA"/>
              </w:rPr>
              <w:t>К-1. Уміння спілкуватись, включаючи усну та письмову комунікацію українською та іноземною мовою.</w:t>
            </w:r>
          </w:p>
          <w:p w:rsidR="00136AF1" w:rsidRPr="00FC25C7" w:rsidRDefault="00136AF1" w:rsidP="009F7A72">
            <w:pPr>
              <w:pStyle w:val="Default"/>
              <w:jc w:val="both"/>
              <w:rPr>
                <w:color w:val="auto"/>
                <w:lang w:val="uk-UA"/>
              </w:rPr>
            </w:pPr>
            <w:r w:rsidRPr="00FC25C7">
              <w:rPr>
                <w:color w:val="auto"/>
                <w:lang w:val="uk-UA"/>
              </w:rPr>
              <w:t>К-2. Здатність</w:t>
            </w:r>
            <w:r w:rsidR="007F3A33">
              <w:rPr>
                <w:color w:val="auto"/>
                <w:lang w:val="uk-UA"/>
              </w:rPr>
              <w:t xml:space="preserve"> </w:t>
            </w:r>
            <w:r w:rsidRPr="00FC25C7">
              <w:rPr>
                <w:color w:val="auto"/>
                <w:lang w:val="uk-UA"/>
              </w:rPr>
              <w:t>працювати в команді та спілкуватися на професійному та соціальному</w:t>
            </w:r>
            <w:r w:rsidR="007F3A33">
              <w:rPr>
                <w:color w:val="auto"/>
                <w:lang w:val="uk-UA"/>
              </w:rPr>
              <w:t xml:space="preserve"> </w:t>
            </w:r>
            <w:r w:rsidRPr="00FC25C7">
              <w:rPr>
                <w:color w:val="auto"/>
                <w:lang w:val="uk-UA"/>
              </w:rPr>
              <w:t>рівнях.</w:t>
            </w:r>
          </w:p>
          <w:p w:rsidR="00136AF1" w:rsidRPr="00984D70" w:rsidRDefault="00136AF1" w:rsidP="00BD1FAF">
            <w:pPr>
              <w:pStyle w:val="Default"/>
              <w:jc w:val="both"/>
              <w:rPr>
                <w:color w:val="auto"/>
                <w:lang w:val="uk-UA"/>
              </w:rPr>
            </w:pPr>
            <w:r w:rsidRPr="00FC25C7">
              <w:rPr>
                <w:color w:val="auto"/>
                <w:lang w:val="uk-UA"/>
              </w:rPr>
              <w:t>К-3. Використовувати</w:t>
            </w:r>
            <w:r w:rsidR="007F3A33">
              <w:rPr>
                <w:color w:val="auto"/>
                <w:lang w:val="uk-UA"/>
              </w:rPr>
              <w:t xml:space="preserve"> </w:t>
            </w:r>
            <w:r w:rsidRPr="00FC25C7">
              <w:rPr>
                <w:color w:val="auto"/>
                <w:lang w:val="uk-UA"/>
              </w:rPr>
              <w:t>засоби</w:t>
            </w:r>
            <w:r w:rsidR="007F3A33">
              <w:rPr>
                <w:color w:val="auto"/>
                <w:lang w:val="uk-UA"/>
              </w:rPr>
              <w:t xml:space="preserve"> </w:t>
            </w:r>
            <w:r w:rsidRPr="00FC25C7">
              <w:rPr>
                <w:color w:val="auto"/>
                <w:lang w:val="uk-UA"/>
              </w:rPr>
              <w:t>вербального та невербального спілкування, дотримуватися</w:t>
            </w:r>
            <w:r w:rsidR="007F3A33">
              <w:rPr>
                <w:color w:val="auto"/>
                <w:lang w:val="uk-UA"/>
              </w:rPr>
              <w:t xml:space="preserve"> </w:t>
            </w:r>
            <w:r w:rsidRPr="00FC25C7">
              <w:rPr>
                <w:color w:val="auto"/>
                <w:lang w:val="uk-UA"/>
              </w:rPr>
              <w:t>професійних</w:t>
            </w:r>
            <w:r w:rsidR="007F3A33">
              <w:rPr>
                <w:color w:val="auto"/>
                <w:lang w:val="uk-UA"/>
              </w:rPr>
              <w:t xml:space="preserve"> </w:t>
            </w:r>
            <w:r w:rsidRPr="00FC25C7">
              <w:rPr>
                <w:color w:val="auto"/>
                <w:lang w:val="uk-UA"/>
              </w:rPr>
              <w:t>етичних норм.</w:t>
            </w:r>
          </w:p>
        </w:tc>
      </w:tr>
      <w:tr w:rsidR="000E20F6" w:rsidRPr="000E20F6" w:rsidTr="00644B54">
        <w:tc>
          <w:tcPr>
            <w:tcW w:w="2093" w:type="dxa"/>
          </w:tcPr>
          <w:p w:rsidR="00136AF1" w:rsidRPr="00984D70" w:rsidRDefault="00136AF1" w:rsidP="009F7A72">
            <w:pPr>
              <w:rPr>
                <w:b/>
                <w:bCs/>
                <w:lang w:val="uk-UA"/>
              </w:rPr>
            </w:pPr>
            <w:r w:rsidRPr="00984D70">
              <w:rPr>
                <w:b/>
                <w:bCs/>
                <w:lang w:val="uk-UA"/>
              </w:rPr>
              <w:t xml:space="preserve">Автономія і </w:t>
            </w:r>
          </w:p>
          <w:p w:rsidR="00136AF1" w:rsidRPr="00984D70" w:rsidRDefault="00136AF1" w:rsidP="009F7A72">
            <w:pPr>
              <w:rPr>
                <w:b/>
                <w:bCs/>
                <w:lang w:val="uk-UA"/>
              </w:rPr>
            </w:pPr>
            <w:r w:rsidRPr="00984D70">
              <w:rPr>
                <w:b/>
                <w:bCs/>
                <w:lang w:val="uk-UA"/>
              </w:rPr>
              <w:t xml:space="preserve">відповідальність </w:t>
            </w:r>
          </w:p>
          <w:p w:rsidR="00136AF1" w:rsidRPr="00984D70" w:rsidRDefault="00136AF1" w:rsidP="009F7A72">
            <w:pPr>
              <w:pStyle w:val="a3"/>
              <w:jc w:val="left"/>
              <w:rPr>
                <w:b/>
                <w:sz w:val="24"/>
                <w:szCs w:val="24"/>
              </w:rPr>
            </w:pPr>
            <w:r w:rsidRPr="00984D70">
              <w:rPr>
                <w:b/>
                <w:bCs/>
              </w:rPr>
              <w:t>(АВ)</w:t>
            </w:r>
          </w:p>
        </w:tc>
        <w:tc>
          <w:tcPr>
            <w:tcW w:w="7654" w:type="dxa"/>
          </w:tcPr>
          <w:p w:rsidR="00136AF1" w:rsidRPr="00984D70" w:rsidRDefault="00136AF1" w:rsidP="009F7A72">
            <w:pPr>
              <w:pStyle w:val="Default"/>
              <w:jc w:val="both"/>
              <w:rPr>
                <w:color w:val="auto"/>
                <w:lang w:val="uk-UA"/>
              </w:rPr>
            </w:pPr>
            <w:r w:rsidRPr="00984D70">
              <w:rPr>
                <w:color w:val="auto"/>
                <w:lang w:val="uk-UA"/>
              </w:rPr>
              <w:t>АВ-1. Здатність</w:t>
            </w:r>
            <w:r w:rsidR="007F3A33">
              <w:rPr>
                <w:color w:val="auto"/>
                <w:lang w:val="uk-UA"/>
              </w:rPr>
              <w:t xml:space="preserve"> </w:t>
            </w:r>
            <w:r w:rsidRPr="00984D70">
              <w:rPr>
                <w:color w:val="auto"/>
                <w:lang w:val="uk-UA"/>
              </w:rPr>
              <w:t>відповідально</w:t>
            </w:r>
            <w:r w:rsidR="007F3A33">
              <w:rPr>
                <w:color w:val="auto"/>
                <w:lang w:val="uk-UA"/>
              </w:rPr>
              <w:t xml:space="preserve"> </w:t>
            </w:r>
            <w:r w:rsidRPr="00984D70">
              <w:rPr>
                <w:color w:val="auto"/>
                <w:lang w:val="uk-UA"/>
              </w:rPr>
              <w:t>ставитись до виконуваної</w:t>
            </w:r>
            <w:r w:rsidR="007F3A33">
              <w:rPr>
                <w:color w:val="auto"/>
                <w:lang w:val="uk-UA"/>
              </w:rPr>
              <w:t xml:space="preserve"> </w:t>
            </w:r>
            <w:r w:rsidRPr="00984D70">
              <w:rPr>
                <w:color w:val="auto"/>
                <w:lang w:val="uk-UA"/>
              </w:rPr>
              <w:t>роботи та досягати</w:t>
            </w:r>
            <w:r w:rsidR="007F3A33">
              <w:rPr>
                <w:color w:val="auto"/>
                <w:lang w:val="uk-UA"/>
              </w:rPr>
              <w:t xml:space="preserve"> </w:t>
            </w:r>
            <w:r w:rsidRPr="00984D70">
              <w:rPr>
                <w:color w:val="auto"/>
                <w:lang w:val="uk-UA"/>
              </w:rPr>
              <w:t>поставленої мети з дотриманням</w:t>
            </w:r>
            <w:r w:rsidR="007F3A33">
              <w:rPr>
                <w:color w:val="auto"/>
                <w:lang w:val="uk-UA"/>
              </w:rPr>
              <w:t xml:space="preserve"> </w:t>
            </w:r>
            <w:r w:rsidRPr="00984D70">
              <w:rPr>
                <w:color w:val="auto"/>
                <w:lang w:val="uk-UA"/>
              </w:rPr>
              <w:t>вимог</w:t>
            </w:r>
            <w:r w:rsidR="007F3A33">
              <w:rPr>
                <w:color w:val="auto"/>
                <w:lang w:val="uk-UA"/>
              </w:rPr>
              <w:t xml:space="preserve"> </w:t>
            </w:r>
            <w:r w:rsidRPr="00984D70">
              <w:rPr>
                <w:color w:val="auto"/>
                <w:lang w:val="uk-UA"/>
              </w:rPr>
              <w:t>професійної</w:t>
            </w:r>
            <w:r w:rsidR="007F3A33">
              <w:rPr>
                <w:color w:val="auto"/>
                <w:lang w:val="uk-UA"/>
              </w:rPr>
              <w:t xml:space="preserve"> </w:t>
            </w:r>
            <w:r w:rsidRPr="00984D70">
              <w:rPr>
                <w:color w:val="auto"/>
                <w:lang w:val="uk-UA"/>
              </w:rPr>
              <w:t>етики.</w:t>
            </w:r>
          </w:p>
          <w:p w:rsidR="00136AF1" w:rsidRPr="00984D70" w:rsidRDefault="00136AF1" w:rsidP="009F7A72">
            <w:pPr>
              <w:pStyle w:val="Default"/>
              <w:jc w:val="both"/>
              <w:rPr>
                <w:color w:val="auto"/>
                <w:lang w:val="uk-UA"/>
              </w:rPr>
            </w:pPr>
            <w:r w:rsidRPr="00984D70">
              <w:rPr>
                <w:color w:val="auto"/>
                <w:lang w:val="uk-UA"/>
              </w:rPr>
              <w:t>АВ-2. Проявляти ініціативність та підприємливість, адаптуватися та діяти у нових ситуаціях.</w:t>
            </w:r>
          </w:p>
          <w:p w:rsidR="00136AF1" w:rsidRPr="00984D70" w:rsidRDefault="00136AF1" w:rsidP="008A5881">
            <w:pPr>
              <w:pStyle w:val="Default"/>
              <w:jc w:val="both"/>
              <w:rPr>
                <w:color w:val="auto"/>
                <w:lang w:val="uk-UA"/>
              </w:rPr>
            </w:pPr>
            <w:r w:rsidRPr="00984D70">
              <w:rPr>
                <w:color w:val="auto"/>
                <w:lang w:val="uk-UA"/>
              </w:rPr>
              <w:t>АВ-3. Виконувати професійні функції як самостійно, так і в групі під керівництвом лідера.</w:t>
            </w:r>
          </w:p>
        </w:tc>
      </w:tr>
      <w:tr w:rsidR="00136AF1" w:rsidRPr="00D61DB4" w:rsidTr="00644B54">
        <w:tc>
          <w:tcPr>
            <w:tcW w:w="9747" w:type="dxa"/>
            <w:gridSpan w:val="2"/>
          </w:tcPr>
          <w:p w:rsidR="00136AF1" w:rsidRPr="00984D70" w:rsidRDefault="00136AF1" w:rsidP="009F7A72">
            <w:pPr>
              <w:pStyle w:val="Default"/>
              <w:numPr>
                <w:ilvl w:val="0"/>
                <w:numId w:val="1"/>
              </w:numPr>
              <w:jc w:val="center"/>
              <w:rPr>
                <w:lang w:val="uk-UA"/>
              </w:rPr>
            </w:pPr>
            <w:r w:rsidRPr="00984D70">
              <w:rPr>
                <w:b/>
                <w:lang w:val="uk-UA"/>
              </w:rPr>
              <w:t>Ресурсне забезпечення реалізації програми</w:t>
            </w:r>
          </w:p>
        </w:tc>
      </w:tr>
      <w:tr w:rsidR="00136AF1" w:rsidRPr="007F3A33" w:rsidTr="00644B54">
        <w:tc>
          <w:tcPr>
            <w:tcW w:w="2093" w:type="dxa"/>
          </w:tcPr>
          <w:p w:rsidR="00136AF1" w:rsidRPr="00984D70" w:rsidRDefault="00136AF1" w:rsidP="009F7A72">
            <w:pPr>
              <w:pStyle w:val="a3"/>
              <w:jc w:val="left"/>
              <w:rPr>
                <w:b/>
                <w:color w:val="000000"/>
                <w:sz w:val="24"/>
                <w:szCs w:val="24"/>
              </w:rPr>
            </w:pPr>
            <w:r w:rsidRPr="00984D70">
              <w:rPr>
                <w:b/>
                <w:color w:val="000000"/>
                <w:sz w:val="24"/>
                <w:szCs w:val="24"/>
              </w:rPr>
              <w:t>Кадрове забезпечення</w:t>
            </w:r>
          </w:p>
        </w:tc>
        <w:tc>
          <w:tcPr>
            <w:tcW w:w="7654" w:type="dxa"/>
          </w:tcPr>
          <w:p w:rsidR="00136AF1" w:rsidRPr="00984D70" w:rsidRDefault="00136AF1" w:rsidP="009F7A72">
            <w:pPr>
              <w:widowControl w:val="0"/>
              <w:overflowPunct w:val="0"/>
              <w:autoSpaceDE w:val="0"/>
              <w:autoSpaceDN w:val="0"/>
              <w:adjustRightInd w:val="0"/>
              <w:jc w:val="both"/>
              <w:rPr>
                <w:color w:val="000000"/>
                <w:lang w:val="uk-UA"/>
              </w:rPr>
            </w:pPr>
            <w:r w:rsidRPr="00984D70">
              <w:rPr>
                <w:color w:val="000000"/>
                <w:lang w:val="uk-UA"/>
              </w:rPr>
              <w:t xml:space="preserve">Кадрове забезпечення відповідає кадровим вимогам щодо забезпечення провадження освітньої діяльності у сфері </w:t>
            </w:r>
            <w:r w:rsidR="00197C57">
              <w:rPr>
                <w:color w:val="000000"/>
                <w:lang w:val="uk-UA"/>
              </w:rPr>
              <w:t>фахової перед</w:t>
            </w:r>
            <w:r w:rsidRPr="00984D70">
              <w:rPr>
                <w:color w:val="000000"/>
                <w:lang w:val="uk-UA"/>
              </w:rPr>
              <w:t>вищої освіти</w:t>
            </w:r>
            <w:r w:rsidR="00197C57">
              <w:rPr>
                <w:color w:val="000000"/>
                <w:lang w:val="uk-UA"/>
              </w:rPr>
              <w:t>.</w:t>
            </w:r>
            <w:r w:rsidRPr="00984D70">
              <w:rPr>
                <w:color w:val="000000"/>
                <w:lang w:val="uk-UA"/>
              </w:rPr>
              <w:t xml:space="preserve"> </w:t>
            </w:r>
            <w:r w:rsidR="00197C57" w:rsidRPr="00CA2C4B">
              <w:rPr>
                <w:lang w:val="uk-UA"/>
              </w:rPr>
              <w:t>До реалізації програми залучаються висококваліфіковані спеціалісти з досвідом роботи за фахом. З метою підвищення фахового рівня всі педагогічні працівники один раз на п’ять років проходять стажування.</w:t>
            </w:r>
          </w:p>
        </w:tc>
      </w:tr>
      <w:tr w:rsidR="00136AF1" w:rsidRPr="00724F12" w:rsidTr="00644B54">
        <w:tc>
          <w:tcPr>
            <w:tcW w:w="2093" w:type="dxa"/>
          </w:tcPr>
          <w:p w:rsidR="00136AF1" w:rsidRPr="00984D70" w:rsidRDefault="00136AF1" w:rsidP="009F7A72">
            <w:pPr>
              <w:pStyle w:val="a3"/>
              <w:jc w:val="left"/>
              <w:rPr>
                <w:b/>
                <w:color w:val="000000"/>
                <w:sz w:val="24"/>
                <w:szCs w:val="24"/>
              </w:rPr>
            </w:pPr>
            <w:r w:rsidRPr="00984D70">
              <w:rPr>
                <w:b/>
                <w:color w:val="000000"/>
                <w:sz w:val="24"/>
                <w:szCs w:val="24"/>
              </w:rPr>
              <w:lastRenderedPageBreak/>
              <w:t>Матеріально-технічне забезпечення</w:t>
            </w:r>
          </w:p>
        </w:tc>
        <w:tc>
          <w:tcPr>
            <w:tcW w:w="7654" w:type="dxa"/>
          </w:tcPr>
          <w:p w:rsidR="00136AF1" w:rsidRPr="00984D70" w:rsidRDefault="00197C57" w:rsidP="009F7A72">
            <w:pPr>
              <w:widowControl w:val="0"/>
              <w:overflowPunct w:val="0"/>
              <w:autoSpaceDE w:val="0"/>
              <w:autoSpaceDN w:val="0"/>
              <w:adjustRightInd w:val="0"/>
              <w:jc w:val="both"/>
              <w:rPr>
                <w:color w:val="000000"/>
                <w:lang w:val="uk-UA"/>
              </w:rPr>
            </w:pPr>
            <w:r w:rsidRPr="00CA2C4B">
              <w:rPr>
                <w:color w:val="000000"/>
                <w:lang w:val="uk-UA"/>
              </w:rPr>
              <w:t xml:space="preserve">Матеріально-технічне забезпечення відповідає технологічним вимогам щодо забезпечення провадження освітньої діяльності у сфері </w:t>
            </w:r>
            <w:r>
              <w:rPr>
                <w:color w:val="000000"/>
                <w:lang w:val="uk-UA"/>
              </w:rPr>
              <w:t>фахової передви</w:t>
            </w:r>
            <w:r w:rsidRPr="00CA2C4B">
              <w:rPr>
                <w:color w:val="000000"/>
                <w:lang w:val="uk-UA"/>
              </w:rPr>
              <w:t xml:space="preserve">щої освіти. </w:t>
            </w:r>
            <w:r w:rsidRPr="00CA2C4B">
              <w:rPr>
                <w:lang w:val="uk-UA"/>
              </w:rPr>
              <w:t>Усі приміщення відповідають будівельним та санітарним нормам; 100% забезпеченість навчальними лабораторіями, комп’ютерами та прикладними комп’ютерними програмами, мультимедійним обладнанням; соціальна інфраструктура, яка включає спортивний комплекс, їдальню, медпункт; 100% забезпеченість гуртожитком; доступ до мережі Інтернет</w:t>
            </w:r>
          </w:p>
        </w:tc>
      </w:tr>
      <w:tr w:rsidR="00136AF1" w:rsidRPr="00724F12" w:rsidTr="00644B54">
        <w:tc>
          <w:tcPr>
            <w:tcW w:w="2093" w:type="dxa"/>
          </w:tcPr>
          <w:p w:rsidR="00136AF1" w:rsidRPr="00984D70" w:rsidRDefault="00136AF1" w:rsidP="009F7A72">
            <w:pPr>
              <w:pStyle w:val="a3"/>
              <w:jc w:val="left"/>
              <w:rPr>
                <w:b/>
                <w:color w:val="000000"/>
                <w:sz w:val="24"/>
                <w:szCs w:val="24"/>
              </w:rPr>
            </w:pPr>
            <w:r w:rsidRPr="00984D70">
              <w:rPr>
                <w:b/>
                <w:color w:val="000000"/>
                <w:sz w:val="24"/>
                <w:szCs w:val="24"/>
              </w:rPr>
              <w:t>Інформаційне та навчально-методичне забезпечення</w:t>
            </w:r>
          </w:p>
        </w:tc>
        <w:tc>
          <w:tcPr>
            <w:tcW w:w="7654" w:type="dxa"/>
          </w:tcPr>
          <w:p w:rsidR="00136AF1" w:rsidRPr="00984D70" w:rsidRDefault="00197C57" w:rsidP="00C427A6">
            <w:pPr>
              <w:pStyle w:val="a3"/>
              <w:rPr>
                <w:color w:val="000000"/>
                <w:sz w:val="24"/>
                <w:szCs w:val="24"/>
              </w:rPr>
            </w:pPr>
            <w:r w:rsidRPr="00CA2C4B">
              <w:rPr>
                <w:color w:val="000000"/>
                <w:sz w:val="24"/>
                <w:szCs w:val="24"/>
              </w:rPr>
              <w:t xml:space="preserve">Наявність фахових періодичних видань, офіційного веб-сайту закладу </w:t>
            </w:r>
            <w:r>
              <w:rPr>
                <w:color w:val="000000"/>
                <w:sz w:val="24"/>
                <w:szCs w:val="24"/>
              </w:rPr>
              <w:t>фахової перед</w:t>
            </w:r>
            <w:r w:rsidRPr="00CA2C4B">
              <w:rPr>
                <w:color w:val="000000"/>
                <w:sz w:val="24"/>
                <w:szCs w:val="24"/>
              </w:rPr>
              <w:t>вищої освіти, освітньо-професійних програм, навчальних планів, робочих програм з усіх навчальних дисциплін, програм з усіх видів практичної підготовки, методичних матеріалів для проведення підсумкової атестації здобувачів, конспекту лекцій, планів семінарських та практичних занять, завдань для лабораторних робіт, питань, задач, завдань або кейсів для поточного та підсумкового контролю знань і вмінь, комплексних контрольних робіт, навчальних матеріалів тощо</w:t>
            </w:r>
          </w:p>
        </w:tc>
      </w:tr>
      <w:tr w:rsidR="00136AF1" w:rsidRPr="00D61DB4" w:rsidTr="00644B54">
        <w:tc>
          <w:tcPr>
            <w:tcW w:w="9747" w:type="dxa"/>
            <w:gridSpan w:val="2"/>
          </w:tcPr>
          <w:p w:rsidR="00136AF1" w:rsidRPr="00984D70" w:rsidRDefault="00136AF1" w:rsidP="009F7A72">
            <w:pPr>
              <w:pStyle w:val="Default"/>
              <w:numPr>
                <w:ilvl w:val="0"/>
                <w:numId w:val="1"/>
              </w:numPr>
              <w:jc w:val="center"/>
              <w:rPr>
                <w:lang w:val="uk-UA"/>
              </w:rPr>
            </w:pPr>
            <w:r w:rsidRPr="00984D70">
              <w:rPr>
                <w:b/>
                <w:lang w:val="uk-UA"/>
              </w:rPr>
              <w:t>Академічна мобільність</w:t>
            </w:r>
          </w:p>
        </w:tc>
      </w:tr>
      <w:tr w:rsidR="00136AF1" w:rsidRPr="00D61DB4" w:rsidTr="00644B54">
        <w:tc>
          <w:tcPr>
            <w:tcW w:w="2093" w:type="dxa"/>
          </w:tcPr>
          <w:p w:rsidR="00136AF1" w:rsidRPr="00984D70" w:rsidRDefault="00136AF1" w:rsidP="009F7A72">
            <w:pPr>
              <w:pStyle w:val="a3"/>
              <w:jc w:val="left"/>
              <w:rPr>
                <w:b/>
                <w:sz w:val="24"/>
                <w:szCs w:val="24"/>
              </w:rPr>
            </w:pPr>
            <w:r w:rsidRPr="00984D70">
              <w:rPr>
                <w:b/>
                <w:sz w:val="24"/>
                <w:szCs w:val="24"/>
              </w:rPr>
              <w:t>Національна кредитна мобільність</w:t>
            </w:r>
          </w:p>
        </w:tc>
        <w:tc>
          <w:tcPr>
            <w:tcW w:w="7654" w:type="dxa"/>
          </w:tcPr>
          <w:p w:rsidR="00136AF1" w:rsidRPr="00984D70" w:rsidRDefault="00136AF1" w:rsidP="009F7A72">
            <w:pPr>
              <w:pStyle w:val="a3"/>
              <w:jc w:val="left"/>
              <w:rPr>
                <w:sz w:val="24"/>
                <w:szCs w:val="24"/>
              </w:rPr>
            </w:pPr>
            <w:r w:rsidRPr="00984D70">
              <w:rPr>
                <w:sz w:val="24"/>
                <w:szCs w:val="24"/>
              </w:rPr>
              <w:t xml:space="preserve">Можливість переведення, поновлення студентів з інших </w:t>
            </w:r>
            <w:r w:rsidR="00197C57">
              <w:rPr>
                <w:sz w:val="24"/>
                <w:szCs w:val="24"/>
              </w:rPr>
              <w:t>фахової перед</w:t>
            </w:r>
            <w:r w:rsidR="00197C57" w:rsidRPr="00CA2C4B">
              <w:rPr>
                <w:sz w:val="24"/>
                <w:szCs w:val="24"/>
              </w:rPr>
              <w:t>вищої освіти.</w:t>
            </w:r>
          </w:p>
        </w:tc>
      </w:tr>
    </w:tbl>
    <w:p w:rsidR="009F7A72" w:rsidRDefault="009F7A72" w:rsidP="009F7A72">
      <w:pPr>
        <w:rPr>
          <w:lang w:val="uk-UA"/>
        </w:rPr>
      </w:pPr>
    </w:p>
    <w:p w:rsidR="00644B54" w:rsidRDefault="00644B54" w:rsidP="009F7A72">
      <w:pPr>
        <w:rPr>
          <w:lang w:val="uk-UA"/>
        </w:rPr>
      </w:pPr>
    </w:p>
    <w:p w:rsidR="00644B54" w:rsidRDefault="00644B54" w:rsidP="009F7A72">
      <w:pPr>
        <w:rPr>
          <w:lang w:val="uk-UA"/>
        </w:rPr>
      </w:pPr>
    </w:p>
    <w:p w:rsidR="009F7A72" w:rsidRPr="00F54768" w:rsidRDefault="009F7A72" w:rsidP="009F7A72">
      <w:pPr>
        <w:pStyle w:val="a3"/>
        <w:ind w:left="360"/>
        <w:jc w:val="center"/>
        <w:rPr>
          <w:b/>
          <w:sz w:val="24"/>
          <w:szCs w:val="24"/>
        </w:rPr>
      </w:pPr>
      <w:r w:rsidRPr="00F54768">
        <w:rPr>
          <w:b/>
          <w:sz w:val="24"/>
          <w:szCs w:val="24"/>
        </w:rPr>
        <w:t>2. Перелік компонент освітньо-професійної програми та їх логічна послідовність</w:t>
      </w:r>
    </w:p>
    <w:p w:rsidR="009F7A72" w:rsidRPr="00F54768" w:rsidRDefault="009F7A72" w:rsidP="009F7A72">
      <w:pPr>
        <w:pStyle w:val="a3"/>
        <w:ind w:left="9357"/>
        <w:jc w:val="center"/>
        <w:rPr>
          <w:b/>
          <w:sz w:val="24"/>
          <w:szCs w:val="24"/>
        </w:rPr>
      </w:pPr>
    </w:p>
    <w:p w:rsidR="009F7A72" w:rsidRPr="00F54768" w:rsidRDefault="009F7A72" w:rsidP="009F7A72">
      <w:pPr>
        <w:pStyle w:val="a3"/>
        <w:jc w:val="center"/>
        <w:rPr>
          <w:b/>
          <w:sz w:val="24"/>
          <w:szCs w:val="24"/>
        </w:rPr>
      </w:pPr>
      <w:r w:rsidRPr="00F54768">
        <w:rPr>
          <w:b/>
          <w:sz w:val="24"/>
          <w:szCs w:val="24"/>
        </w:rPr>
        <w:t>2.1. Перелік компонент освітньо-професійної програми</w:t>
      </w: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9"/>
        <w:gridCol w:w="60"/>
        <w:gridCol w:w="3261"/>
        <w:gridCol w:w="2073"/>
        <w:gridCol w:w="2614"/>
      </w:tblGrid>
      <w:tr w:rsidR="009F7A72" w:rsidRPr="00F54768" w:rsidTr="00CC4CC9">
        <w:tc>
          <w:tcPr>
            <w:tcW w:w="1749" w:type="dxa"/>
          </w:tcPr>
          <w:p w:rsidR="009F7A72" w:rsidRPr="00F54768" w:rsidRDefault="009F7A72" w:rsidP="009F7A72">
            <w:pPr>
              <w:pStyle w:val="a3"/>
              <w:jc w:val="center"/>
              <w:rPr>
                <w:b/>
                <w:i/>
                <w:sz w:val="24"/>
                <w:szCs w:val="24"/>
              </w:rPr>
            </w:pPr>
            <w:r w:rsidRPr="00F54768">
              <w:rPr>
                <w:b/>
                <w:i/>
                <w:sz w:val="24"/>
                <w:szCs w:val="24"/>
              </w:rPr>
              <w:t>Код НД</w:t>
            </w:r>
          </w:p>
        </w:tc>
        <w:tc>
          <w:tcPr>
            <w:tcW w:w="3321" w:type="dxa"/>
            <w:gridSpan w:val="2"/>
          </w:tcPr>
          <w:p w:rsidR="009F7A72" w:rsidRPr="00F54768" w:rsidRDefault="009F7A72" w:rsidP="009F7A72">
            <w:pPr>
              <w:pStyle w:val="a3"/>
              <w:jc w:val="center"/>
              <w:rPr>
                <w:b/>
                <w:i/>
                <w:sz w:val="24"/>
                <w:szCs w:val="24"/>
              </w:rPr>
            </w:pPr>
            <w:r w:rsidRPr="00F54768">
              <w:rPr>
                <w:b/>
                <w:i/>
                <w:sz w:val="24"/>
                <w:szCs w:val="24"/>
              </w:rPr>
              <w:t>Компоненти освітньо-професійної програми</w:t>
            </w:r>
          </w:p>
        </w:tc>
        <w:tc>
          <w:tcPr>
            <w:tcW w:w="2073" w:type="dxa"/>
          </w:tcPr>
          <w:p w:rsidR="009F7A72" w:rsidRPr="00F54768" w:rsidRDefault="009F7A72" w:rsidP="009F7A72">
            <w:pPr>
              <w:pStyle w:val="a3"/>
              <w:jc w:val="center"/>
              <w:rPr>
                <w:b/>
                <w:i/>
                <w:sz w:val="24"/>
                <w:szCs w:val="24"/>
              </w:rPr>
            </w:pPr>
            <w:r w:rsidRPr="00F54768">
              <w:rPr>
                <w:b/>
                <w:i/>
                <w:sz w:val="24"/>
                <w:szCs w:val="24"/>
              </w:rPr>
              <w:t>Кількість кредитів</w:t>
            </w:r>
          </w:p>
        </w:tc>
        <w:tc>
          <w:tcPr>
            <w:tcW w:w="2614" w:type="dxa"/>
          </w:tcPr>
          <w:p w:rsidR="009F7A72" w:rsidRPr="00F54768" w:rsidRDefault="009F7A72" w:rsidP="009F7A72">
            <w:pPr>
              <w:pStyle w:val="a3"/>
              <w:jc w:val="center"/>
              <w:rPr>
                <w:b/>
                <w:i/>
                <w:sz w:val="24"/>
                <w:szCs w:val="24"/>
              </w:rPr>
            </w:pPr>
            <w:r w:rsidRPr="00F54768">
              <w:rPr>
                <w:b/>
                <w:i/>
                <w:sz w:val="24"/>
                <w:szCs w:val="24"/>
              </w:rPr>
              <w:t>Форма підсумкового контролю</w:t>
            </w:r>
          </w:p>
        </w:tc>
      </w:tr>
      <w:tr w:rsidR="009F7A72" w:rsidRPr="00F54768" w:rsidTr="00CC4CC9">
        <w:tc>
          <w:tcPr>
            <w:tcW w:w="1749" w:type="dxa"/>
          </w:tcPr>
          <w:p w:rsidR="009F7A72" w:rsidRPr="00F54768" w:rsidRDefault="009F7A72" w:rsidP="009F7A72">
            <w:pPr>
              <w:pStyle w:val="a3"/>
              <w:jc w:val="left"/>
              <w:rPr>
                <w:b/>
                <w:sz w:val="24"/>
                <w:szCs w:val="24"/>
              </w:rPr>
            </w:pPr>
            <w:r w:rsidRPr="00F54768">
              <w:rPr>
                <w:b/>
                <w:sz w:val="24"/>
                <w:szCs w:val="24"/>
              </w:rPr>
              <w:t>1</w:t>
            </w:r>
          </w:p>
        </w:tc>
        <w:tc>
          <w:tcPr>
            <w:tcW w:w="3321" w:type="dxa"/>
            <w:gridSpan w:val="2"/>
          </w:tcPr>
          <w:p w:rsidR="009F7A72" w:rsidRPr="00F54768" w:rsidRDefault="009F7A72" w:rsidP="009F7A72">
            <w:pPr>
              <w:pStyle w:val="a3"/>
              <w:jc w:val="center"/>
              <w:rPr>
                <w:b/>
                <w:sz w:val="24"/>
                <w:szCs w:val="24"/>
              </w:rPr>
            </w:pPr>
            <w:r w:rsidRPr="00F54768">
              <w:rPr>
                <w:b/>
                <w:sz w:val="24"/>
                <w:szCs w:val="24"/>
              </w:rPr>
              <w:t>2</w:t>
            </w:r>
          </w:p>
        </w:tc>
        <w:tc>
          <w:tcPr>
            <w:tcW w:w="2073" w:type="dxa"/>
          </w:tcPr>
          <w:p w:rsidR="009F7A72" w:rsidRPr="00F54768" w:rsidRDefault="009F7A72" w:rsidP="009F7A72">
            <w:pPr>
              <w:pStyle w:val="a3"/>
              <w:jc w:val="center"/>
              <w:rPr>
                <w:b/>
                <w:sz w:val="24"/>
                <w:szCs w:val="24"/>
              </w:rPr>
            </w:pPr>
            <w:r w:rsidRPr="00F54768">
              <w:rPr>
                <w:b/>
                <w:sz w:val="24"/>
                <w:szCs w:val="24"/>
              </w:rPr>
              <w:t>3</w:t>
            </w:r>
          </w:p>
        </w:tc>
        <w:tc>
          <w:tcPr>
            <w:tcW w:w="2614" w:type="dxa"/>
          </w:tcPr>
          <w:p w:rsidR="009F7A72" w:rsidRPr="00F54768" w:rsidRDefault="009F7A72" w:rsidP="009F7A72">
            <w:pPr>
              <w:pStyle w:val="a3"/>
              <w:jc w:val="center"/>
              <w:rPr>
                <w:b/>
                <w:sz w:val="24"/>
                <w:szCs w:val="24"/>
              </w:rPr>
            </w:pPr>
            <w:r w:rsidRPr="00F54768">
              <w:rPr>
                <w:b/>
                <w:sz w:val="24"/>
                <w:szCs w:val="24"/>
              </w:rPr>
              <w:t>4</w:t>
            </w:r>
          </w:p>
        </w:tc>
      </w:tr>
      <w:tr w:rsidR="009F7A72" w:rsidRPr="00F54768" w:rsidTr="00CC4CC9">
        <w:tc>
          <w:tcPr>
            <w:tcW w:w="9757" w:type="dxa"/>
            <w:gridSpan w:val="5"/>
          </w:tcPr>
          <w:p w:rsidR="009F7A72" w:rsidRPr="00F54768" w:rsidRDefault="009F7A72" w:rsidP="009F7A72">
            <w:pPr>
              <w:pStyle w:val="a3"/>
              <w:numPr>
                <w:ilvl w:val="0"/>
                <w:numId w:val="2"/>
              </w:numPr>
              <w:jc w:val="center"/>
              <w:rPr>
                <w:b/>
                <w:sz w:val="24"/>
                <w:szCs w:val="24"/>
              </w:rPr>
            </w:pPr>
            <w:r w:rsidRPr="00F54768">
              <w:rPr>
                <w:b/>
                <w:sz w:val="24"/>
                <w:szCs w:val="24"/>
              </w:rPr>
              <w:t>Обов’язкові компоненти ОПП</w:t>
            </w:r>
          </w:p>
        </w:tc>
      </w:tr>
      <w:tr w:rsidR="009F7A72" w:rsidRPr="00A141FE" w:rsidTr="00CC4CC9">
        <w:tc>
          <w:tcPr>
            <w:tcW w:w="9757" w:type="dxa"/>
            <w:gridSpan w:val="5"/>
          </w:tcPr>
          <w:p w:rsidR="009F7A72" w:rsidRPr="00A141FE" w:rsidRDefault="009F7A72" w:rsidP="009F7A72">
            <w:pPr>
              <w:pStyle w:val="a3"/>
              <w:ind w:left="720"/>
              <w:jc w:val="center"/>
              <w:rPr>
                <w:b/>
                <w:sz w:val="24"/>
                <w:szCs w:val="24"/>
              </w:rPr>
            </w:pPr>
            <w:r w:rsidRPr="00A141FE">
              <w:rPr>
                <w:b/>
                <w:sz w:val="24"/>
                <w:szCs w:val="24"/>
              </w:rPr>
              <w:t>1.1.Цикл загальної підготовки</w:t>
            </w:r>
          </w:p>
        </w:tc>
      </w:tr>
      <w:tr w:rsidR="009F7A72" w:rsidRPr="00A141FE" w:rsidTr="00CC4CC9">
        <w:tc>
          <w:tcPr>
            <w:tcW w:w="1749" w:type="dxa"/>
          </w:tcPr>
          <w:p w:rsidR="009F7A72" w:rsidRPr="00A141FE" w:rsidRDefault="00176728" w:rsidP="00D44583">
            <w:pPr>
              <w:pStyle w:val="a3"/>
              <w:jc w:val="left"/>
              <w:rPr>
                <w:sz w:val="24"/>
                <w:szCs w:val="24"/>
              </w:rPr>
            </w:pPr>
            <w:r w:rsidRPr="00A141FE">
              <w:rPr>
                <w:sz w:val="24"/>
                <w:szCs w:val="24"/>
              </w:rPr>
              <w:t>ОК З</w:t>
            </w:r>
            <w:r w:rsidR="00D44583" w:rsidRPr="00A141FE">
              <w:rPr>
                <w:sz w:val="24"/>
                <w:szCs w:val="24"/>
              </w:rPr>
              <w:t>К</w:t>
            </w:r>
            <w:r w:rsidRPr="00A141FE">
              <w:rPr>
                <w:sz w:val="24"/>
                <w:szCs w:val="24"/>
              </w:rPr>
              <w:t>.1</w:t>
            </w:r>
          </w:p>
        </w:tc>
        <w:tc>
          <w:tcPr>
            <w:tcW w:w="3321" w:type="dxa"/>
            <w:gridSpan w:val="2"/>
          </w:tcPr>
          <w:p w:rsidR="009F7A72" w:rsidRPr="00A141FE" w:rsidRDefault="009F7A72" w:rsidP="009F7A72">
            <w:pPr>
              <w:pStyle w:val="a3"/>
              <w:jc w:val="left"/>
              <w:rPr>
                <w:sz w:val="24"/>
                <w:szCs w:val="24"/>
              </w:rPr>
            </w:pPr>
            <w:r w:rsidRPr="00A141FE">
              <w:rPr>
                <w:sz w:val="24"/>
                <w:szCs w:val="24"/>
              </w:rPr>
              <w:t>Основи філософських знань</w:t>
            </w:r>
          </w:p>
        </w:tc>
        <w:tc>
          <w:tcPr>
            <w:tcW w:w="2073" w:type="dxa"/>
          </w:tcPr>
          <w:p w:rsidR="009F7A72" w:rsidRPr="00A141FE" w:rsidRDefault="00D201C6" w:rsidP="009F7A72">
            <w:pPr>
              <w:pStyle w:val="a3"/>
              <w:jc w:val="center"/>
              <w:rPr>
                <w:sz w:val="24"/>
                <w:szCs w:val="24"/>
                <w:lang w:val="ru-RU"/>
              </w:rPr>
            </w:pPr>
            <w:r w:rsidRPr="00A141FE">
              <w:rPr>
                <w:sz w:val="24"/>
                <w:szCs w:val="24"/>
                <w:lang w:val="ru-RU"/>
              </w:rPr>
              <w:t>2</w:t>
            </w:r>
            <w:r w:rsidR="00BD2E4D" w:rsidRPr="00A141FE">
              <w:rPr>
                <w:sz w:val="24"/>
                <w:szCs w:val="24"/>
                <w:lang w:val="ru-RU"/>
              </w:rPr>
              <w:t>,0</w:t>
            </w:r>
          </w:p>
        </w:tc>
        <w:tc>
          <w:tcPr>
            <w:tcW w:w="2614" w:type="dxa"/>
          </w:tcPr>
          <w:p w:rsidR="009F7A72" w:rsidRPr="00A141FE" w:rsidRDefault="00B5115F" w:rsidP="009F7A72">
            <w:pPr>
              <w:pStyle w:val="a3"/>
              <w:jc w:val="center"/>
              <w:rPr>
                <w:sz w:val="24"/>
                <w:szCs w:val="24"/>
              </w:rPr>
            </w:pPr>
            <w:r w:rsidRPr="00A141FE">
              <w:rPr>
                <w:sz w:val="24"/>
                <w:szCs w:val="24"/>
              </w:rPr>
              <w:t>Екзамен</w:t>
            </w:r>
          </w:p>
        </w:tc>
      </w:tr>
      <w:tr w:rsidR="008A5881" w:rsidRPr="00A141FE" w:rsidTr="00CC4CC9">
        <w:tc>
          <w:tcPr>
            <w:tcW w:w="1749" w:type="dxa"/>
          </w:tcPr>
          <w:p w:rsidR="008A5881" w:rsidRPr="00A141FE" w:rsidRDefault="00176728" w:rsidP="00AF1029">
            <w:pPr>
              <w:pStyle w:val="a3"/>
              <w:jc w:val="left"/>
              <w:rPr>
                <w:sz w:val="24"/>
                <w:szCs w:val="24"/>
              </w:rPr>
            </w:pPr>
            <w:r w:rsidRPr="00A141FE">
              <w:rPr>
                <w:sz w:val="24"/>
                <w:szCs w:val="24"/>
              </w:rPr>
              <w:t>ОК З</w:t>
            </w:r>
            <w:r w:rsidR="00AF1029" w:rsidRPr="00A141FE">
              <w:rPr>
                <w:sz w:val="24"/>
                <w:szCs w:val="24"/>
              </w:rPr>
              <w:t>К</w:t>
            </w:r>
            <w:r w:rsidRPr="00A141FE">
              <w:rPr>
                <w:sz w:val="24"/>
                <w:szCs w:val="24"/>
              </w:rPr>
              <w:t>.2</w:t>
            </w:r>
          </w:p>
        </w:tc>
        <w:tc>
          <w:tcPr>
            <w:tcW w:w="3321" w:type="dxa"/>
            <w:gridSpan w:val="2"/>
          </w:tcPr>
          <w:p w:rsidR="008A5881" w:rsidRPr="00A141FE" w:rsidRDefault="008A5881" w:rsidP="009F7A72">
            <w:pPr>
              <w:pStyle w:val="a3"/>
              <w:jc w:val="left"/>
              <w:rPr>
                <w:sz w:val="24"/>
                <w:szCs w:val="24"/>
              </w:rPr>
            </w:pPr>
            <w:r w:rsidRPr="00A141FE">
              <w:rPr>
                <w:sz w:val="24"/>
                <w:szCs w:val="24"/>
              </w:rPr>
              <w:t>Культурологія</w:t>
            </w:r>
          </w:p>
        </w:tc>
        <w:tc>
          <w:tcPr>
            <w:tcW w:w="2073" w:type="dxa"/>
          </w:tcPr>
          <w:p w:rsidR="008A5881" w:rsidRPr="00A141FE" w:rsidRDefault="00BD2E4D" w:rsidP="009F7A72">
            <w:pPr>
              <w:pStyle w:val="a3"/>
              <w:jc w:val="center"/>
              <w:rPr>
                <w:sz w:val="24"/>
                <w:szCs w:val="24"/>
                <w:lang w:val="ru-RU"/>
              </w:rPr>
            </w:pPr>
            <w:r w:rsidRPr="00A141FE">
              <w:rPr>
                <w:sz w:val="24"/>
                <w:szCs w:val="24"/>
                <w:lang w:val="ru-RU"/>
              </w:rPr>
              <w:t>2,0</w:t>
            </w:r>
          </w:p>
        </w:tc>
        <w:tc>
          <w:tcPr>
            <w:tcW w:w="2614" w:type="dxa"/>
          </w:tcPr>
          <w:p w:rsidR="008A5881" w:rsidRPr="00A141FE" w:rsidRDefault="00B5115F" w:rsidP="009F7A72">
            <w:pPr>
              <w:pStyle w:val="a3"/>
              <w:jc w:val="center"/>
              <w:rPr>
                <w:sz w:val="24"/>
                <w:szCs w:val="24"/>
              </w:rPr>
            </w:pPr>
            <w:r w:rsidRPr="00A141FE">
              <w:rPr>
                <w:sz w:val="24"/>
                <w:szCs w:val="24"/>
              </w:rPr>
              <w:t>Залік</w:t>
            </w:r>
          </w:p>
        </w:tc>
      </w:tr>
      <w:tr w:rsidR="008A5881" w:rsidRPr="00A141FE" w:rsidTr="00CC4CC9">
        <w:tc>
          <w:tcPr>
            <w:tcW w:w="1749" w:type="dxa"/>
          </w:tcPr>
          <w:p w:rsidR="008A5881" w:rsidRPr="00A141FE" w:rsidRDefault="00176728" w:rsidP="00176728">
            <w:pPr>
              <w:pStyle w:val="a3"/>
              <w:jc w:val="left"/>
              <w:rPr>
                <w:sz w:val="24"/>
                <w:szCs w:val="24"/>
              </w:rPr>
            </w:pPr>
            <w:r w:rsidRPr="00A141FE">
              <w:rPr>
                <w:sz w:val="24"/>
                <w:szCs w:val="24"/>
              </w:rPr>
              <w:t>ОК З</w:t>
            </w:r>
            <w:r w:rsidR="00AF1029" w:rsidRPr="00A141FE">
              <w:rPr>
                <w:sz w:val="24"/>
                <w:szCs w:val="24"/>
              </w:rPr>
              <w:t>К</w:t>
            </w:r>
            <w:r w:rsidRPr="00A141FE">
              <w:rPr>
                <w:sz w:val="24"/>
                <w:szCs w:val="24"/>
              </w:rPr>
              <w:t>.3</w:t>
            </w:r>
          </w:p>
        </w:tc>
        <w:tc>
          <w:tcPr>
            <w:tcW w:w="3321" w:type="dxa"/>
            <w:gridSpan w:val="2"/>
          </w:tcPr>
          <w:p w:rsidR="008A5881" w:rsidRPr="00A141FE" w:rsidRDefault="008A5881" w:rsidP="008A5881">
            <w:pPr>
              <w:pStyle w:val="a3"/>
              <w:jc w:val="left"/>
              <w:rPr>
                <w:sz w:val="24"/>
                <w:szCs w:val="24"/>
              </w:rPr>
            </w:pPr>
            <w:r w:rsidRPr="00A141FE">
              <w:rPr>
                <w:sz w:val="24"/>
                <w:szCs w:val="24"/>
              </w:rPr>
              <w:t>Фізичне виховання</w:t>
            </w:r>
          </w:p>
        </w:tc>
        <w:tc>
          <w:tcPr>
            <w:tcW w:w="2073" w:type="dxa"/>
          </w:tcPr>
          <w:p w:rsidR="008A5881" w:rsidRPr="00A141FE" w:rsidRDefault="008A5881" w:rsidP="008A5881">
            <w:pPr>
              <w:pStyle w:val="a3"/>
              <w:jc w:val="center"/>
              <w:rPr>
                <w:sz w:val="24"/>
                <w:szCs w:val="24"/>
                <w:lang w:val="ru-RU"/>
              </w:rPr>
            </w:pPr>
            <w:r w:rsidRPr="00A141FE">
              <w:rPr>
                <w:sz w:val="24"/>
                <w:szCs w:val="24"/>
              </w:rPr>
              <w:t>6</w:t>
            </w:r>
            <w:r w:rsidR="00BD2E4D" w:rsidRPr="00A141FE">
              <w:rPr>
                <w:sz w:val="24"/>
                <w:szCs w:val="24"/>
                <w:lang w:val="ru-RU"/>
              </w:rPr>
              <w:t>,0</w:t>
            </w:r>
          </w:p>
        </w:tc>
        <w:tc>
          <w:tcPr>
            <w:tcW w:w="2614" w:type="dxa"/>
          </w:tcPr>
          <w:p w:rsidR="008A5881" w:rsidRPr="00A141FE" w:rsidRDefault="008A5881" w:rsidP="008A5881">
            <w:pPr>
              <w:pStyle w:val="a3"/>
              <w:jc w:val="center"/>
              <w:rPr>
                <w:sz w:val="24"/>
                <w:szCs w:val="24"/>
              </w:rPr>
            </w:pPr>
            <w:r w:rsidRPr="00A141FE">
              <w:rPr>
                <w:sz w:val="24"/>
                <w:szCs w:val="24"/>
              </w:rPr>
              <w:t>Залік</w:t>
            </w:r>
          </w:p>
        </w:tc>
      </w:tr>
      <w:tr w:rsidR="008A5881" w:rsidRPr="00A141FE" w:rsidTr="00CC4CC9">
        <w:tc>
          <w:tcPr>
            <w:tcW w:w="1749" w:type="dxa"/>
          </w:tcPr>
          <w:p w:rsidR="008A5881" w:rsidRPr="00A141FE" w:rsidRDefault="00176728" w:rsidP="00176728">
            <w:pPr>
              <w:pStyle w:val="a3"/>
              <w:jc w:val="left"/>
              <w:rPr>
                <w:sz w:val="24"/>
                <w:szCs w:val="24"/>
              </w:rPr>
            </w:pPr>
            <w:r w:rsidRPr="00A141FE">
              <w:rPr>
                <w:sz w:val="24"/>
                <w:szCs w:val="24"/>
              </w:rPr>
              <w:t>ОК З</w:t>
            </w:r>
            <w:r w:rsidR="00AF1029" w:rsidRPr="00A141FE">
              <w:rPr>
                <w:sz w:val="24"/>
                <w:szCs w:val="24"/>
              </w:rPr>
              <w:t>К</w:t>
            </w:r>
            <w:r w:rsidRPr="00A141FE">
              <w:rPr>
                <w:sz w:val="24"/>
                <w:szCs w:val="24"/>
              </w:rPr>
              <w:t>.4</w:t>
            </w:r>
          </w:p>
        </w:tc>
        <w:tc>
          <w:tcPr>
            <w:tcW w:w="3321" w:type="dxa"/>
            <w:gridSpan w:val="2"/>
          </w:tcPr>
          <w:p w:rsidR="008A5881" w:rsidRPr="00A141FE" w:rsidRDefault="008A5881" w:rsidP="008A5881">
            <w:pPr>
              <w:pStyle w:val="a3"/>
              <w:jc w:val="left"/>
              <w:rPr>
                <w:sz w:val="24"/>
                <w:szCs w:val="24"/>
              </w:rPr>
            </w:pPr>
            <w:r w:rsidRPr="00A141FE">
              <w:rPr>
                <w:sz w:val="24"/>
                <w:szCs w:val="24"/>
              </w:rPr>
              <w:t>Українська мова (за проф. спрямуванням)</w:t>
            </w:r>
          </w:p>
        </w:tc>
        <w:tc>
          <w:tcPr>
            <w:tcW w:w="2073" w:type="dxa"/>
          </w:tcPr>
          <w:p w:rsidR="008A5881" w:rsidRPr="00A141FE" w:rsidRDefault="00BD2E4D" w:rsidP="008A5881">
            <w:pPr>
              <w:pStyle w:val="a3"/>
              <w:jc w:val="center"/>
              <w:rPr>
                <w:sz w:val="24"/>
                <w:szCs w:val="24"/>
                <w:lang w:val="ru-RU"/>
              </w:rPr>
            </w:pPr>
            <w:r w:rsidRPr="00A141FE">
              <w:rPr>
                <w:sz w:val="24"/>
                <w:szCs w:val="24"/>
                <w:lang w:val="ru-RU"/>
              </w:rPr>
              <w:t>2,0</w:t>
            </w:r>
          </w:p>
        </w:tc>
        <w:tc>
          <w:tcPr>
            <w:tcW w:w="2614" w:type="dxa"/>
          </w:tcPr>
          <w:p w:rsidR="008A5881" w:rsidRPr="00A141FE" w:rsidRDefault="008A5881" w:rsidP="008A5881">
            <w:pPr>
              <w:pStyle w:val="a3"/>
              <w:jc w:val="center"/>
              <w:rPr>
                <w:sz w:val="24"/>
                <w:szCs w:val="24"/>
              </w:rPr>
            </w:pPr>
            <w:r w:rsidRPr="00A141FE">
              <w:rPr>
                <w:sz w:val="24"/>
                <w:szCs w:val="24"/>
              </w:rPr>
              <w:t>Екзамен</w:t>
            </w:r>
          </w:p>
        </w:tc>
      </w:tr>
      <w:tr w:rsidR="009F7A72" w:rsidRPr="00A141FE" w:rsidTr="00CC4CC9">
        <w:tc>
          <w:tcPr>
            <w:tcW w:w="1749" w:type="dxa"/>
          </w:tcPr>
          <w:p w:rsidR="009F7A72" w:rsidRPr="00A141FE" w:rsidRDefault="00176728" w:rsidP="00176728">
            <w:pPr>
              <w:pStyle w:val="a3"/>
              <w:jc w:val="left"/>
              <w:rPr>
                <w:sz w:val="24"/>
                <w:szCs w:val="24"/>
              </w:rPr>
            </w:pPr>
            <w:r w:rsidRPr="00A141FE">
              <w:rPr>
                <w:sz w:val="24"/>
                <w:szCs w:val="24"/>
              </w:rPr>
              <w:t>ОК З</w:t>
            </w:r>
            <w:r w:rsidR="00AF1029" w:rsidRPr="00A141FE">
              <w:rPr>
                <w:sz w:val="24"/>
                <w:szCs w:val="24"/>
              </w:rPr>
              <w:t>К</w:t>
            </w:r>
            <w:r w:rsidRPr="00A141FE">
              <w:rPr>
                <w:sz w:val="24"/>
                <w:szCs w:val="24"/>
              </w:rPr>
              <w:t>.5</w:t>
            </w:r>
          </w:p>
        </w:tc>
        <w:tc>
          <w:tcPr>
            <w:tcW w:w="3321" w:type="dxa"/>
            <w:gridSpan w:val="2"/>
          </w:tcPr>
          <w:p w:rsidR="009F7A72" w:rsidRPr="00A141FE" w:rsidRDefault="009F7A72" w:rsidP="009F7A72">
            <w:pPr>
              <w:pStyle w:val="a3"/>
              <w:jc w:val="left"/>
              <w:rPr>
                <w:sz w:val="24"/>
                <w:szCs w:val="24"/>
              </w:rPr>
            </w:pPr>
            <w:r w:rsidRPr="00A141FE">
              <w:rPr>
                <w:sz w:val="24"/>
                <w:szCs w:val="24"/>
              </w:rPr>
              <w:t>Іноземна мова (за проф. спрямуванням)</w:t>
            </w:r>
          </w:p>
        </w:tc>
        <w:tc>
          <w:tcPr>
            <w:tcW w:w="2073" w:type="dxa"/>
          </w:tcPr>
          <w:p w:rsidR="009F7A72" w:rsidRPr="00A141FE" w:rsidRDefault="009F7A72" w:rsidP="009F7A72">
            <w:pPr>
              <w:pStyle w:val="a3"/>
              <w:jc w:val="center"/>
              <w:rPr>
                <w:sz w:val="24"/>
                <w:szCs w:val="24"/>
              </w:rPr>
            </w:pPr>
            <w:r w:rsidRPr="00A141FE">
              <w:rPr>
                <w:sz w:val="24"/>
                <w:szCs w:val="24"/>
              </w:rPr>
              <w:t>6,0</w:t>
            </w:r>
          </w:p>
        </w:tc>
        <w:tc>
          <w:tcPr>
            <w:tcW w:w="2614" w:type="dxa"/>
          </w:tcPr>
          <w:p w:rsidR="009F7A72" w:rsidRPr="00A141FE" w:rsidRDefault="009F7A72" w:rsidP="009F7A72">
            <w:pPr>
              <w:pStyle w:val="a3"/>
              <w:jc w:val="center"/>
              <w:rPr>
                <w:sz w:val="24"/>
                <w:szCs w:val="24"/>
              </w:rPr>
            </w:pPr>
            <w:r w:rsidRPr="00A141FE">
              <w:rPr>
                <w:sz w:val="24"/>
                <w:szCs w:val="24"/>
              </w:rPr>
              <w:t>Екзамен</w:t>
            </w:r>
          </w:p>
        </w:tc>
      </w:tr>
      <w:tr w:rsidR="009F7A72" w:rsidRPr="00A141FE" w:rsidTr="00CC4CC9">
        <w:tc>
          <w:tcPr>
            <w:tcW w:w="1749" w:type="dxa"/>
          </w:tcPr>
          <w:p w:rsidR="009F7A72" w:rsidRPr="00A141FE" w:rsidRDefault="00176728" w:rsidP="00176728">
            <w:pPr>
              <w:pStyle w:val="a3"/>
              <w:jc w:val="left"/>
              <w:rPr>
                <w:sz w:val="24"/>
                <w:szCs w:val="24"/>
              </w:rPr>
            </w:pPr>
            <w:r w:rsidRPr="00A141FE">
              <w:rPr>
                <w:sz w:val="24"/>
                <w:szCs w:val="24"/>
              </w:rPr>
              <w:t>ОК З</w:t>
            </w:r>
            <w:r w:rsidR="00AF1029" w:rsidRPr="00A141FE">
              <w:rPr>
                <w:sz w:val="24"/>
                <w:szCs w:val="24"/>
              </w:rPr>
              <w:t>К</w:t>
            </w:r>
            <w:r w:rsidRPr="00A141FE">
              <w:rPr>
                <w:sz w:val="24"/>
                <w:szCs w:val="24"/>
              </w:rPr>
              <w:t>.6</w:t>
            </w:r>
          </w:p>
        </w:tc>
        <w:tc>
          <w:tcPr>
            <w:tcW w:w="3321" w:type="dxa"/>
            <w:gridSpan w:val="2"/>
          </w:tcPr>
          <w:p w:rsidR="009F7A72" w:rsidRPr="00A141FE" w:rsidRDefault="00FA4EC1" w:rsidP="00FA4EC1">
            <w:pPr>
              <w:pStyle w:val="a3"/>
              <w:jc w:val="left"/>
              <w:rPr>
                <w:sz w:val="24"/>
                <w:szCs w:val="24"/>
              </w:rPr>
            </w:pPr>
            <w:r>
              <w:rPr>
                <w:sz w:val="24"/>
                <w:szCs w:val="24"/>
              </w:rPr>
              <w:t>Основи п</w:t>
            </w:r>
            <w:r w:rsidR="009F7A72" w:rsidRPr="00A141FE">
              <w:rPr>
                <w:sz w:val="24"/>
                <w:szCs w:val="24"/>
              </w:rPr>
              <w:t>равознавств</w:t>
            </w:r>
            <w:r>
              <w:rPr>
                <w:sz w:val="24"/>
                <w:szCs w:val="24"/>
              </w:rPr>
              <w:t>а</w:t>
            </w:r>
          </w:p>
        </w:tc>
        <w:tc>
          <w:tcPr>
            <w:tcW w:w="2073" w:type="dxa"/>
          </w:tcPr>
          <w:p w:rsidR="009F7A72" w:rsidRPr="00A141FE" w:rsidRDefault="00BD2E4D" w:rsidP="009F7A72">
            <w:pPr>
              <w:pStyle w:val="a3"/>
              <w:jc w:val="center"/>
              <w:rPr>
                <w:sz w:val="24"/>
                <w:szCs w:val="24"/>
                <w:lang w:val="ru-RU"/>
              </w:rPr>
            </w:pPr>
            <w:r w:rsidRPr="00A141FE">
              <w:rPr>
                <w:sz w:val="24"/>
                <w:szCs w:val="24"/>
                <w:lang w:val="ru-RU"/>
              </w:rPr>
              <w:t>2,0</w:t>
            </w:r>
          </w:p>
        </w:tc>
        <w:tc>
          <w:tcPr>
            <w:tcW w:w="2614" w:type="dxa"/>
          </w:tcPr>
          <w:p w:rsidR="009F7A72" w:rsidRPr="00A141FE" w:rsidRDefault="00B5115F" w:rsidP="009F7A72">
            <w:pPr>
              <w:pStyle w:val="a3"/>
              <w:jc w:val="center"/>
              <w:rPr>
                <w:sz w:val="24"/>
                <w:szCs w:val="24"/>
              </w:rPr>
            </w:pPr>
            <w:r w:rsidRPr="00A141FE">
              <w:rPr>
                <w:sz w:val="24"/>
                <w:szCs w:val="24"/>
              </w:rPr>
              <w:t>Залік</w:t>
            </w:r>
          </w:p>
        </w:tc>
      </w:tr>
      <w:tr w:rsidR="009F7A72" w:rsidRPr="00A141FE" w:rsidTr="00CC4CC9">
        <w:tc>
          <w:tcPr>
            <w:tcW w:w="1749" w:type="dxa"/>
          </w:tcPr>
          <w:p w:rsidR="009F7A72" w:rsidRPr="00A141FE" w:rsidRDefault="00176728" w:rsidP="00176728">
            <w:pPr>
              <w:pStyle w:val="a3"/>
              <w:jc w:val="left"/>
              <w:rPr>
                <w:sz w:val="24"/>
                <w:szCs w:val="24"/>
              </w:rPr>
            </w:pPr>
            <w:r w:rsidRPr="00A141FE">
              <w:rPr>
                <w:sz w:val="24"/>
                <w:szCs w:val="24"/>
              </w:rPr>
              <w:t>ОК З</w:t>
            </w:r>
            <w:r w:rsidR="00AF1029" w:rsidRPr="00A141FE">
              <w:rPr>
                <w:sz w:val="24"/>
                <w:szCs w:val="24"/>
              </w:rPr>
              <w:t>К</w:t>
            </w:r>
            <w:r w:rsidRPr="00A141FE">
              <w:rPr>
                <w:sz w:val="24"/>
                <w:szCs w:val="24"/>
              </w:rPr>
              <w:t>.7</w:t>
            </w:r>
          </w:p>
        </w:tc>
        <w:tc>
          <w:tcPr>
            <w:tcW w:w="3321" w:type="dxa"/>
            <w:gridSpan w:val="2"/>
          </w:tcPr>
          <w:p w:rsidR="009F7A72" w:rsidRPr="00A141FE" w:rsidRDefault="009F7A72" w:rsidP="009F7A72">
            <w:pPr>
              <w:pStyle w:val="a3"/>
              <w:jc w:val="left"/>
              <w:rPr>
                <w:sz w:val="24"/>
                <w:szCs w:val="24"/>
              </w:rPr>
            </w:pPr>
            <w:r w:rsidRPr="00A141FE">
              <w:rPr>
                <w:sz w:val="24"/>
                <w:szCs w:val="24"/>
              </w:rPr>
              <w:t>Історія України</w:t>
            </w:r>
          </w:p>
        </w:tc>
        <w:tc>
          <w:tcPr>
            <w:tcW w:w="2073" w:type="dxa"/>
          </w:tcPr>
          <w:p w:rsidR="009F7A72" w:rsidRPr="00A141FE" w:rsidRDefault="00BD2E4D" w:rsidP="009F7A72">
            <w:pPr>
              <w:pStyle w:val="a3"/>
              <w:jc w:val="center"/>
              <w:rPr>
                <w:sz w:val="24"/>
                <w:szCs w:val="24"/>
                <w:lang w:val="ru-RU"/>
              </w:rPr>
            </w:pPr>
            <w:r w:rsidRPr="00A141FE">
              <w:rPr>
                <w:sz w:val="24"/>
                <w:szCs w:val="24"/>
                <w:lang w:val="ru-RU"/>
              </w:rPr>
              <w:t>2,0</w:t>
            </w:r>
          </w:p>
        </w:tc>
        <w:tc>
          <w:tcPr>
            <w:tcW w:w="2614" w:type="dxa"/>
          </w:tcPr>
          <w:p w:rsidR="009F7A72" w:rsidRPr="00A141FE" w:rsidRDefault="00B5115F" w:rsidP="009F7A72">
            <w:pPr>
              <w:pStyle w:val="a3"/>
              <w:jc w:val="center"/>
              <w:rPr>
                <w:sz w:val="24"/>
                <w:szCs w:val="24"/>
              </w:rPr>
            </w:pPr>
            <w:r w:rsidRPr="00A141FE">
              <w:rPr>
                <w:sz w:val="24"/>
                <w:szCs w:val="24"/>
              </w:rPr>
              <w:t>Екзамен</w:t>
            </w:r>
          </w:p>
        </w:tc>
      </w:tr>
      <w:tr w:rsidR="009F7A72" w:rsidRPr="00A141FE" w:rsidTr="00CC4CC9">
        <w:tc>
          <w:tcPr>
            <w:tcW w:w="1749" w:type="dxa"/>
          </w:tcPr>
          <w:p w:rsidR="009F7A72" w:rsidRPr="00A141FE" w:rsidRDefault="00176728" w:rsidP="00176728">
            <w:pPr>
              <w:pStyle w:val="a3"/>
              <w:jc w:val="left"/>
              <w:rPr>
                <w:sz w:val="24"/>
                <w:szCs w:val="24"/>
              </w:rPr>
            </w:pPr>
            <w:r w:rsidRPr="00A141FE">
              <w:rPr>
                <w:sz w:val="24"/>
                <w:szCs w:val="24"/>
              </w:rPr>
              <w:t>ОК З</w:t>
            </w:r>
            <w:r w:rsidR="00AF1029" w:rsidRPr="00A141FE">
              <w:rPr>
                <w:sz w:val="24"/>
                <w:szCs w:val="24"/>
              </w:rPr>
              <w:t>К</w:t>
            </w:r>
            <w:r w:rsidRPr="00A141FE">
              <w:rPr>
                <w:sz w:val="24"/>
                <w:szCs w:val="24"/>
              </w:rPr>
              <w:t>.8</w:t>
            </w:r>
          </w:p>
        </w:tc>
        <w:tc>
          <w:tcPr>
            <w:tcW w:w="3321" w:type="dxa"/>
            <w:gridSpan w:val="2"/>
          </w:tcPr>
          <w:p w:rsidR="009F7A72" w:rsidRPr="00A141FE" w:rsidRDefault="009F7A72" w:rsidP="009F7A72">
            <w:pPr>
              <w:pStyle w:val="a3"/>
              <w:jc w:val="left"/>
              <w:rPr>
                <w:sz w:val="24"/>
                <w:szCs w:val="24"/>
              </w:rPr>
            </w:pPr>
            <w:r w:rsidRPr="00A141FE">
              <w:rPr>
                <w:sz w:val="24"/>
                <w:szCs w:val="24"/>
              </w:rPr>
              <w:t>Соціологія</w:t>
            </w:r>
          </w:p>
        </w:tc>
        <w:tc>
          <w:tcPr>
            <w:tcW w:w="2073" w:type="dxa"/>
          </w:tcPr>
          <w:p w:rsidR="009F7A72" w:rsidRPr="00A141FE" w:rsidRDefault="00BD2E4D" w:rsidP="009F7A72">
            <w:pPr>
              <w:pStyle w:val="a3"/>
              <w:jc w:val="center"/>
              <w:rPr>
                <w:sz w:val="24"/>
                <w:szCs w:val="24"/>
                <w:lang w:val="ru-RU"/>
              </w:rPr>
            </w:pPr>
            <w:r w:rsidRPr="00A141FE">
              <w:rPr>
                <w:sz w:val="24"/>
                <w:szCs w:val="24"/>
                <w:lang w:val="ru-RU"/>
              </w:rPr>
              <w:t>2,0</w:t>
            </w:r>
          </w:p>
        </w:tc>
        <w:tc>
          <w:tcPr>
            <w:tcW w:w="2614" w:type="dxa"/>
          </w:tcPr>
          <w:p w:rsidR="009F7A72" w:rsidRPr="00A141FE" w:rsidRDefault="00B5115F" w:rsidP="009F7A72">
            <w:pPr>
              <w:pStyle w:val="a3"/>
              <w:jc w:val="center"/>
              <w:rPr>
                <w:sz w:val="24"/>
                <w:szCs w:val="24"/>
              </w:rPr>
            </w:pPr>
            <w:r w:rsidRPr="00A141FE">
              <w:rPr>
                <w:sz w:val="24"/>
                <w:szCs w:val="24"/>
              </w:rPr>
              <w:t>Залік</w:t>
            </w:r>
          </w:p>
        </w:tc>
      </w:tr>
      <w:tr w:rsidR="00B5115F" w:rsidRPr="00A141FE" w:rsidTr="00CC4CC9">
        <w:tc>
          <w:tcPr>
            <w:tcW w:w="1749" w:type="dxa"/>
          </w:tcPr>
          <w:p w:rsidR="00B5115F" w:rsidRPr="00A141FE" w:rsidRDefault="00B5115F" w:rsidP="00176728">
            <w:pPr>
              <w:pStyle w:val="a3"/>
              <w:jc w:val="left"/>
              <w:rPr>
                <w:sz w:val="24"/>
                <w:szCs w:val="24"/>
              </w:rPr>
            </w:pPr>
            <w:r w:rsidRPr="00A141FE">
              <w:rPr>
                <w:sz w:val="24"/>
                <w:szCs w:val="24"/>
              </w:rPr>
              <w:t>ОК ЗК.9</w:t>
            </w:r>
          </w:p>
        </w:tc>
        <w:tc>
          <w:tcPr>
            <w:tcW w:w="3321" w:type="dxa"/>
            <w:gridSpan w:val="2"/>
          </w:tcPr>
          <w:p w:rsidR="00B5115F" w:rsidRPr="00A141FE" w:rsidRDefault="00B5115F" w:rsidP="009F7A72">
            <w:pPr>
              <w:pStyle w:val="a3"/>
              <w:jc w:val="left"/>
              <w:rPr>
                <w:sz w:val="24"/>
                <w:szCs w:val="24"/>
              </w:rPr>
            </w:pPr>
            <w:r w:rsidRPr="00A141FE">
              <w:rPr>
                <w:sz w:val="24"/>
                <w:szCs w:val="24"/>
              </w:rPr>
              <w:t>Політична економія</w:t>
            </w:r>
          </w:p>
        </w:tc>
        <w:tc>
          <w:tcPr>
            <w:tcW w:w="2073" w:type="dxa"/>
          </w:tcPr>
          <w:p w:rsidR="00B5115F" w:rsidRPr="00A141FE" w:rsidRDefault="00B5115F" w:rsidP="009F7A72">
            <w:pPr>
              <w:pStyle w:val="a3"/>
              <w:jc w:val="center"/>
              <w:rPr>
                <w:sz w:val="24"/>
                <w:szCs w:val="24"/>
                <w:lang w:val="ru-RU"/>
              </w:rPr>
            </w:pPr>
            <w:r w:rsidRPr="00A141FE">
              <w:rPr>
                <w:sz w:val="24"/>
                <w:szCs w:val="24"/>
              </w:rPr>
              <w:t>3</w:t>
            </w:r>
            <w:r w:rsidRPr="00A141FE">
              <w:rPr>
                <w:sz w:val="24"/>
                <w:szCs w:val="24"/>
                <w:lang w:val="ru-RU"/>
              </w:rPr>
              <w:t>,0</w:t>
            </w:r>
          </w:p>
        </w:tc>
        <w:tc>
          <w:tcPr>
            <w:tcW w:w="2614" w:type="dxa"/>
          </w:tcPr>
          <w:p w:rsidR="00B5115F" w:rsidRPr="00FC68D8" w:rsidRDefault="00B5115F" w:rsidP="00B5115F">
            <w:pPr>
              <w:jc w:val="center"/>
              <w:rPr>
                <w:lang w:val="uk-UA"/>
              </w:rPr>
            </w:pPr>
            <w:r w:rsidRPr="00FC68D8">
              <w:rPr>
                <w:lang w:val="uk-UA"/>
              </w:rPr>
              <w:t>Екзамен</w:t>
            </w:r>
          </w:p>
        </w:tc>
      </w:tr>
      <w:tr w:rsidR="00B5115F" w:rsidRPr="00A141FE" w:rsidTr="00CC4CC9">
        <w:tc>
          <w:tcPr>
            <w:tcW w:w="1749" w:type="dxa"/>
          </w:tcPr>
          <w:p w:rsidR="00B5115F" w:rsidRPr="00A141FE" w:rsidRDefault="00B5115F" w:rsidP="008A5881">
            <w:pPr>
              <w:pStyle w:val="a3"/>
              <w:jc w:val="left"/>
              <w:rPr>
                <w:sz w:val="24"/>
                <w:szCs w:val="24"/>
              </w:rPr>
            </w:pPr>
            <w:r w:rsidRPr="00A141FE">
              <w:rPr>
                <w:sz w:val="24"/>
                <w:szCs w:val="24"/>
              </w:rPr>
              <w:t>ОК ЗК.10</w:t>
            </w:r>
          </w:p>
        </w:tc>
        <w:tc>
          <w:tcPr>
            <w:tcW w:w="3321" w:type="dxa"/>
            <w:gridSpan w:val="2"/>
          </w:tcPr>
          <w:p w:rsidR="00B5115F" w:rsidRPr="00A141FE" w:rsidRDefault="00B5115F" w:rsidP="008A5881">
            <w:pPr>
              <w:pStyle w:val="a3"/>
              <w:jc w:val="left"/>
              <w:rPr>
                <w:sz w:val="24"/>
                <w:szCs w:val="24"/>
              </w:rPr>
            </w:pPr>
            <w:r w:rsidRPr="00A141FE">
              <w:rPr>
                <w:sz w:val="24"/>
                <w:szCs w:val="24"/>
              </w:rPr>
              <w:t>Вища математика</w:t>
            </w:r>
          </w:p>
        </w:tc>
        <w:tc>
          <w:tcPr>
            <w:tcW w:w="2073" w:type="dxa"/>
          </w:tcPr>
          <w:p w:rsidR="00B5115F" w:rsidRPr="00A141FE" w:rsidRDefault="00B5115F" w:rsidP="008A5881">
            <w:pPr>
              <w:pStyle w:val="a3"/>
              <w:jc w:val="center"/>
              <w:rPr>
                <w:sz w:val="24"/>
                <w:szCs w:val="24"/>
                <w:lang w:val="ru-RU"/>
              </w:rPr>
            </w:pPr>
            <w:r w:rsidRPr="00A141FE">
              <w:rPr>
                <w:sz w:val="24"/>
                <w:szCs w:val="24"/>
              </w:rPr>
              <w:t>3</w:t>
            </w:r>
            <w:r w:rsidRPr="00A141FE">
              <w:rPr>
                <w:sz w:val="24"/>
                <w:szCs w:val="24"/>
                <w:lang w:val="ru-RU"/>
              </w:rPr>
              <w:t>,0</w:t>
            </w:r>
          </w:p>
        </w:tc>
        <w:tc>
          <w:tcPr>
            <w:tcW w:w="2614" w:type="dxa"/>
          </w:tcPr>
          <w:p w:rsidR="00B5115F" w:rsidRPr="00FC68D8" w:rsidRDefault="00B5115F" w:rsidP="00B5115F">
            <w:pPr>
              <w:jc w:val="center"/>
              <w:rPr>
                <w:lang w:val="uk-UA"/>
              </w:rPr>
            </w:pPr>
            <w:r w:rsidRPr="00FC68D8">
              <w:rPr>
                <w:lang w:val="uk-UA"/>
              </w:rPr>
              <w:t>Екзамен</w:t>
            </w:r>
          </w:p>
        </w:tc>
      </w:tr>
      <w:tr w:rsidR="00B5115F" w:rsidRPr="00A141FE" w:rsidTr="00CC4CC9">
        <w:tc>
          <w:tcPr>
            <w:tcW w:w="1749" w:type="dxa"/>
          </w:tcPr>
          <w:p w:rsidR="00B5115F" w:rsidRPr="00A141FE" w:rsidRDefault="00B5115F" w:rsidP="008A5881">
            <w:pPr>
              <w:pStyle w:val="a3"/>
              <w:jc w:val="left"/>
              <w:rPr>
                <w:sz w:val="24"/>
                <w:szCs w:val="24"/>
              </w:rPr>
            </w:pPr>
            <w:r w:rsidRPr="00A141FE">
              <w:rPr>
                <w:sz w:val="24"/>
                <w:szCs w:val="24"/>
              </w:rPr>
              <w:t>ОК ЗК.11</w:t>
            </w:r>
          </w:p>
        </w:tc>
        <w:tc>
          <w:tcPr>
            <w:tcW w:w="3321" w:type="dxa"/>
            <w:gridSpan w:val="2"/>
          </w:tcPr>
          <w:p w:rsidR="00B5115F" w:rsidRPr="00A141FE" w:rsidRDefault="00B5115F" w:rsidP="008A5881">
            <w:pPr>
              <w:pStyle w:val="a3"/>
              <w:jc w:val="left"/>
              <w:rPr>
                <w:sz w:val="24"/>
                <w:szCs w:val="24"/>
              </w:rPr>
            </w:pPr>
            <w:r w:rsidRPr="00A141FE">
              <w:rPr>
                <w:sz w:val="24"/>
                <w:szCs w:val="24"/>
              </w:rPr>
              <w:t>Інформатика та комп’ютерна техніка</w:t>
            </w:r>
          </w:p>
        </w:tc>
        <w:tc>
          <w:tcPr>
            <w:tcW w:w="2073" w:type="dxa"/>
          </w:tcPr>
          <w:p w:rsidR="00B5115F" w:rsidRPr="00A141FE" w:rsidRDefault="00B5115F" w:rsidP="008A5881">
            <w:pPr>
              <w:pStyle w:val="a3"/>
              <w:jc w:val="center"/>
              <w:rPr>
                <w:sz w:val="24"/>
                <w:szCs w:val="24"/>
                <w:lang w:val="ru-RU"/>
              </w:rPr>
            </w:pPr>
            <w:r w:rsidRPr="00A141FE">
              <w:rPr>
                <w:sz w:val="24"/>
                <w:szCs w:val="24"/>
              </w:rPr>
              <w:t>3</w:t>
            </w:r>
            <w:r w:rsidRPr="00A141FE">
              <w:rPr>
                <w:sz w:val="24"/>
                <w:szCs w:val="24"/>
                <w:lang w:val="ru-RU"/>
              </w:rPr>
              <w:t>,0</w:t>
            </w:r>
          </w:p>
        </w:tc>
        <w:tc>
          <w:tcPr>
            <w:tcW w:w="2614" w:type="dxa"/>
          </w:tcPr>
          <w:p w:rsidR="00B5115F" w:rsidRPr="00FC68D8" w:rsidRDefault="00B5115F" w:rsidP="00B5115F">
            <w:pPr>
              <w:jc w:val="center"/>
              <w:rPr>
                <w:lang w:val="uk-UA"/>
              </w:rPr>
            </w:pPr>
            <w:r w:rsidRPr="00FC68D8">
              <w:rPr>
                <w:lang w:val="uk-UA"/>
              </w:rPr>
              <w:t>Екзамен</w:t>
            </w:r>
          </w:p>
        </w:tc>
      </w:tr>
      <w:tr w:rsidR="00B5115F" w:rsidRPr="00A141FE" w:rsidTr="00CC4CC9">
        <w:tc>
          <w:tcPr>
            <w:tcW w:w="1749" w:type="dxa"/>
          </w:tcPr>
          <w:p w:rsidR="00B5115F" w:rsidRPr="00A141FE" w:rsidRDefault="00B5115F" w:rsidP="008A5881">
            <w:pPr>
              <w:pStyle w:val="a3"/>
              <w:jc w:val="left"/>
              <w:rPr>
                <w:sz w:val="24"/>
                <w:szCs w:val="24"/>
              </w:rPr>
            </w:pPr>
            <w:r w:rsidRPr="00A141FE">
              <w:rPr>
                <w:sz w:val="24"/>
                <w:szCs w:val="24"/>
              </w:rPr>
              <w:t>ОК ЗК.12</w:t>
            </w:r>
          </w:p>
        </w:tc>
        <w:tc>
          <w:tcPr>
            <w:tcW w:w="3321" w:type="dxa"/>
            <w:gridSpan w:val="2"/>
          </w:tcPr>
          <w:p w:rsidR="00B5115F" w:rsidRPr="00A141FE" w:rsidRDefault="00B5115F" w:rsidP="008A5881">
            <w:pPr>
              <w:pStyle w:val="a3"/>
              <w:jc w:val="left"/>
              <w:rPr>
                <w:sz w:val="24"/>
                <w:szCs w:val="24"/>
              </w:rPr>
            </w:pPr>
            <w:r w:rsidRPr="00A141FE">
              <w:rPr>
                <w:sz w:val="24"/>
                <w:szCs w:val="24"/>
              </w:rPr>
              <w:t>Економіка підприємства</w:t>
            </w:r>
          </w:p>
        </w:tc>
        <w:tc>
          <w:tcPr>
            <w:tcW w:w="2073" w:type="dxa"/>
          </w:tcPr>
          <w:p w:rsidR="00B5115F" w:rsidRPr="00A141FE" w:rsidRDefault="00B5115F" w:rsidP="008A5881">
            <w:pPr>
              <w:pStyle w:val="a3"/>
              <w:jc w:val="center"/>
              <w:rPr>
                <w:sz w:val="24"/>
                <w:szCs w:val="24"/>
                <w:lang w:val="ru-RU"/>
              </w:rPr>
            </w:pPr>
            <w:r w:rsidRPr="00A141FE">
              <w:rPr>
                <w:sz w:val="24"/>
                <w:szCs w:val="24"/>
              </w:rPr>
              <w:t>3</w:t>
            </w:r>
            <w:r w:rsidRPr="00A141FE">
              <w:rPr>
                <w:sz w:val="24"/>
                <w:szCs w:val="24"/>
                <w:lang w:val="ru-RU"/>
              </w:rPr>
              <w:t>,0</w:t>
            </w:r>
          </w:p>
        </w:tc>
        <w:tc>
          <w:tcPr>
            <w:tcW w:w="2614" w:type="dxa"/>
          </w:tcPr>
          <w:p w:rsidR="00B5115F" w:rsidRPr="00FC68D8" w:rsidRDefault="00B5115F" w:rsidP="00B5115F">
            <w:pPr>
              <w:jc w:val="center"/>
              <w:rPr>
                <w:lang w:val="uk-UA"/>
              </w:rPr>
            </w:pPr>
            <w:r w:rsidRPr="00FC68D8">
              <w:rPr>
                <w:lang w:val="uk-UA"/>
              </w:rPr>
              <w:t>Екзамен</w:t>
            </w:r>
          </w:p>
        </w:tc>
      </w:tr>
      <w:tr w:rsidR="00201644" w:rsidRPr="00A141FE" w:rsidTr="00CC4CC9">
        <w:tc>
          <w:tcPr>
            <w:tcW w:w="1749" w:type="dxa"/>
          </w:tcPr>
          <w:p w:rsidR="00201644" w:rsidRPr="00A141FE" w:rsidRDefault="00201644" w:rsidP="00201644">
            <w:pPr>
              <w:pStyle w:val="a3"/>
              <w:jc w:val="left"/>
              <w:rPr>
                <w:sz w:val="24"/>
                <w:szCs w:val="24"/>
              </w:rPr>
            </w:pPr>
            <w:r w:rsidRPr="00A141FE">
              <w:rPr>
                <w:sz w:val="24"/>
                <w:szCs w:val="24"/>
              </w:rPr>
              <w:t>ОК ЗК.13</w:t>
            </w:r>
          </w:p>
        </w:tc>
        <w:tc>
          <w:tcPr>
            <w:tcW w:w="3321" w:type="dxa"/>
            <w:gridSpan w:val="2"/>
          </w:tcPr>
          <w:p w:rsidR="00201644" w:rsidRPr="00A141FE" w:rsidRDefault="00201644" w:rsidP="00201644">
            <w:pPr>
              <w:pStyle w:val="a3"/>
              <w:jc w:val="left"/>
              <w:rPr>
                <w:sz w:val="24"/>
                <w:szCs w:val="24"/>
              </w:rPr>
            </w:pPr>
            <w:r>
              <w:rPr>
                <w:sz w:val="24"/>
                <w:szCs w:val="24"/>
              </w:rPr>
              <w:t>Гроші та кредит</w:t>
            </w:r>
          </w:p>
        </w:tc>
        <w:tc>
          <w:tcPr>
            <w:tcW w:w="2073" w:type="dxa"/>
          </w:tcPr>
          <w:p w:rsidR="00201644" w:rsidRPr="00A141FE" w:rsidRDefault="00201644" w:rsidP="00201644">
            <w:pPr>
              <w:pStyle w:val="a3"/>
              <w:jc w:val="center"/>
              <w:rPr>
                <w:sz w:val="24"/>
                <w:szCs w:val="24"/>
              </w:rPr>
            </w:pPr>
            <w:r>
              <w:rPr>
                <w:sz w:val="24"/>
                <w:szCs w:val="24"/>
              </w:rPr>
              <w:t>4,0</w:t>
            </w:r>
          </w:p>
        </w:tc>
        <w:tc>
          <w:tcPr>
            <w:tcW w:w="2614" w:type="dxa"/>
          </w:tcPr>
          <w:p w:rsidR="00201644" w:rsidRPr="00FC68D8" w:rsidRDefault="00201644" w:rsidP="00201644">
            <w:pPr>
              <w:pStyle w:val="a3"/>
              <w:jc w:val="center"/>
              <w:rPr>
                <w:sz w:val="24"/>
                <w:szCs w:val="24"/>
              </w:rPr>
            </w:pPr>
            <w:r w:rsidRPr="00201644">
              <w:rPr>
                <w:sz w:val="24"/>
                <w:szCs w:val="24"/>
              </w:rPr>
              <w:t>Екзамен</w:t>
            </w:r>
          </w:p>
        </w:tc>
      </w:tr>
      <w:tr w:rsidR="00201644" w:rsidRPr="00A141FE" w:rsidTr="00CC4CC9">
        <w:tc>
          <w:tcPr>
            <w:tcW w:w="1749" w:type="dxa"/>
          </w:tcPr>
          <w:p w:rsidR="00201644" w:rsidRPr="00A141FE" w:rsidRDefault="00201644" w:rsidP="00201644">
            <w:pPr>
              <w:pStyle w:val="a3"/>
              <w:jc w:val="left"/>
              <w:rPr>
                <w:sz w:val="24"/>
                <w:szCs w:val="24"/>
              </w:rPr>
            </w:pPr>
            <w:r w:rsidRPr="00A141FE">
              <w:rPr>
                <w:sz w:val="24"/>
                <w:szCs w:val="24"/>
              </w:rPr>
              <w:t>ОК ЗК.14</w:t>
            </w:r>
          </w:p>
        </w:tc>
        <w:tc>
          <w:tcPr>
            <w:tcW w:w="3321" w:type="dxa"/>
            <w:gridSpan w:val="2"/>
          </w:tcPr>
          <w:p w:rsidR="00201644" w:rsidRPr="00A141FE" w:rsidRDefault="00201644" w:rsidP="00201644">
            <w:pPr>
              <w:pStyle w:val="a3"/>
              <w:jc w:val="left"/>
              <w:rPr>
                <w:sz w:val="24"/>
                <w:szCs w:val="24"/>
              </w:rPr>
            </w:pPr>
            <w:r w:rsidRPr="00A141FE">
              <w:rPr>
                <w:sz w:val="24"/>
                <w:szCs w:val="24"/>
              </w:rPr>
              <w:t>Фінанси підприємства</w:t>
            </w:r>
          </w:p>
        </w:tc>
        <w:tc>
          <w:tcPr>
            <w:tcW w:w="2073" w:type="dxa"/>
          </w:tcPr>
          <w:p w:rsidR="00201644" w:rsidRPr="00A141FE" w:rsidRDefault="00201644" w:rsidP="00201644">
            <w:pPr>
              <w:pStyle w:val="a3"/>
              <w:jc w:val="center"/>
              <w:rPr>
                <w:sz w:val="24"/>
                <w:szCs w:val="24"/>
              </w:rPr>
            </w:pPr>
            <w:r w:rsidRPr="00A141FE">
              <w:rPr>
                <w:sz w:val="24"/>
                <w:szCs w:val="24"/>
              </w:rPr>
              <w:t>1,5</w:t>
            </w:r>
          </w:p>
        </w:tc>
        <w:tc>
          <w:tcPr>
            <w:tcW w:w="2614" w:type="dxa"/>
          </w:tcPr>
          <w:p w:rsidR="00201644" w:rsidRPr="00FC68D8" w:rsidRDefault="00201644" w:rsidP="00201644">
            <w:pPr>
              <w:pStyle w:val="a3"/>
              <w:jc w:val="center"/>
              <w:rPr>
                <w:sz w:val="24"/>
                <w:szCs w:val="24"/>
              </w:rPr>
            </w:pPr>
            <w:r w:rsidRPr="00FC68D8">
              <w:rPr>
                <w:sz w:val="24"/>
                <w:szCs w:val="24"/>
              </w:rPr>
              <w:t>Залік</w:t>
            </w:r>
          </w:p>
        </w:tc>
      </w:tr>
      <w:tr w:rsidR="00201644" w:rsidRPr="00A141FE" w:rsidTr="00CC4CC9">
        <w:tc>
          <w:tcPr>
            <w:tcW w:w="1749" w:type="dxa"/>
          </w:tcPr>
          <w:p w:rsidR="00201644" w:rsidRPr="00A141FE" w:rsidRDefault="00201644" w:rsidP="00201644">
            <w:pPr>
              <w:pStyle w:val="a3"/>
              <w:jc w:val="left"/>
              <w:rPr>
                <w:sz w:val="24"/>
                <w:szCs w:val="24"/>
              </w:rPr>
            </w:pPr>
            <w:r w:rsidRPr="00A141FE">
              <w:rPr>
                <w:sz w:val="24"/>
                <w:szCs w:val="24"/>
              </w:rPr>
              <w:t>ОК ЗК.15</w:t>
            </w:r>
          </w:p>
        </w:tc>
        <w:tc>
          <w:tcPr>
            <w:tcW w:w="3321" w:type="dxa"/>
            <w:gridSpan w:val="2"/>
          </w:tcPr>
          <w:p w:rsidR="00201644" w:rsidRPr="00A141FE" w:rsidRDefault="00201644" w:rsidP="00201644">
            <w:pPr>
              <w:pStyle w:val="a3"/>
              <w:jc w:val="left"/>
              <w:rPr>
                <w:sz w:val="24"/>
                <w:szCs w:val="24"/>
              </w:rPr>
            </w:pPr>
            <w:r w:rsidRPr="00A141FE">
              <w:rPr>
                <w:sz w:val="24"/>
                <w:szCs w:val="24"/>
              </w:rPr>
              <w:t>Бухгалтерський облік</w:t>
            </w:r>
          </w:p>
        </w:tc>
        <w:tc>
          <w:tcPr>
            <w:tcW w:w="2073" w:type="dxa"/>
          </w:tcPr>
          <w:p w:rsidR="00201644" w:rsidRPr="00A141FE" w:rsidRDefault="00201644" w:rsidP="00201644">
            <w:pPr>
              <w:pStyle w:val="a3"/>
              <w:jc w:val="center"/>
              <w:rPr>
                <w:sz w:val="24"/>
                <w:szCs w:val="24"/>
                <w:lang w:val="ru-RU"/>
              </w:rPr>
            </w:pPr>
            <w:r w:rsidRPr="00A141FE">
              <w:rPr>
                <w:sz w:val="24"/>
                <w:szCs w:val="24"/>
              </w:rPr>
              <w:t>3</w:t>
            </w:r>
            <w:r w:rsidRPr="00A141FE">
              <w:rPr>
                <w:sz w:val="24"/>
                <w:szCs w:val="24"/>
                <w:lang w:val="ru-RU"/>
              </w:rPr>
              <w:t>,0</w:t>
            </w:r>
          </w:p>
        </w:tc>
        <w:tc>
          <w:tcPr>
            <w:tcW w:w="2614" w:type="dxa"/>
          </w:tcPr>
          <w:p w:rsidR="00201644" w:rsidRPr="00FC68D8" w:rsidRDefault="00201644" w:rsidP="00201644">
            <w:pPr>
              <w:pStyle w:val="a3"/>
              <w:jc w:val="center"/>
              <w:rPr>
                <w:sz w:val="24"/>
                <w:szCs w:val="24"/>
              </w:rPr>
            </w:pPr>
            <w:r w:rsidRPr="00FC68D8">
              <w:rPr>
                <w:sz w:val="24"/>
                <w:szCs w:val="24"/>
              </w:rPr>
              <w:t>Екзамен</w:t>
            </w:r>
          </w:p>
        </w:tc>
      </w:tr>
      <w:tr w:rsidR="00201644" w:rsidRPr="00A141FE" w:rsidTr="00CC4CC9">
        <w:tc>
          <w:tcPr>
            <w:tcW w:w="1749" w:type="dxa"/>
          </w:tcPr>
          <w:p w:rsidR="00201644" w:rsidRPr="00A141FE" w:rsidRDefault="00201644" w:rsidP="00201644">
            <w:pPr>
              <w:pStyle w:val="a3"/>
              <w:jc w:val="left"/>
              <w:rPr>
                <w:sz w:val="24"/>
                <w:szCs w:val="24"/>
              </w:rPr>
            </w:pPr>
            <w:r w:rsidRPr="00A141FE">
              <w:rPr>
                <w:sz w:val="24"/>
                <w:szCs w:val="24"/>
              </w:rPr>
              <w:t>ОК ЗК.16</w:t>
            </w:r>
          </w:p>
        </w:tc>
        <w:tc>
          <w:tcPr>
            <w:tcW w:w="3321" w:type="dxa"/>
            <w:gridSpan w:val="2"/>
          </w:tcPr>
          <w:p w:rsidR="00201644" w:rsidRPr="00A141FE" w:rsidRDefault="00201644" w:rsidP="00201644">
            <w:pPr>
              <w:pStyle w:val="a3"/>
              <w:jc w:val="left"/>
              <w:rPr>
                <w:sz w:val="24"/>
                <w:szCs w:val="24"/>
              </w:rPr>
            </w:pPr>
            <w:r w:rsidRPr="00A141FE">
              <w:rPr>
                <w:sz w:val="24"/>
                <w:szCs w:val="24"/>
              </w:rPr>
              <w:t>Статистика</w:t>
            </w:r>
          </w:p>
        </w:tc>
        <w:tc>
          <w:tcPr>
            <w:tcW w:w="2073" w:type="dxa"/>
          </w:tcPr>
          <w:p w:rsidR="00201644" w:rsidRPr="00A141FE" w:rsidRDefault="00201644" w:rsidP="00201644">
            <w:pPr>
              <w:pStyle w:val="a3"/>
              <w:jc w:val="center"/>
              <w:rPr>
                <w:sz w:val="24"/>
                <w:szCs w:val="24"/>
                <w:lang w:val="ru-RU"/>
              </w:rPr>
            </w:pPr>
            <w:r w:rsidRPr="00A141FE">
              <w:rPr>
                <w:sz w:val="24"/>
                <w:szCs w:val="24"/>
              </w:rPr>
              <w:t>3</w:t>
            </w:r>
            <w:r w:rsidRPr="00A141FE">
              <w:rPr>
                <w:sz w:val="24"/>
                <w:szCs w:val="24"/>
                <w:lang w:val="ru-RU"/>
              </w:rPr>
              <w:t>,0</w:t>
            </w:r>
          </w:p>
        </w:tc>
        <w:tc>
          <w:tcPr>
            <w:tcW w:w="2614" w:type="dxa"/>
          </w:tcPr>
          <w:p w:rsidR="00201644" w:rsidRPr="00FC68D8" w:rsidRDefault="00201644" w:rsidP="00201644">
            <w:pPr>
              <w:jc w:val="center"/>
              <w:rPr>
                <w:lang w:val="uk-UA"/>
              </w:rPr>
            </w:pPr>
            <w:r w:rsidRPr="00FC68D8">
              <w:rPr>
                <w:lang w:val="uk-UA"/>
              </w:rPr>
              <w:t>Залік</w:t>
            </w:r>
          </w:p>
        </w:tc>
      </w:tr>
      <w:tr w:rsidR="00201644" w:rsidRPr="00A141FE" w:rsidTr="00CC4CC9">
        <w:tc>
          <w:tcPr>
            <w:tcW w:w="1749" w:type="dxa"/>
          </w:tcPr>
          <w:p w:rsidR="00201644" w:rsidRPr="00A141FE" w:rsidRDefault="00201644" w:rsidP="00201644">
            <w:pPr>
              <w:pStyle w:val="a3"/>
              <w:jc w:val="left"/>
              <w:rPr>
                <w:sz w:val="24"/>
                <w:szCs w:val="24"/>
              </w:rPr>
            </w:pPr>
            <w:r w:rsidRPr="00A141FE">
              <w:rPr>
                <w:sz w:val="24"/>
                <w:szCs w:val="24"/>
              </w:rPr>
              <w:lastRenderedPageBreak/>
              <w:t>ОК ЗК.17</w:t>
            </w:r>
          </w:p>
        </w:tc>
        <w:tc>
          <w:tcPr>
            <w:tcW w:w="3321" w:type="dxa"/>
            <w:gridSpan w:val="2"/>
          </w:tcPr>
          <w:p w:rsidR="00201644" w:rsidRPr="00A141FE" w:rsidRDefault="00201644" w:rsidP="00201644">
            <w:pPr>
              <w:pStyle w:val="a3"/>
              <w:jc w:val="left"/>
              <w:rPr>
                <w:sz w:val="24"/>
                <w:szCs w:val="24"/>
              </w:rPr>
            </w:pPr>
            <w:r w:rsidRPr="00A141FE">
              <w:rPr>
                <w:sz w:val="24"/>
                <w:szCs w:val="24"/>
              </w:rPr>
              <w:t>Екологія</w:t>
            </w:r>
          </w:p>
        </w:tc>
        <w:tc>
          <w:tcPr>
            <w:tcW w:w="2073" w:type="dxa"/>
          </w:tcPr>
          <w:p w:rsidR="00201644" w:rsidRPr="00A141FE" w:rsidRDefault="00201644" w:rsidP="00201644">
            <w:pPr>
              <w:pStyle w:val="a3"/>
              <w:jc w:val="center"/>
              <w:rPr>
                <w:sz w:val="24"/>
                <w:szCs w:val="24"/>
                <w:lang w:val="ru-RU"/>
              </w:rPr>
            </w:pPr>
            <w:r w:rsidRPr="00A141FE">
              <w:rPr>
                <w:sz w:val="24"/>
                <w:szCs w:val="24"/>
                <w:lang w:val="ru-RU"/>
              </w:rPr>
              <w:t>2,0</w:t>
            </w:r>
          </w:p>
        </w:tc>
        <w:tc>
          <w:tcPr>
            <w:tcW w:w="2614" w:type="dxa"/>
          </w:tcPr>
          <w:p w:rsidR="00201644" w:rsidRPr="00FC68D8" w:rsidRDefault="00201644" w:rsidP="00201644">
            <w:pPr>
              <w:jc w:val="center"/>
              <w:rPr>
                <w:lang w:val="uk-UA"/>
              </w:rPr>
            </w:pPr>
            <w:r w:rsidRPr="00FC68D8">
              <w:rPr>
                <w:lang w:val="uk-UA"/>
              </w:rPr>
              <w:t>Залік</w:t>
            </w:r>
          </w:p>
        </w:tc>
      </w:tr>
      <w:tr w:rsidR="00201644" w:rsidRPr="00A141FE" w:rsidTr="00CC4CC9">
        <w:tc>
          <w:tcPr>
            <w:tcW w:w="1749" w:type="dxa"/>
          </w:tcPr>
          <w:p w:rsidR="00201644" w:rsidRPr="00A141FE" w:rsidRDefault="00201644" w:rsidP="00201644">
            <w:pPr>
              <w:pStyle w:val="a3"/>
              <w:jc w:val="left"/>
              <w:rPr>
                <w:sz w:val="24"/>
                <w:szCs w:val="24"/>
              </w:rPr>
            </w:pPr>
            <w:r>
              <w:rPr>
                <w:sz w:val="24"/>
                <w:szCs w:val="24"/>
              </w:rPr>
              <w:t>ОК ЗК.18</w:t>
            </w:r>
          </w:p>
        </w:tc>
        <w:tc>
          <w:tcPr>
            <w:tcW w:w="3321" w:type="dxa"/>
            <w:gridSpan w:val="2"/>
          </w:tcPr>
          <w:p w:rsidR="00201644" w:rsidRPr="00A141FE" w:rsidRDefault="00201644" w:rsidP="00201644">
            <w:pPr>
              <w:pStyle w:val="a3"/>
              <w:jc w:val="left"/>
              <w:rPr>
                <w:sz w:val="24"/>
                <w:szCs w:val="24"/>
              </w:rPr>
            </w:pPr>
            <w:r w:rsidRPr="00A141FE">
              <w:rPr>
                <w:sz w:val="24"/>
                <w:szCs w:val="24"/>
              </w:rPr>
              <w:t>Безпека життєдіяльності</w:t>
            </w:r>
          </w:p>
        </w:tc>
        <w:tc>
          <w:tcPr>
            <w:tcW w:w="2073" w:type="dxa"/>
          </w:tcPr>
          <w:p w:rsidR="00201644" w:rsidRPr="00A141FE" w:rsidRDefault="00201644" w:rsidP="00201644">
            <w:pPr>
              <w:pStyle w:val="a3"/>
              <w:jc w:val="center"/>
              <w:rPr>
                <w:sz w:val="24"/>
                <w:szCs w:val="24"/>
                <w:lang w:val="ru-RU"/>
              </w:rPr>
            </w:pPr>
            <w:r w:rsidRPr="00A141FE">
              <w:rPr>
                <w:sz w:val="24"/>
                <w:szCs w:val="24"/>
                <w:lang w:val="ru-RU"/>
              </w:rPr>
              <w:t>2,0</w:t>
            </w:r>
          </w:p>
        </w:tc>
        <w:tc>
          <w:tcPr>
            <w:tcW w:w="2614" w:type="dxa"/>
          </w:tcPr>
          <w:p w:rsidR="00201644" w:rsidRPr="00FC68D8" w:rsidRDefault="00201644" w:rsidP="00201644">
            <w:pPr>
              <w:jc w:val="center"/>
              <w:rPr>
                <w:lang w:val="uk-UA"/>
              </w:rPr>
            </w:pPr>
            <w:r w:rsidRPr="00FC68D8">
              <w:rPr>
                <w:lang w:val="uk-UA"/>
              </w:rPr>
              <w:t>Залік</w:t>
            </w:r>
          </w:p>
        </w:tc>
      </w:tr>
      <w:tr w:rsidR="00201644" w:rsidRPr="00A141FE" w:rsidTr="00CC4CC9">
        <w:tc>
          <w:tcPr>
            <w:tcW w:w="9757" w:type="dxa"/>
            <w:gridSpan w:val="5"/>
          </w:tcPr>
          <w:p w:rsidR="00201644" w:rsidRPr="00A141FE" w:rsidRDefault="00201644" w:rsidP="00201644">
            <w:pPr>
              <w:pStyle w:val="a3"/>
              <w:jc w:val="center"/>
              <w:rPr>
                <w:b/>
                <w:sz w:val="24"/>
                <w:szCs w:val="24"/>
              </w:rPr>
            </w:pPr>
            <w:r w:rsidRPr="00A141FE">
              <w:rPr>
                <w:b/>
                <w:sz w:val="24"/>
                <w:szCs w:val="24"/>
              </w:rPr>
              <w:t>1.2.Цикл професійної підготовки</w:t>
            </w:r>
          </w:p>
        </w:tc>
      </w:tr>
      <w:tr w:rsidR="00201644" w:rsidRPr="00A141FE" w:rsidTr="00CC4CC9">
        <w:tc>
          <w:tcPr>
            <w:tcW w:w="1749" w:type="dxa"/>
          </w:tcPr>
          <w:p w:rsidR="00201644" w:rsidRPr="00A141FE" w:rsidRDefault="00201644" w:rsidP="00201644">
            <w:pPr>
              <w:pStyle w:val="a3"/>
              <w:jc w:val="left"/>
              <w:rPr>
                <w:sz w:val="24"/>
                <w:szCs w:val="24"/>
              </w:rPr>
            </w:pPr>
            <w:r w:rsidRPr="00A141FE">
              <w:rPr>
                <w:sz w:val="24"/>
                <w:szCs w:val="24"/>
              </w:rPr>
              <w:t>ОК СК.1</w:t>
            </w:r>
          </w:p>
        </w:tc>
        <w:tc>
          <w:tcPr>
            <w:tcW w:w="3321" w:type="dxa"/>
            <w:gridSpan w:val="2"/>
          </w:tcPr>
          <w:p w:rsidR="00201644" w:rsidRPr="00A141FE" w:rsidRDefault="00201644" w:rsidP="00201644">
            <w:pPr>
              <w:pStyle w:val="a3"/>
              <w:jc w:val="left"/>
              <w:rPr>
                <w:sz w:val="24"/>
                <w:szCs w:val="24"/>
              </w:rPr>
            </w:pPr>
            <w:r>
              <w:rPr>
                <w:sz w:val="24"/>
                <w:szCs w:val="24"/>
              </w:rPr>
              <w:t>Банківські операції</w:t>
            </w:r>
          </w:p>
        </w:tc>
        <w:tc>
          <w:tcPr>
            <w:tcW w:w="2073" w:type="dxa"/>
          </w:tcPr>
          <w:p w:rsidR="00201644" w:rsidRPr="00A141FE" w:rsidRDefault="00201644" w:rsidP="00201644">
            <w:pPr>
              <w:pStyle w:val="a3"/>
              <w:jc w:val="center"/>
              <w:rPr>
                <w:sz w:val="24"/>
                <w:szCs w:val="24"/>
                <w:lang w:val="ru-RU"/>
              </w:rPr>
            </w:pPr>
            <w:r w:rsidRPr="00A141FE">
              <w:rPr>
                <w:sz w:val="24"/>
                <w:szCs w:val="24"/>
                <w:lang w:val="ru-RU"/>
              </w:rPr>
              <w:t>6,</w:t>
            </w:r>
            <w:r>
              <w:rPr>
                <w:sz w:val="24"/>
                <w:szCs w:val="24"/>
                <w:lang w:val="ru-RU"/>
              </w:rPr>
              <w:t>5</w:t>
            </w:r>
          </w:p>
        </w:tc>
        <w:tc>
          <w:tcPr>
            <w:tcW w:w="2614" w:type="dxa"/>
          </w:tcPr>
          <w:p w:rsidR="00201644" w:rsidRPr="00A141FE" w:rsidRDefault="00201644" w:rsidP="00201644">
            <w:pPr>
              <w:pStyle w:val="a3"/>
              <w:jc w:val="center"/>
              <w:rPr>
                <w:sz w:val="24"/>
                <w:szCs w:val="24"/>
              </w:rPr>
            </w:pPr>
            <w:r w:rsidRPr="00A141FE">
              <w:rPr>
                <w:sz w:val="24"/>
                <w:szCs w:val="24"/>
              </w:rPr>
              <w:t>Екзамен</w:t>
            </w:r>
            <w:r w:rsidRPr="00A141FE">
              <w:rPr>
                <w:sz w:val="24"/>
                <w:szCs w:val="24"/>
                <w:lang w:val="ru-RU"/>
              </w:rPr>
              <w:t>/</w:t>
            </w:r>
            <w:r w:rsidRPr="00A141FE">
              <w:rPr>
                <w:sz w:val="24"/>
                <w:szCs w:val="24"/>
              </w:rPr>
              <w:t>курсова</w:t>
            </w:r>
            <w:r w:rsidRPr="00A141FE">
              <w:rPr>
                <w:sz w:val="24"/>
                <w:szCs w:val="24"/>
                <w:lang w:val="ru-RU"/>
              </w:rPr>
              <w:t xml:space="preserve"> робота</w:t>
            </w:r>
          </w:p>
        </w:tc>
      </w:tr>
      <w:tr w:rsidR="00201644" w:rsidRPr="00A141FE" w:rsidTr="00CC4CC9">
        <w:tc>
          <w:tcPr>
            <w:tcW w:w="1749" w:type="dxa"/>
          </w:tcPr>
          <w:p w:rsidR="00201644" w:rsidRPr="00A141FE" w:rsidRDefault="00201644" w:rsidP="00201644">
            <w:pPr>
              <w:pStyle w:val="a3"/>
              <w:jc w:val="left"/>
              <w:rPr>
                <w:sz w:val="24"/>
                <w:szCs w:val="24"/>
              </w:rPr>
            </w:pPr>
            <w:r w:rsidRPr="00A141FE">
              <w:rPr>
                <w:sz w:val="24"/>
                <w:szCs w:val="24"/>
              </w:rPr>
              <w:t>ОК СК.2</w:t>
            </w:r>
          </w:p>
        </w:tc>
        <w:tc>
          <w:tcPr>
            <w:tcW w:w="3321" w:type="dxa"/>
            <w:gridSpan w:val="2"/>
          </w:tcPr>
          <w:p w:rsidR="00201644" w:rsidRPr="00A141FE" w:rsidRDefault="00201644" w:rsidP="00201644">
            <w:pPr>
              <w:pStyle w:val="a3"/>
              <w:jc w:val="left"/>
              <w:rPr>
                <w:sz w:val="24"/>
                <w:szCs w:val="24"/>
              </w:rPr>
            </w:pPr>
            <w:r w:rsidRPr="00A141FE">
              <w:rPr>
                <w:sz w:val="24"/>
                <w:szCs w:val="24"/>
              </w:rPr>
              <w:t xml:space="preserve">Податкова система </w:t>
            </w:r>
          </w:p>
        </w:tc>
        <w:tc>
          <w:tcPr>
            <w:tcW w:w="2073" w:type="dxa"/>
          </w:tcPr>
          <w:p w:rsidR="00201644" w:rsidRPr="00A141FE" w:rsidRDefault="00201644" w:rsidP="00201644">
            <w:pPr>
              <w:pStyle w:val="a3"/>
              <w:jc w:val="center"/>
              <w:rPr>
                <w:sz w:val="24"/>
                <w:szCs w:val="24"/>
              </w:rPr>
            </w:pPr>
            <w:r>
              <w:rPr>
                <w:sz w:val="24"/>
                <w:szCs w:val="24"/>
              </w:rPr>
              <w:t>4,0</w:t>
            </w:r>
          </w:p>
        </w:tc>
        <w:tc>
          <w:tcPr>
            <w:tcW w:w="2614" w:type="dxa"/>
          </w:tcPr>
          <w:p w:rsidR="00201644" w:rsidRPr="00A141FE" w:rsidRDefault="00201644" w:rsidP="00201644">
            <w:pPr>
              <w:pStyle w:val="a3"/>
              <w:jc w:val="center"/>
              <w:rPr>
                <w:sz w:val="24"/>
                <w:szCs w:val="24"/>
              </w:rPr>
            </w:pPr>
            <w:r w:rsidRPr="00A141FE">
              <w:rPr>
                <w:sz w:val="24"/>
                <w:szCs w:val="24"/>
              </w:rPr>
              <w:t>Екзамен</w:t>
            </w:r>
          </w:p>
        </w:tc>
      </w:tr>
      <w:tr w:rsidR="00201644" w:rsidRPr="00A141FE" w:rsidTr="00CC4CC9">
        <w:tc>
          <w:tcPr>
            <w:tcW w:w="1749" w:type="dxa"/>
          </w:tcPr>
          <w:p w:rsidR="00201644" w:rsidRPr="00A141FE" w:rsidRDefault="00201644" w:rsidP="00201644">
            <w:pPr>
              <w:pStyle w:val="a3"/>
              <w:jc w:val="left"/>
              <w:rPr>
                <w:sz w:val="24"/>
                <w:szCs w:val="24"/>
              </w:rPr>
            </w:pPr>
            <w:r w:rsidRPr="00A141FE">
              <w:rPr>
                <w:sz w:val="24"/>
                <w:szCs w:val="24"/>
              </w:rPr>
              <w:t>ОК СК.3</w:t>
            </w:r>
          </w:p>
        </w:tc>
        <w:tc>
          <w:tcPr>
            <w:tcW w:w="3321" w:type="dxa"/>
            <w:gridSpan w:val="2"/>
          </w:tcPr>
          <w:p w:rsidR="00201644" w:rsidRPr="00A141FE" w:rsidRDefault="00201644" w:rsidP="00201644">
            <w:pPr>
              <w:pStyle w:val="a3"/>
              <w:jc w:val="left"/>
              <w:rPr>
                <w:sz w:val="24"/>
                <w:szCs w:val="24"/>
              </w:rPr>
            </w:pPr>
            <w:r>
              <w:rPr>
                <w:sz w:val="24"/>
                <w:szCs w:val="24"/>
              </w:rPr>
              <w:t>Фінанси</w:t>
            </w:r>
          </w:p>
        </w:tc>
        <w:tc>
          <w:tcPr>
            <w:tcW w:w="2073" w:type="dxa"/>
          </w:tcPr>
          <w:p w:rsidR="00201644" w:rsidRPr="00A141FE" w:rsidRDefault="00201644" w:rsidP="00201644">
            <w:pPr>
              <w:pStyle w:val="a3"/>
              <w:jc w:val="center"/>
              <w:rPr>
                <w:sz w:val="24"/>
                <w:szCs w:val="24"/>
              </w:rPr>
            </w:pPr>
            <w:r>
              <w:rPr>
                <w:sz w:val="24"/>
                <w:szCs w:val="24"/>
              </w:rPr>
              <w:t>4,0</w:t>
            </w:r>
          </w:p>
        </w:tc>
        <w:tc>
          <w:tcPr>
            <w:tcW w:w="2614" w:type="dxa"/>
          </w:tcPr>
          <w:p w:rsidR="00201644" w:rsidRPr="00A141FE" w:rsidRDefault="00201644" w:rsidP="00201644">
            <w:pPr>
              <w:pStyle w:val="a3"/>
              <w:jc w:val="center"/>
              <w:rPr>
                <w:sz w:val="24"/>
                <w:szCs w:val="24"/>
              </w:rPr>
            </w:pPr>
            <w:r>
              <w:rPr>
                <w:sz w:val="24"/>
                <w:szCs w:val="24"/>
              </w:rPr>
              <w:t>Залік</w:t>
            </w:r>
          </w:p>
        </w:tc>
      </w:tr>
      <w:tr w:rsidR="00201644" w:rsidRPr="00A141FE" w:rsidTr="00CC4CC9">
        <w:tc>
          <w:tcPr>
            <w:tcW w:w="1749" w:type="dxa"/>
          </w:tcPr>
          <w:p w:rsidR="00201644" w:rsidRPr="00A141FE" w:rsidRDefault="00201644" w:rsidP="00201644">
            <w:pPr>
              <w:pStyle w:val="a3"/>
              <w:jc w:val="left"/>
              <w:rPr>
                <w:sz w:val="24"/>
                <w:szCs w:val="24"/>
              </w:rPr>
            </w:pPr>
            <w:r w:rsidRPr="00A141FE">
              <w:rPr>
                <w:sz w:val="24"/>
                <w:szCs w:val="24"/>
              </w:rPr>
              <w:t>ОК СК.4</w:t>
            </w:r>
          </w:p>
        </w:tc>
        <w:tc>
          <w:tcPr>
            <w:tcW w:w="3321" w:type="dxa"/>
            <w:gridSpan w:val="2"/>
          </w:tcPr>
          <w:p w:rsidR="00201644" w:rsidRPr="00A141FE" w:rsidRDefault="00201644" w:rsidP="00201644">
            <w:pPr>
              <w:pStyle w:val="a3"/>
              <w:jc w:val="left"/>
              <w:rPr>
                <w:sz w:val="24"/>
                <w:szCs w:val="24"/>
              </w:rPr>
            </w:pPr>
            <w:r>
              <w:rPr>
                <w:sz w:val="24"/>
                <w:szCs w:val="24"/>
              </w:rPr>
              <w:t>Бюджетна система</w:t>
            </w:r>
          </w:p>
        </w:tc>
        <w:tc>
          <w:tcPr>
            <w:tcW w:w="2073" w:type="dxa"/>
          </w:tcPr>
          <w:p w:rsidR="00201644" w:rsidRPr="00A141FE" w:rsidRDefault="00201644" w:rsidP="00201644">
            <w:pPr>
              <w:pStyle w:val="a3"/>
              <w:jc w:val="center"/>
              <w:rPr>
                <w:sz w:val="24"/>
                <w:szCs w:val="24"/>
              </w:rPr>
            </w:pPr>
            <w:r>
              <w:rPr>
                <w:sz w:val="24"/>
                <w:szCs w:val="24"/>
              </w:rPr>
              <w:t>4,0</w:t>
            </w:r>
          </w:p>
        </w:tc>
        <w:tc>
          <w:tcPr>
            <w:tcW w:w="2614" w:type="dxa"/>
          </w:tcPr>
          <w:p w:rsidR="00201644" w:rsidRPr="00A141FE" w:rsidRDefault="00201644" w:rsidP="00201644">
            <w:pPr>
              <w:pStyle w:val="a3"/>
              <w:jc w:val="center"/>
              <w:rPr>
                <w:sz w:val="24"/>
                <w:szCs w:val="24"/>
              </w:rPr>
            </w:pPr>
            <w:r w:rsidRPr="00A141FE">
              <w:rPr>
                <w:sz w:val="24"/>
                <w:szCs w:val="24"/>
              </w:rPr>
              <w:t>Залік</w:t>
            </w:r>
          </w:p>
        </w:tc>
      </w:tr>
      <w:tr w:rsidR="00201644" w:rsidRPr="00A141FE" w:rsidTr="00CC4CC9">
        <w:tc>
          <w:tcPr>
            <w:tcW w:w="1749" w:type="dxa"/>
          </w:tcPr>
          <w:p w:rsidR="00201644" w:rsidRPr="00A141FE" w:rsidRDefault="00201644" w:rsidP="00201644">
            <w:pPr>
              <w:pStyle w:val="a3"/>
              <w:jc w:val="left"/>
              <w:rPr>
                <w:sz w:val="24"/>
                <w:szCs w:val="24"/>
              </w:rPr>
            </w:pPr>
            <w:r w:rsidRPr="00A141FE">
              <w:rPr>
                <w:sz w:val="24"/>
                <w:szCs w:val="24"/>
              </w:rPr>
              <w:t>ОК СК.5</w:t>
            </w:r>
          </w:p>
        </w:tc>
        <w:tc>
          <w:tcPr>
            <w:tcW w:w="3321" w:type="dxa"/>
            <w:gridSpan w:val="2"/>
          </w:tcPr>
          <w:p w:rsidR="00201644" w:rsidRPr="00A141FE" w:rsidRDefault="00201644" w:rsidP="00201644">
            <w:pPr>
              <w:pStyle w:val="a3"/>
              <w:jc w:val="left"/>
              <w:rPr>
                <w:sz w:val="24"/>
                <w:szCs w:val="24"/>
              </w:rPr>
            </w:pPr>
            <w:r w:rsidRPr="00A141FE">
              <w:rPr>
                <w:sz w:val="24"/>
                <w:szCs w:val="24"/>
              </w:rPr>
              <w:t xml:space="preserve">Інформаційні системи і технології </w:t>
            </w:r>
            <w:r>
              <w:rPr>
                <w:sz w:val="24"/>
                <w:szCs w:val="24"/>
              </w:rPr>
              <w:t>у фінансово-кредитних установах</w:t>
            </w:r>
          </w:p>
        </w:tc>
        <w:tc>
          <w:tcPr>
            <w:tcW w:w="2073" w:type="dxa"/>
          </w:tcPr>
          <w:p w:rsidR="00201644" w:rsidRPr="00A141FE" w:rsidRDefault="00201644" w:rsidP="00201644">
            <w:pPr>
              <w:pStyle w:val="a3"/>
              <w:jc w:val="center"/>
              <w:rPr>
                <w:sz w:val="24"/>
                <w:szCs w:val="24"/>
                <w:lang w:val="ru-RU"/>
              </w:rPr>
            </w:pPr>
            <w:r>
              <w:rPr>
                <w:sz w:val="24"/>
                <w:szCs w:val="24"/>
                <w:lang w:val="ru-RU"/>
              </w:rPr>
              <w:t>4,0</w:t>
            </w:r>
          </w:p>
        </w:tc>
        <w:tc>
          <w:tcPr>
            <w:tcW w:w="2614" w:type="dxa"/>
          </w:tcPr>
          <w:p w:rsidR="00201644" w:rsidRPr="00A141FE" w:rsidRDefault="00201644" w:rsidP="00201644">
            <w:pPr>
              <w:pStyle w:val="a3"/>
              <w:jc w:val="center"/>
              <w:rPr>
                <w:sz w:val="24"/>
                <w:szCs w:val="24"/>
              </w:rPr>
            </w:pPr>
            <w:r w:rsidRPr="00A141FE">
              <w:rPr>
                <w:sz w:val="24"/>
                <w:szCs w:val="24"/>
              </w:rPr>
              <w:t xml:space="preserve">Екзамен </w:t>
            </w:r>
          </w:p>
        </w:tc>
      </w:tr>
      <w:tr w:rsidR="00201644" w:rsidRPr="00A141FE" w:rsidTr="00CC4CC9">
        <w:tc>
          <w:tcPr>
            <w:tcW w:w="1749" w:type="dxa"/>
          </w:tcPr>
          <w:p w:rsidR="00201644" w:rsidRPr="00A141FE" w:rsidRDefault="00201644" w:rsidP="00201644">
            <w:pPr>
              <w:pStyle w:val="a3"/>
              <w:jc w:val="left"/>
              <w:rPr>
                <w:sz w:val="24"/>
                <w:szCs w:val="24"/>
              </w:rPr>
            </w:pPr>
            <w:r w:rsidRPr="00A141FE">
              <w:rPr>
                <w:sz w:val="24"/>
                <w:szCs w:val="24"/>
              </w:rPr>
              <w:t>ОК СК.6</w:t>
            </w:r>
          </w:p>
        </w:tc>
        <w:tc>
          <w:tcPr>
            <w:tcW w:w="3321" w:type="dxa"/>
            <w:gridSpan w:val="2"/>
          </w:tcPr>
          <w:p w:rsidR="00201644" w:rsidRPr="00A141FE" w:rsidRDefault="00201644" w:rsidP="00201644">
            <w:pPr>
              <w:pStyle w:val="a3"/>
              <w:jc w:val="left"/>
              <w:rPr>
                <w:sz w:val="24"/>
                <w:szCs w:val="24"/>
              </w:rPr>
            </w:pPr>
            <w:r>
              <w:rPr>
                <w:sz w:val="24"/>
                <w:szCs w:val="24"/>
              </w:rPr>
              <w:t>Бухгалтерський облік і звітність у комерційних банках</w:t>
            </w:r>
          </w:p>
        </w:tc>
        <w:tc>
          <w:tcPr>
            <w:tcW w:w="2073" w:type="dxa"/>
          </w:tcPr>
          <w:p w:rsidR="00201644" w:rsidRPr="00A141FE" w:rsidRDefault="00201644" w:rsidP="00201644">
            <w:pPr>
              <w:pStyle w:val="a3"/>
              <w:jc w:val="center"/>
              <w:rPr>
                <w:sz w:val="24"/>
                <w:szCs w:val="24"/>
              </w:rPr>
            </w:pPr>
            <w:r>
              <w:rPr>
                <w:sz w:val="24"/>
                <w:szCs w:val="24"/>
              </w:rPr>
              <w:t>4,0</w:t>
            </w:r>
          </w:p>
        </w:tc>
        <w:tc>
          <w:tcPr>
            <w:tcW w:w="2614" w:type="dxa"/>
          </w:tcPr>
          <w:p w:rsidR="00201644" w:rsidRPr="00A141FE" w:rsidRDefault="00201644" w:rsidP="00201644">
            <w:pPr>
              <w:pStyle w:val="a3"/>
              <w:jc w:val="center"/>
              <w:rPr>
                <w:sz w:val="24"/>
                <w:szCs w:val="24"/>
              </w:rPr>
            </w:pPr>
            <w:r w:rsidRPr="00A141FE">
              <w:rPr>
                <w:sz w:val="24"/>
                <w:szCs w:val="24"/>
              </w:rPr>
              <w:t>Екзамен</w:t>
            </w:r>
          </w:p>
        </w:tc>
      </w:tr>
      <w:tr w:rsidR="00201644" w:rsidRPr="00A141FE" w:rsidTr="00CC4CC9">
        <w:tc>
          <w:tcPr>
            <w:tcW w:w="1749" w:type="dxa"/>
          </w:tcPr>
          <w:p w:rsidR="00201644" w:rsidRPr="00A141FE" w:rsidRDefault="00201644" w:rsidP="00201644">
            <w:pPr>
              <w:pStyle w:val="a3"/>
              <w:jc w:val="left"/>
              <w:rPr>
                <w:sz w:val="24"/>
                <w:szCs w:val="24"/>
              </w:rPr>
            </w:pPr>
            <w:r w:rsidRPr="00A141FE">
              <w:rPr>
                <w:sz w:val="24"/>
                <w:szCs w:val="24"/>
              </w:rPr>
              <w:t>ОК СК.7</w:t>
            </w:r>
          </w:p>
        </w:tc>
        <w:tc>
          <w:tcPr>
            <w:tcW w:w="3321" w:type="dxa"/>
            <w:gridSpan w:val="2"/>
          </w:tcPr>
          <w:p w:rsidR="00201644" w:rsidRPr="00A141FE" w:rsidRDefault="00201644" w:rsidP="00201644">
            <w:pPr>
              <w:pStyle w:val="a3"/>
              <w:jc w:val="left"/>
              <w:rPr>
                <w:sz w:val="24"/>
                <w:szCs w:val="24"/>
              </w:rPr>
            </w:pPr>
            <w:r>
              <w:rPr>
                <w:sz w:val="24"/>
                <w:szCs w:val="24"/>
              </w:rPr>
              <w:t>Казначейська справа</w:t>
            </w:r>
          </w:p>
        </w:tc>
        <w:tc>
          <w:tcPr>
            <w:tcW w:w="2073" w:type="dxa"/>
          </w:tcPr>
          <w:p w:rsidR="00201644" w:rsidRPr="00A141FE" w:rsidRDefault="00201644" w:rsidP="00201644">
            <w:pPr>
              <w:pStyle w:val="a3"/>
              <w:jc w:val="center"/>
              <w:rPr>
                <w:sz w:val="24"/>
                <w:szCs w:val="24"/>
                <w:lang w:val="ru-RU"/>
              </w:rPr>
            </w:pPr>
            <w:r>
              <w:rPr>
                <w:sz w:val="24"/>
                <w:szCs w:val="24"/>
                <w:lang w:val="ru-RU"/>
              </w:rPr>
              <w:t>3,0</w:t>
            </w:r>
          </w:p>
        </w:tc>
        <w:tc>
          <w:tcPr>
            <w:tcW w:w="2614" w:type="dxa"/>
          </w:tcPr>
          <w:p w:rsidR="00201644" w:rsidRPr="00A141FE" w:rsidRDefault="00201644" w:rsidP="00201644">
            <w:pPr>
              <w:pStyle w:val="a3"/>
              <w:jc w:val="center"/>
              <w:rPr>
                <w:sz w:val="24"/>
                <w:szCs w:val="24"/>
              </w:rPr>
            </w:pPr>
            <w:r>
              <w:rPr>
                <w:sz w:val="24"/>
                <w:szCs w:val="24"/>
              </w:rPr>
              <w:t>Залік</w:t>
            </w:r>
          </w:p>
        </w:tc>
      </w:tr>
      <w:tr w:rsidR="00201644" w:rsidRPr="00A141FE" w:rsidTr="00CC4CC9">
        <w:tc>
          <w:tcPr>
            <w:tcW w:w="1749" w:type="dxa"/>
          </w:tcPr>
          <w:p w:rsidR="00201644" w:rsidRPr="00A141FE" w:rsidRDefault="00201644" w:rsidP="00201644">
            <w:pPr>
              <w:pStyle w:val="a3"/>
              <w:jc w:val="left"/>
              <w:rPr>
                <w:sz w:val="24"/>
                <w:szCs w:val="24"/>
              </w:rPr>
            </w:pPr>
            <w:r w:rsidRPr="00A141FE">
              <w:rPr>
                <w:sz w:val="24"/>
                <w:szCs w:val="24"/>
              </w:rPr>
              <w:t>ОК СК.8</w:t>
            </w:r>
          </w:p>
        </w:tc>
        <w:tc>
          <w:tcPr>
            <w:tcW w:w="3321" w:type="dxa"/>
            <w:gridSpan w:val="2"/>
          </w:tcPr>
          <w:p w:rsidR="00201644" w:rsidRPr="00A141FE" w:rsidRDefault="00201644" w:rsidP="00201644">
            <w:pPr>
              <w:pStyle w:val="a3"/>
              <w:jc w:val="left"/>
              <w:rPr>
                <w:sz w:val="24"/>
                <w:szCs w:val="24"/>
              </w:rPr>
            </w:pPr>
            <w:r>
              <w:rPr>
                <w:sz w:val="24"/>
                <w:szCs w:val="24"/>
              </w:rPr>
              <w:t>Страхові послуги</w:t>
            </w:r>
          </w:p>
        </w:tc>
        <w:tc>
          <w:tcPr>
            <w:tcW w:w="2073" w:type="dxa"/>
          </w:tcPr>
          <w:p w:rsidR="00201644" w:rsidRPr="00A141FE" w:rsidRDefault="00201644" w:rsidP="00201644">
            <w:pPr>
              <w:pStyle w:val="a3"/>
              <w:jc w:val="center"/>
              <w:rPr>
                <w:sz w:val="24"/>
                <w:szCs w:val="24"/>
                <w:lang w:val="ru-RU"/>
              </w:rPr>
            </w:pPr>
            <w:r>
              <w:rPr>
                <w:sz w:val="24"/>
                <w:szCs w:val="24"/>
                <w:lang w:val="ru-RU"/>
              </w:rPr>
              <w:t>3,0</w:t>
            </w:r>
          </w:p>
        </w:tc>
        <w:tc>
          <w:tcPr>
            <w:tcW w:w="2614" w:type="dxa"/>
          </w:tcPr>
          <w:p w:rsidR="00201644" w:rsidRPr="00A141FE" w:rsidRDefault="00201644" w:rsidP="00201644">
            <w:pPr>
              <w:pStyle w:val="a3"/>
              <w:jc w:val="center"/>
              <w:rPr>
                <w:sz w:val="24"/>
                <w:szCs w:val="24"/>
              </w:rPr>
            </w:pPr>
            <w:r w:rsidRPr="00A141FE">
              <w:rPr>
                <w:sz w:val="24"/>
                <w:szCs w:val="24"/>
              </w:rPr>
              <w:t>Залік</w:t>
            </w:r>
          </w:p>
        </w:tc>
      </w:tr>
      <w:tr w:rsidR="00201644" w:rsidRPr="00A141FE" w:rsidTr="00CC4CC9">
        <w:tc>
          <w:tcPr>
            <w:tcW w:w="1749" w:type="dxa"/>
          </w:tcPr>
          <w:p w:rsidR="00201644" w:rsidRPr="00A141FE" w:rsidRDefault="00201644" w:rsidP="00201644">
            <w:pPr>
              <w:pStyle w:val="a3"/>
              <w:jc w:val="left"/>
              <w:rPr>
                <w:sz w:val="24"/>
                <w:szCs w:val="24"/>
              </w:rPr>
            </w:pPr>
            <w:r w:rsidRPr="00A141FE">
              <w:rPr>
                <w:sz w:val="24"/>
                <w:szCs w:val="24"/>
              </w:rPr>
              <w:t>ОК СК.9</w:t>
            </w:r>
          </w:p>
        </w:tc>
        <w:tc>
          <w:tcPr>
            <w:tcW w:w="3321" w:type="dxa"/>
            <w:gridSpan w:val="2"/>
          </w:tcPr>
          <w:p w:rsidR="00201644" w:rsidRPr="00A141FE" w:rsidRDefault="00201644" w:rsidP="00201644">
            <w:pPr>
              <w:pStyle w:val="a3"/>
              <w:jc w:val="left"/>
              <w:rPr>
                <w:sz w:val="24"/>
                <w:szCs w:val="24"/>
              </w:rPr>
            </w:pPr>
            <w:r w:rsidRPr="00A141FE">
              <w:rPr>
                <w:sz w:val="24"/>
                <w:szCs w:val="24"/>
              </w:rPr>
              <w:t>Охорона праці</w:t>
            </w:r>
          </w:p>
        </w:tc>
        <w:tc>
          <w:tcPr>
            <w:tcW w:w="2073" w:type="dxa"/>
          </w:tcPr>
          <w:p w:rsidR="00201644" w:rsidRPr="00A141FE" w:rsidRDefault="00201644" w:rsidP="00201644">
            <w:pPr>
              <w:pStyle w:val="a3"/>
              <w:jc w:val="center"/>
              <w:rPr>
                <w:sz w:val="24"/>
                <w:szCs w:val="24"/>
                <w:lang w:val="ru-RU"/>
              </w:rPr>
            </w:pPr>
            <w:r w:rsidRPr="00A141FE">
              <w:rPr>
                <w:sz w:val="24"/>
                <w:szCs w:val="24"/>
                <w:lang w:val="ru-RU"/>
              </w:rPr>
              <w:t>2,0</w:t>
            </w:r>
          </w:p>
        </w:tc>
        <w:tc>
          <w:tcPr>
            <w:tcW w:w="2614" w:type="dxa"/>
          </w:tcPr>
          <w:p w:rsidR="00201644" w:rsidRPr="00A141FE" w:rsidRDefault="00201644" w:rsidP="00201644">
            <w:pPr>
              <w:pStyle w:val="a3"/>
              <w:jc w:val="center"/>
              <w:rPr>
                <w:sz w:val="24"/>
                <w:szCs w:val="24"/>
              </w:rPr>
            </w:pPr>
            <w:r w:rsidRPr="00A141FE">
              <w:rPr>
                <w:sz w:val="24"/>
                <w:szCs w:val="24"/>
              </w:rPr>
              <w:t>Залік</w:t>
            </w:r>
          </w:p>
        </w:tc>
      </w:tr>
      <w:tr w:rsidR="00201644" w:rsidRPr="00A141FE" w:rsidTr="00CC4CC9">
        <w:tc>
          <w:tcPr>
            <w:tcW w:w="5070" w:type="dxa"/>
            <w:gridSpan w:val="3"/>
          </w:tcPr>
          <w:p w:rsidR="00201644" w:rsidRPr="00A141FE" w:rsidRDefault="00201644" w:rsidP="00201644">
            <w:pPr>
              <w:pStyle w:val="a3"/>
              <w:jc w:val="center"/>
              <w:rPr>
                <w:sz w:val="24"/>
                <w:szCs w:val="24"/>
              </w:rPr>
            </w:pPr>
            <w:r w:rsidRPr="00A141FE">
              <w:rPr>
                <w:b/>
                <w:sz w:val="24"/>
                <w:szCs w:val="24"/>
              </w:rPr>
              <w:t>Загальний обсяг обов’язкових компонент</w:t>
            </w:r>
          </w:p>
        </w:tc>
        <w:tc>
          <w:tcPr>
            <w:tcW w:w="2073" w:type="dxa"/>
          </w:tcPr>
          <w:p w:rsidR="00201644" w:rsidRPr="00A141FE" w:rsidRDefault="00201644" w:rsidP="00345869">
            <w:pPr>
              <w:pStyle w:val="a3"/>
              <w:jc w:val="center"/>
              <w:rPr>
                <w:b/>
                <w:sz w:val="24"/>
                <w:szCs w:val="24"/>
              </w:rPr>
            </w:pPr>
            <w:r w:rsidRPr="00A141FE">
              <w:rPr>
                <w:b/>
                <w:sz w:val="24"/>
                <w:szCs w:val="24"/>
              </w:rPr>
              <w:t>8</w:t>
            </w:r>
            <w:r w:rsidR="00345869">
              <w:rPr>
                <w:b/>
                <w:sz w:val="24"/>
                <w:szCs w:val="24"/>
              </w:rPr>
              <w:t>6</w:t>
            </w:r>
          </w:p>
        </w:tc>
        <w:tc>
          <w:tcPr>
            <w:tcW w:w="2614" w:type="dxa"/>
          </w:tcPr>
          <w:p w:rsidR="00201644" w:rsidRPr="00A141FE" w:rsidRDefault="00201644" w:rsidP="00201644">
            <w:pPr>
              <w:pStyle w:val="a3"/>
              <w:jc w:val="center"/>
              <w:rPr>
                <w:sz w:val="24"/>
                <w:szCs w:val="24"/>
              </w:rPr>
            </w:pPr>
          </w:p>
        </w:tc>
      </w:tr>
      <w:tr w:rsidR="00201644" w:rsidRPr="00A141FE" w:rsidTr="00CC4CC9">
        <w:trPr>
          <w:trHeight w:val="309"/>
        </w:trPr>
        <w:tc>
          <w:tcPr>
            <w:tcW w:w="9757" w:type="dxa"/>
            <w:gridSpan w:val="5"/>
          </w:tcPr>
          <w:p w:rsidR="00201644" w:rsidRPr="00A141FE" w:rsidRDefault="00201644" w:rsidP="00201644">
            <w:pPr>
              <w:pStyle w:val="a3"/>
              <w:jc w:val="center"/>
              <w:rPr>
                <w:b/>
                <w:sz w:val="24"/>
                <w:szCs w:val="24"/>
              </w:rPr>
            </w:pPr>
            <w:r w:rsidRPr="00A141FE">
              <w:rPr>
                <w:b/>
                <w:sz w:val="24"/>
                <w:szCs w:val="24"/>
              </w:rPr>
              <w:t>2. Вибіркові компоненти ОПП</w:t>
            </w:r>
          </w:p>
        </w:tc>
      </w:tr>
      <w:tr w:rsidR="00201644" w:rsidRPr="00A141FE" w:rsidTr="00CC4CC9">
        <w:trPr>
          <w:trHeight w:val="309"/>
        </w:trPr>
        <w:tc>
          <w:tcPr>
            <w:tcW w:w="9757" w:type="dxa"/>
            <w:gridSpan w:val="5"/>
          </w:tcPr>
          <w:p w:rsidR="00201644" w:rsidRPr="00A141FE" w:rsidRDefault="00201644" w:rsidP="00201644">
            <w:pPr>
              <w:pStyle w:val="a3"/>
              <w:jc w:val="center"/>
              <w:rPr>
                <w:b/>
                <w:sz w:val="24"/>
                <w:szCs w:val="24"/>
              </w:rPr>
            </w:pPr>
            <w:r w:rsidRPr="00A141FE">
              <w:rPr>
                <w:b/>
                <w:sz w:val="24"/>
                <w:szCs w:val="24"/>
              </w:rPr>
              <w:t>2.1.Цикл загальної підготовки</w:t>
            </w:r>
          </w:p>
        </w:tc>
      </w:tr>
      <w:tr w:rsidR="00201644" w:rsidRPr="00A141FE" w:rsidTr="00CC4CC9">
        <w:tc>
          <w:tcPr>
            <w:tcW w:w="1749" w:type="dxa"/>
          </w:tcPr>
          <w:p w:rsidR="00201644" w:rsidRPr="00A141FE" w:rsidRDefault="00201644" w:rsidP="00201644">
            <w:pPr>
              <w:pStyle w:val="a3"/>
              <w:jc w:val="left"/>
              <w:rPr>
                <w:sz w:val="24"/>
                <w:szCs w:val="24"/>
              </w:rPr>
            </w:pPr>
            <w:r w:rsidRPr="00A141FE">
              <w:rPr>
                <w:sz w:val="24"/>
                <w:szCs w:val="24"/>
              </w:rPr>
              <w:t>ВДЗК.1</w:t>
            </w:r>
          </w:p>
        </w:tc>
        <w:tc>
          <w:tcPr>
            <w:tcW w:w="3321" w:type="dxa"/>
            <w:gridSpan w:val="2"/>
          </w:tcPr>
          <w:p w:rsidR="00201644" w:rsidRPr="00A141FE" w:rsidRDefault="00201644" w:rsidP="00AA38BB">
            <w:pPr>
              <w:rPr>
                <w:lang w:val="uk-UA"/>
              </w:rPr>
            </w:pPr>
            <w:r w:rsidRPr="00A141FE">
              <w:rPr>
                <w:lang w:val="uk-UA"/>
              </w:rPr>
              <w:t>П</w:t>
            </w:r>
            <w:r w:rsidR="00AA38BB">
              <w:rPr>
                <w:lang w:val="uk-UA"/>
              </w:rPr>
              <w:t>сихологія</w:t>
            </w:r>
          </w:p>
        </w:tc>
        <w:tc>
          <w:tcPr>
            <w:tcW w:w="2073" w:type="dxa"/>
          </w:tcPr>
          <w:p w:rsidR="00201644" w:rsidRPr="00A141FE" w:rsidRDefault="00AA38BB" w:rsidP="00201644">
            <w:pPr>
              <w:pStyle w:val="a3"/>
              <w:jc w:val="center"/>
              <w:rPr>
                <w:sz w:val="24"/>
                <w:szCs w:val="24"/>
                <w:lang w:val="ru-RU"/>
              </w:rPr>
            </w:pPr>
            <w:r>
              <w:rPr>
                <w:sz w:val="24"/>
                <w:szCs w:val="24"/>
              </w:rPr>
              <w:t>1,5</w:t>
            </w:r>
          </w:p>
        </w:tc>
        <w:tc>
          <w:tcPr>
            <w:tcW w:w="2614" w:type="dxa"/>
          </w:tcPr>
          <w:p w:rsidR="00201644" w:rsidRPr="00A141FE" w:rsidRDefault="00201644" w:rsidP="00201644">
            <w:pPr>
              <w:pStyle w:val="a3"/>
              <w:jc w:val="center"/>
              <w:rPr>
                <w:sz w:val="24"/>
                <w:szCs w:val="24"/>
              </w:rPr>
            </w:pPr>
            <w:r w:rsidRPr="00A141FE">
              <w:rPr>
                <w:sz w:val="24"/>
                <w:szCs w:val="24"/>
              </w:rPr>
              <w:t>Залік</w:t>
            </w:r>
          </w:p>
        </w:tc>
      </w:tr>
      <w:tr w:rsidR="00201644" w:rsidRPr="00A141FE" w:rsidTr="00CC4CC9">
        <w:tc>
          <w:tcPr>
            <w:tcW w:w="1749" w:type="dxa"/>
          </w:tcPr>
          <w:p w:rsidR="00201644" w:rsidRPr="00A141FE" w:rsidRDefault="00201644" w:rsidP="00201644">
            <w:pPr>
              <w:pStyle w:val="a3"/>
              <w:jc w:val="left"/>
              <w:rPr>
                <w:sz w:val="24"/>
                <w:szCs w:val="24"/>
              </w:rPr>
            </w:pPr>
            <w:r w:rsidRPr="00A141FE">
              <w:rPr>
                <w:sz w:val="24"/>
                <w:szCs w:val="24"/>
              </w:rPr>
              <w:t>ВДЗК.2</w:t>
            </w:r>
          </w:p>
        </w:tc>
        <w:tc>
          <w:tcPr>
            <w:tcW w:w="3321" w:type="dxa"/>
            <w:gridSpan w:val="2"/>
          </w:tcPr>
          <w:p w:rsidR="00201644" w:rsidRPr="00A141FE" w:rsidRDefault="00201644" w:rsidP="00201644">
            <w:pPr>
              <w:rPr>
                <w:lang w:val="uk-UA"/>
              </w:rPr>
            </w:pPr>
            <w:r w:rsidRPr="00AA38BB">
              <w:rPr>
                <w:lang w:val="uk-UA"/>
              </w:rPr>
              <w:t>Основи</w:t>
            </w:r>
            <w:r w:rsidRPr="00A141FE">
              <w:t xml:space="preserve"> маркетингу</w:t>
            </w:r>
          </w:p>
        </w:tc>
        <w:tc>
          <w:tcPr>
            <w:tcW w:w="2073" w:type="dxa"/>
          </w:tcPr>
          <w:p w:rsidR="00201644" w:rsidRPr="00A141FE" w:rsidRDefault="00201644" w:rsidP="00201644">
            <w:pPr>
              <w:pStyle w:val="a3"/>
              <w:jc w:val="center"/>
              <w:rPr>
                <w:sz w:val="24"/>
                <w:szCs w:val="24"/>
                <w:lang w:val="ru-RU"/>
              </w:rPr>
            </w:pPr>
            <w:r w:rsidRPr="00A141FE">
              <w:rPr>
                <w:sz w:val="24"/>
                <w:szCs w:val="24"/>
              </w:rPr>
              <w:t>3</w:t>
            </w:r>
            <w:r w:rsidRPr="00A141FE">
              <w:rPr>
                <w:sz w:val="24"/>
                <w:szCs w:val="24"/>
                <w:lang w:val="ru-RU"/>
              </w:rPr>
              <w:t>,0</w:t>
            </w:r>
          </w:p>
        </w:tc>
        <w:tc>
          <w:tcPr>
            <w:tcW w:w="2614" w:type="dxa"/>
          </w:tcPr>
          <w:p w:rsidR="00201644" w:rsidRPr="00A141FE" w:rsidRDefault="00201644" w:rsidP="00201644">
            <w:pPr>
              <w:pStyle w:val="a3"/>
              <w:jc w:val="center"/>
              <w:rPr>
                <w:sz w:val="24"/>
                <w:szCs w:val="24"/>
              </w:rPr>
            </w:pPr>
            <w:r w:rsidRPr="00A141FE">
              <w:rPr>
                <w:sz w:val="24"/>
                <w:szCs w:val="24"/>
              </w:rPr>
              <w:t>Залік</w:t>
            </w:r>
          </w:p>
        </w:tc>
      </w:tr>
      <w:tr w:rsidR="00201644" w:rsidRPr="00A141FE" w:rsidTr="00CC4CC9">
        <w:tc>
          <w:tcPr>
            <w:tcW w:w="1749" w:type="dxa"/>
          </w:tcPr>
          <w:p w:rsidR="00201644" w:rsidRPr="00A141FE" w:rsidRDefault="00AA38BB" w:rsidP="00201644">
            <w:pPr>
              <w:pStyle w:val="a3"/>
              <w:jc w:val="left"/>
              <w:rPr>
                <w:sz w:val="24"/>
                <w:szCs w:val="24"/>
              </w:rPr>
            </w:pPr>
            <w:r>
              <w:rPr>
                <w:sz w:val="24"/>
                <w:szCs w:val="24"/>
              </w:rPr>
              <w:t>ВДЗК.3</w:t>
            </w:r>
          </w:p>
        </w:tc>
        <w:tc>
          <w:tcPr>
            <w:tcW w:w="3321" w:type="dxa"/>
            <w:gridSpan w:val="2"/>
          </w:tcPr>
          <w:p w:rsidR="00201644" w:rsidRPr="00A141FE" w:rsidRDefault="00201644" w:rsidP="00201644">
            <w:pPr>
              <w:rPr>
                <w:lang w:val="uk-UA"/>
              </w:rPr>
            </w:pPr>
            <w:r w:rsidRPr="00A141FE">
              <w:t>Менеджмент</w:t>
            </w:r>
          </w:p>
        </w:tc>
        <w:tc>
          <w:tcPr>
            <w:tcW w:w="2073" w:type="dxa"/>
          </w:tcPr>
          <w:p w:rsidR="00201644" w:rsidRPr="00A141FE" w:rsidRDefault="00AA38BB" w:rsidP="00201644">
            <w:pPr>
              <w:pStyle w:val="a3"/>
              <w:jc w:val="center"/>
              <w:rPr>
                <w:sz w:val="24"/>
                <w:szCs w:val="24"/>
              </w:rPr>
            </w:pPr>
            <w:r>
              <w:rPr>
                <w:sz w:val="24"/>
                <w:szCs w:val="24"/>
              </w:rPr>
              <w:t>3,0</w:t>
            </w:r>
          </w:p>
        </w:tc>
        <w:tc>
          <w:tcPr>
            <w:tcW w:w="2614" w:type="dxa"/>
          </w:tcPr>
          <w:p w:rsidR="00201644" w:rsidRPr="00A141FE" w:rsidRDefault="00AA38BB" w:rsidP="00201644">
            <w:pPr>
              <w:pStyle w:val="a3"/>
              <w:jc w:val="center"/>
              <w:rPr>
                <w:sz w:val="24"/>
                <w:szCs w:val="24"/>
              </w:rPr>
            </w:pPr>
            <w:r>
              <w:rPr>
                <w:sz w:val="24"/>
                <w:szCs w:val="24"/>
              </w:rPr>
              <w:t>Залік</w:t>
            </w:r>
          </w:p>
        </w:tc>
      </w:tr>
      <w:tr w:rsidR="00201644" w:rsidRPr="00A141FE" w:rsidTr="00CC4CC9">
        <w:tc>
          <w:tcPr>
            <w:tcW w:w="9757" w:type="dxa"/>
            <w:gridSpan w:val="5"/>
          </w:tcPr>
          <w:p w:rsidR="00201644" w:rsidRPr="00A141FE" w:rsidRDefault="00201644" w:rsidP="00201644">
            <w:pPr>
              <w:pStyle w:val="a3"/>
              <w:jc w:val="center"/>
              <w:rPr>
                <w:b/>
                <w:sz w:val="24"/>
                <w:szCs w:val="24"/>
              </w:rPr>
            </w:pPr>
            <w:r w:rsidRPr="00A141FE">
              <w:rPr>
                <w:b/>
                <w:sz w:val="24"/>
                <w:szCs w:val="24"/>
              </w:rPr>
              <w:t>2.2.Цикл професійної підготовки</w:t>
            </w:r>
          </w:p>
        </w:tc>
      </w:tr>
      <w:tr w:rsidR="00201644" w:rsidRPr="00A141FE" w:rsidTr="00CC4CC9">
        <w:tc>
          <w:tcPr>
            <w:tcW w:w="1749" w:type="dxa"/>
          </w:tcPr>
          <w:p w:rsidR="00201644" w:rsidRPr="00A141FE" w:rsidRDefault="00201644" w:rsidP="00201644">
            <w:pPr>
              <w:pStyle w:val="a3"/>
              <w:jc w:val="left"/>
              <w:rPr>
                <w:sz w:val="24"/>
                <w:szCs w:val="24"/>
              </w:rPr>
            </w:pPr>
            <w:r w:rsidRPr="00A141FE">
              <w:rPr>
                <w:sz w:val="24"/>
                <w:szCs w:val="24"/>
              </w:rPr>
              <w:t>ВДСК.1</w:t>
            </w:r>
          </w:p>
        </w:tc>
        <w:tc>
          <w:tcPr>
            <w:tcW w:w="3321" w:type="dxa"/>
            <w:gridSpan w:val="2"/>
          </w:tcPr>
          <w:p w:rsidR="00201644" w:rsidRPr="00A141FE" w:rsidRDefault="00AA38BB" w:rsidP="00201644">
            <w:pPr>
              <w:rPr>
                <w:lang w:val="uk-UA"/>
              </w:rPr>
            </w:pPr>
            <w:r>
              <w:rPr>
                <w:lang w:val="uk-UA"/>
              </w:rPr>
              <w:t>Контроль і ревізія</w:t>
            </w:r>
          </w:p>
        </w:tc>
        <w:tc>
          <w:tcPr>
            <w:tcW w:w="2073" w:type="dxa"/>
          </w:tcPr>
          <w:p w:rsidR="00201644" w:rsidRPr="00A141FE" w:rsidRDefault="00AA38BB" w:rsidP="00201644">
            <w:pPr>
              <w:pStyle w:val="a3"/>
              <w:jc w:val="center"/>
              <w:rPr>
                <w:sz w:val="24"/>
                <w:szCs w:val="24"/>
              </w:rPr>
            </w:pPr>
            <w:r>
              <w:rPr>
                <w:sz w:val="24"/>
                <w:szCs w:val="24"/>
              </w:rPr>
              <w:t>4,0</w:t>
            </w:r>
          </w:p>
        </w:tc>
        <w:tc>
          <w:tcPr>
            <w:tcW w:w="2614" w:type="dxa"/>
          </w:tcPr>
          <w:p w:rsidR="00201644" w:rsidRPr="00A141FE" w:rsidRDefault="00AA38BB" w:rsidP="00AA38BB">
            <w:pPr>
              <w:pStyle w:val="a3"/>
              <w:jc w:val="center"/>
              <w:rPr>
                <w:sz w:val="24"/>
                <w:szCs w:val="24"/>
              </w:rPr>
            </w:pPr>
            <w:r>
              <w:rPr>
                <w:sz w:val="24"/>
                <w:szCs w:val="24"/>
              </w:rPr>
              <w:t>Екзамен</w:t>
            </w:r>
          </w:p>
        </w:tc>
      </w:tr>
      <w:tr w:rsidR="00201644" w:rsidRPr="00A141FE" w:rsidTr="00CC4CC9">
        <w:tc>
          <w:tcPr>
            <w:tcW w:w="5070" w:type="dxa"/>
            <w:gridSpan w:val="3"/>
          </w:tcPr>
          <w:p w:rsidR="00201644" w:rsidRPr="00A141FE" w:rsidRDefault="00201644" w:rsidP="00201644">
            <w:pPr>
              <w:pStyle w:val="a3"/>
              <w:jc w:val="left"/>
              <w:rPr>
                <w:sz w:val="24"/>
                <w:szCs w:val="24"/>
              </w:rPr>
            </w:pPr>
            <w:r w:rsidRPr="00A141FE">
              <w:rPr>
                <w:b/>
                <w:sz w:val="24"/>
                <w:szCs w:val="24"/>
              </w:rPr>
              <w:t>Загальний обсяг вибіркових компонент</w:t>
            </w:r>
          </w:p>
        </w:tc>
        <w:tc>
          <w:tcPr>
            <w:tcW w:w="2073" w:type="dxa"/>
          </w:tcPr>
          <w:p w:rsidR="00201644" w:rsidRPr="00A141FE" w:rsidRDefault="00201644" w:rsidP="00345869">
            <w:pPr>
              <w:pStyle w:val="a3"/>
              <w:jc w:val="center"/>
              <w:rPr>
                <w:b/>
                <w:sz w:val="24"/>
                <w:szCs w:val="24"/>
              </w:rPr>
            </w:pPr>
            <w:r w:rsidRPr="00A141FE">
              <w:rPr>
                <w:b/>
                <w:sz w:val="24"/>
                <w:szCs w:val="24"/>
              </w:rPr>
              <w:t>1</w:t>
            </w:r>
            <w:r w:rsidR="00345869">
              <w:rPr>
                <w:b/>
                <w:sz w:val="24"/>
                <w:szCs w:val="24"/>
              </w:rPr>
              <w:t>1</w:t>
            </w:r>
            <w:r w:rsidRPr="00A141FE">
              <w:rPr>
                <w:b/>
                <w:sz w:val="24"/>
                <w:szCs w:val="24"/>
              </w:rPr>
              <w:t>,5</w:t>
            </w:r>
          </w:p>
        </w:tc>
        <w:tc>
          <w:tcPr>
            <w:tcW w:w="2614" w:type="dxa"/>
          </w:tcPr>
          <w:p w:rsidR="00201644" w:rsidRPr="00A141FE" w:rsidRDefault="00201644" w:rsidP="00201644">
            <w:pPr>
              <w:pStyle w:val="a3"/>
              <w:jc w:val="center"/>
              <w:rPr>
                <w:sz w:val="24"/>
                <w:szCs w:val="24"/>
              </w:rPr>
            </w:pPr>
          </w:p>
        </w:tc>
      </w:tr>
      <w:tr w:rsidR="00201644" w:rsidRPr="00A141FE" w:rsidTr="00CC4CC9">
        <w:tc>
          <w:tcPr>
            <w:tcW w:w="9757" w:type="dxa"/>
            <w:gridSpan w:val="5"/>
          </w:tcPr>
          <w:p w:rsidR="00201644" w:rsidRPr="00A141FE" w:rsidRDefault="00201644" w:rsidP="00201644">
            <w:pPr>
              <w:pStyle w:val="a3"/>
              <w:numPr>
                <w:ilvl w:val="0"/>
                <w:numId w:val="7"/>
              </w:numPr>
              <w:jc w:val="center"/>
              <w:rPr>
                <w:b/>
                <w:sz w:val="24"/>
                <w:szCs w:val="24"/>
              </w:rPr>
            </w:pPr>
            <w:r w:rsidRPr="00A141FE">
              <w:rPr>
                <w:b/>
                <w:sz w:val="24"/>
                <w:szCs w:val="24"/>
              </w:rPr>
              <w:t>Практична підготовка</w:t>
            </w:r>
          </w:p>
        </w:tc>
      </w:tr>
      <w:tr w:rsidR="00201644" w:rsidRPr="00A141FE" w:rsidTr="00CC4CC9">
        <w:tc>
          <w:tcPr>
            <w:tcW w:w="9757" w:type="dxa"/>
            <w:gridSpan w:val="5"/>
          </w:tcPr>
          <w:p w:rsidR="00201644" w:rsidRPr="00A141FE" w:rsidRDefault="00201644" w:rsidP="00201644">
            <w:pPr>
              <w:pStyle w:val="a3"/>
              <w:jc w:val="center"/>
              <w:rPr>
                <w:sz w:val="24"/>
                <w:szCs w:val="24"/>
              </w:rPr>
            </w:pPr>
            <w:r w:rsidRPr="00A141FE">
              <w:rPr>
                <w:b/>
                <w:sz w:val="24"/>
                <w:szCs w:val="24"/>
              </w:rPr>
              <w:t>3.1.Обов’язкові компоненти ОПП</w:t>
            </w:r>
          </w:p>
        </w:tc>
      </w:tr>
      <w:tr w:rsidR="00201644" w:rsidRPr="00A141FE" w:rsidTr="00CC4CC9">
        <w:trPr>
          <w:trHeight w:val="324"/>
        </w:trPr>
        <w:tc>
          <w:tcPr>
            <w:tcW w:w="1809" w:type="dxa"/>
            <w:gridSpan w:val="2"/>
          </w:tcPr>
          <w:p w:rsidR="00201644" w:rsidRPr="00A141FE" w:rsidRDefault="00201644" w:rsidP="00201644">
            <w:pPr>
              <w:pStyle w:val="a3"/>
              <w:jc w:val="left"/>
              <w:rPr>
                <w:sz w:val="24"/>
                <w:szCs w:val="24"/>
              </w:rPr>
            </w:pPr>
            <w:r w:rsidRPr="00A141FE">
              <w:rPr>
                <w:sz w:val="24"/>
                <w:szCs w:val="24"/>
              </w:rPr>
              <w:t>ПРП.1</w:t>
            </w:r>
          </w:p>
        </w:tc>
        <w:tc>
          <w:tcPr>
            <w:tcW w:w="3261" w:type="dxa"/>
          </w:tcPr>
          <w:p w:rsidR="00201644" w:rsidRPr="00A141FE" w:rsidRDefault="00201644" w:rsidP="00201644">
            <w:pPr>
              <w:pStyle w:val="a3"/>
              <w:jc w:val="left"/>
              <w:rPr>
                <w:sz w:val="24"/>
                <w:szCs w:val="24"/>
              </w:rPr>
            </w:pPr>
            <w:r w:rsidRPr="00A141FE">
              <w:rPr>
                <w:sz w:val="24"/>
                <w:szCs w:val="24"/>
              </w:rPr>
              <w:t>Вступ до фаху</w:t>
            </w:r>
          </w:p>
        </w:tc>
        <w:tc>
          <w:tcPr>
            <w:tcW w:w="2073" w:type="dxa"/>
          </w:tcPr>
          <w:p w:rsidR="00201644" w:rsidRPr="00A141FE" w:rsidRDefault="00201644" w:rsidP="00201644">
            <w:pPr>
              <w:pStyle w:val="a3"/>
              <w:jc w:val="center"/>
              <w:rPr>
                <w:sz w:val="24"/>
                <w:szCs w:val="24"/>
              </w:rPr>
            </w:pPr>
            <w:r w:rsidRPr="00A141FE">
              <w:rPr>
                <w:sz w:val="24"/>
                <w:szCs w:val="24"/>
              </w:rPr>
              <w:t>1,5</w:t>
            </w:r>
          </w:p>
        </w:tc>
        <w:tc>
          <w:tcPr>
            <w:tcW w:w="2614" w:type="dxa"/>
          </w:tcPr>
          <w:p w:rsidR="00201644" w:rsidRPr="00A141FE" w:rsidRDefault="00201644" w:rsidP="00201644">
            <w:pPr>
              <w:pStyle w:val="a3"/>
              <w:jc w:val="center"/>
              <w:rPr>
                <w:sz w:val="24"/>
                <w:szCs w:val="24"/>
              </w:rPr>
            </w:pPr>
          </w:p>
        </w:tc>
      </w:tr>
      <w:tr w:rsidR="00201644" w:rsidRPr="00A141FE" w:rsidTr="00CC4CC9">
        <w:trPr>
          <w:trHeight w:val="324"/>
        </w:trPr>
        <w:tc>
          <w:tcPr>
            <w:tcW w:w="1809" w:type="dxa"/>
            <w:gridSpan w:val="2"/>
          </w:tcPr>
          <w:p w:rsidR="00201644" w:rsidRPr="00A141FE" w:rsidRDefault="00201644" w:rsidP="00201644">
            <w:pPr>
              <w:pStyle w:val="a3"/>
              <w:jc w:val="left"/>
              <w:rPr>
                <w:sz w:val="24"/>
                <w:szCs w:val="24"/>
              </w:rPr>
            </w:pPr>
            <w:r w:rsidRPr="00A141FE">
              <w:rPr>
                <w:sz w:val="24"/>
                <w:szCs w:val="24"/>
              </w:rPr>
              <w:t>ПРП.2</w:t>
            </w:r>
          </w:p>
        </w:tc>
        <w:tc>
          <w:tcPr>
            <w:tcW w:w="3261" w:type="dxa"/>
          </w:tcPr>
          <w:p w:rsidR="00201644" w:rsidRPr="00A141FE" w:rsidRDefault="00201644" w:rsidP="00201644">
            <w:pPr>
              <w:pStyle w:val="a3"/>
              <w:jc w:val="left"/>
              <w:rPr>
                <w:sz w:val="24"/>
                <w:szCs w:val="24"/>
              </w:rPr>
            </w:pPr>
            <w:r w:rsidRPr="00A141FE">
              <w:rPr>
                <w:sz w:val="24"/>
                <w:szCs w:val="24"/>
              </w:rPr>
              <w:t>Навчальна практика з інформатики і комп’ютерної техніки</w:t>
            </w:r>
          </w:p>
        </w:tc>
        <w:tc>
          <w:tcPr>
            <w:tcW w:w="2073" w:type="dxa"/>
          </w:tcPr>
          <w:p w:rsidR="00201644" w:rsidRPr="00A141FE" w:rsidRDefault="00201644" w:rsidP="00201644">
            <w:pPr>
              <w:pStyle w:val="a3"/>
              <w:jc w:val="center"/>
              <w:rPr>
                <w:sz w:val="24"/>
                <w:szCs w:val="24"/>
              </w:rPr>
            </w:pPr>
            <w:r w:rsidRPr="00A141FE">
              <w:rPr>
                <w:sz w:val="24"/>
                <w:szCs w:val="24"/>
              </w:rPr>
              <w:t>3,0</w:t>
            </w:r>
          </w:p>
        </w:tc>
        <w:tc>
          <w:tcPr>
            <w:tcW w:w="2614" w:type="dxa"/>
          </w:tcPr>
          <w:p w:rsidR="00201644" w:rsidRPr="00A141FE" w:rsidRDefault="00201644" w:rsidP="00201644">
            <w:pPr>
              <w:pStyle w:val="a3"/>
              <w:jc w:val="center"/>
              <w:rPr>
                <w:sz w:val="24"/>
                <w:szCs w:val="24"/>
              </w:rPr>
            </w:pPr>
          </w:p>
        </w:tc>
      </w:tr>
      <w:tr w:rsidR="00201644" w:rsidRPr="00A141FE" w:rsidTr="00CC4CC9">
        <w:trPr>
          <w:trHeight w:val="324"/>
        </w:trPr>
        <w:tc>
          <w:tcPr>
            <w:tcW w:w="1809" w:type="dxa"/>
            <w:gridSpan w:val="2"/>
          </w:tcPr>
          <w:p w:rsidR="00201644" w:rsidRPr="00A141FE" w:rsidRDefault="00201644" w:rsidP="00201644">
            <w:pPr>
              <w:pStyle w:val="a3"/>
              <w:jc w:val="left"/>
              <w:rPr>
                <w:sz w:val="24"/>
                <w:szCs w:val="24"/>
              </w:rPr>
            </w:pPr>
            <w:r w:rsidRPr="00A141FE">
              <w:rPr>
                <w:sz w:val="24"/>
                <w:szCs w:val="24"/>
              </w:rPr>
              <w:t>ПРП.3</w:t>
            </w:r>
          </w:p>
        </w:tc>
        <w:tc>
          <w:tcPr>
            <w:tcW w:w="3261" w:type="dxa"/>
          </w:tcPr>
          <w:p w:rsidR="00201644" w:rsidRPr="00A141FE" w:rsidRDefault="00201644" w:rsidP="00345869">
            <w:pPr>
              <w:pStyle w:val="a3"/>
              <w:jc w:val="left"/>
              <w:rPr>
                <w:sz w:val="24"/>
                <w:szCs w:val="24"/>
              </w:rPr>
            </w:pPr>
            <w:r w:rsidRPr="00A141FE">
              <w:rPr>
                <w:sz w:val="24"/>
                <w:szCs w:val="24"/>
              </w:rPr>
              <w:t xml:space="preserve">Навчальна практика з </w:t>
            </w:r>
            <w:r w:rsidR="00345869">
              <w:rPr>
                <w:sz w:val="24"/>
                <w:szCs w:val="24"/>
              </w:rPr>
              <w:t>фінансів та банківських операцій</w:t>
            </w:r>
          </w:p>
        </w:tc>
        <w:tc>
          <w:tcPr>
            <w:tcW w:w="2073" w:type="dxa"/>
          </w:tcPr>
          <w:p w:rsidR="00201644" w:rsidRPr="00A141FE" w:rsidRDefault="00201644" w:rsidP="00201644">
            <w:pPr>
              <w:pStyle w:val="a3"/>
              <w:jc w:val="center"/>
              <w:rPr>
                <w:sz w:val="24"/>
                <w:szCs w:val="24"/>
              </w:rPr>
            </w:pPr>
            <w:r w:rsidRPr="00A141FE">
              <w:rPr>
                <w:sz w:val="24"/>
                <w:szCs w:val="24"/>
              </w:rPr>
              <w:t>6,0</w:t>
            </w:r>
          </w:p>
        </w:tc>
        <w:tc>
          <w:tcPr>
            <w:tcW w:w="2614" w:type="dxa"/>
          </w:tcPr>
          <w:p w:rsidR="00201644" w:rsidRPr="00A141FE" w:rsidRDefault="00201644" w:rsidP="00201644">
            <w:pPr>
              <w:pStyle w:val="a3"/>
              <w:jc w:val="center"/>
              <w:rPr>
                <w:sz w:val="24"/>
                <w:szCs w:val="24"/>
              </w:rPr>
            </w:pPr>
          </w:p>
        </w:tc>
      </w:tr>
      <w:tr w:rsidR="00201644" w:rsidRPr="00A141FE" w:rsidTr="00CC4CC9">
        <w:trPr>
          <w:trHeight w:val="324"/>
        </w:trPr>
        <w:tc>
          <w:tcPr>
            <w:tcW w:w="1809" w:type="dxa"/>
            <w:gridSpan w:val="2"/>
          </w:tcPr>
          <w:p w:rsidR="00201644" w:rsidRPr="00A141FE" w:rsidRDefault="00201644" w:rsidP="00201644">
            <w:pPr>
              <w:pStyle w:val="a3"/>
              <w:jc w:val="left"/>
              <w:rPr>
                <w:sz w:val="24"/>
                <w:szCs w:val="24"/>
              </w:rPr>
            </w:pPr>
            <w:r w:rsidRPr="00A141FE">
              <w:rPr>
                <w:sz w:val="24"/>
                <w:szCs w:val="24"/>
              </w:rPr>
              <w:t>ПРП.4</w:t>
            </w:r>
          </w:p>
        </w:tc>
        <w:tc>
          <w:tcPr>
            <w:tcW w:w="3261" w:type="dxa"/>
          </w:tcPr>
          <w:p w:rsidR="00201644" w:rsidRPr="00A141FE" w:rsidRDefault="00AA38BB" w:rsidP="00201644">
            <w:pPr>
              <w:pStyle w:val="a3"/>
              <w:jc w:val="left"/>
              <w:rPr>
                <w:sz w:val="24"/>
                <w:szCs w:val="24"/>
              </w:rPr>
            </w:pPr>
            <w:r>
              <w:rPr>
                <w:sz w:val="24"/>
                <w:szCs w:val="24"/>
              </w:rPr>
              <w:t>Виробнич</w:t>
            </w:r>
            <w:r w:rsidR="00201644" w:rsidRPr="00A141FE">
              <w:rPr>
                <w:sz w:val="24"/>
                <w:szCs w:val="24"/>
              </w:rPr>
              <w:t>а практика</w:t>
            </w:r>
          </w:p>
        </w:tc>
        <w:tc>
          <w:tcPr>
            <w:tcW w:w="2073" w:type="dxa"/>
          </w:tcPr>
          <w:p w:rsidR="00201644" w:rsidRPr="00A141FE" w:rsidRDefault="00201644" w:rsidP="00201644">
            <w:pPr>
              <w:pStyle w:val="a3"/>
              <w:jc w:val="center"/>
              <w:rPr>
                <w:sz w:val="24"/>
                <w:szCs w:val="24"/>
              </w:rPr>
            </w:pPr>
            <w:r w:rsidRPr="00A141FE">
              <w:rPr>
                <w:sz w:val="24"/>
                <w:szCs w:val="24"/>
              </w:rPr>
              <w:t>6,0</w:t>
            </w:r>
          </w:p>
        </w:tc>
        <w:tc>
          <w:tcPr>
            <w:tcW w:w="2614" w:type="dxa"/>
          </w:tcPr>
          <w:p w:rsidR="00201644" w:rsidRPr="00A141FE" w:rsidRDefault="00201644" w:rsidP="00201644">
            <w:pPr>
              <w:pStyle w:val="a3"/>
              <w:jc w:val="center"/>
              <w:rPr>
                <w:sz w:val="24"/>
                <w:szCs w:val="24"/>
              </w:rPr>
            </w:pPr>
          </w:p>
        </w:tc>
      </w:tr>
      <w:tr w:rsidR="00201644" w:rsidRPr="00A141FE" w:rsidTr="00CC4CC9">
        <w:trPr>
          <w:trHeight w:val="324"/>
        </w:trPr>
        <w:tc>
          <w:tcPr>
            <w:tcW w:w="5070" w:type="dxa"/>
            <w:gridSpan w:val="3"/>
          </w:tcPr>
          <w:p w:rsidR="00201644" w:rsidRPr="00A141FE" w:rsidRDefault="00201644" w:rsidP="00201644">
            <w:pPr>
              <w:pStyle w:val="a3"/>
              <w:jc w:val="left"/>
              <w:rPr>
                <w:b/>
                <w:sz w:val="24"/>
                <w:szCs w:val="24"/>
              </w:rPr>
            </w:pPr>
            <w:r w:rsidRPr="00A141FE">
              <w:rPr>
                <w:b/>
                <w:sz w:val="24"/>
                <w:szCs w:val="24"/>
              </w:rPr>
              <w:t>Семестровий контроль</w:t>
            </w:r>
          </w:p>
        </w:tc>
        <w:tc>
          <w:tcPr>
            <w:tcW w:w="2073" w:type="dxa"/>
          </w:tcPr>
          <w:p w:rsidR="00201644" w:rsidRPr="00A141FE" w:rsidRDefault="00201644" w:rsidP="00201644">
            <w:pPr>
              <w:pStyle w:val="a3"/>
              <w:jc w:val="center"/>
              <w:rPr>
                <w:b/>
                <w:sz w:val="24"/>
                <w:szCs w:val="24"/>
              </w:rPr>
            </w:pPr>
            <w:r w:rsidRPr="00A141FE">
              <w:rPr>
                <w:b/>
                <w:sz w:val="24"/>
                <w:szCs w:val="24"/>
              </w:rPr>
              <w:t>6,0</w:t>
            </w:r>
          </w:p>
        </w:tc>
        <w:tc>
          <w:tcPr>
            <w:tcW w:w="2614" w:type="dxa"/>
          </w:tcPr>
          <w:p w:rsidR="00201644" w:rsidRPr="00A141FE" w:rsidRDefault="00201644" w:rsidP="00201644">
            <w:pPr>
              <w:pStyle w:val="a3"/>
              <w:jc w:val="center"/>
              <w:rPr>
                <w:sz w:val="24"/>
                <w:szCs w:val="24"/>
              </w:rPr>
            </w:pPr>
          </w:p>
        </w:tc>
      </w:tr>
      <w:tr w:rsidR="00201644" w:rsidRPr="00A141FE" w:rsidTr="00CC4CC9">
        <w:tc>
          <w:tcPr>
            <w:tcW w:w="5070" w:type="dxa"/>
            <w:gridSpan w:val="3"/>
          </w:tcPr>
          <w:p w:rsidR="00201644" w:rsidRPr="00A141FE" w:rsidRDefault="00201644" w:rsidP="00201644">
            <w:pPr>
              <w:pStyle w:val="a3"/>
              <w:jc w:val="left"/>
              <w:rPr>
                <w:sz w:val="24"/>
                <w:szCs w:val="24"/>
              </w:rPr>
            </w:pPr>
            <w:r w:rsidRPr="00A141FE">
              <w:rPr>
                <w:b/>
                <w:sz w:val="24"/>
                <w:szCs w:val="24"/>
              </w:rPr>
              <w:t>Загальний обсяг ОПП</w:t>
            </w:r>
          </w:p>
        </w:tc>
        <w:tc>
          <w:tcPr>
            <w:tcW w:w="2073" w:type="dxa"/>
          </w:tcPr>
          <w:p w:rsidR="00201644" w:rsidRPr="00A141FE" w:rsidRDefault="00201644" w:rsidP="00201644">
            <w:pPr>
              <w:pStyle w:val="a3"/>
              <w:jc w:val="center"/>
              <w:rPr>
                <w:b/>
                <w:sz w:val="24"/>
                <w:szCs w:val="24"/>
              </w:rPr>
            </w:pPr>
            <w:r w:rsidRPr="00A141FE">
              <w:rPr>
                <w:b/>
                <w:sz w:val="24"/>
                <w:szCs w:val="24"/>
              </w:rPr>
              <w:t>120</w:t>
            </w:r>
          </w:p>
        </w:tc>
        <w:tc>
          <w:tcPr>
            <w:tcW w:w="2614" w:type="dxa"/>
          </w:tcPr>
          <w:p w:rsidR="00201644" w:rsidRPr="00A141FE" w:rsidRDefault="00201644" w:rsidP="00201644">
            <w:pPr>
              <w:pStyle w:val="a3"/>
              <w:jc w:val="center"/>
              <w:rPr>
                <w:sz w:val="24"/>
                <w:szCs w:val="24"/>
              </w:rPr>
            </w:pPr>
          </w:p>
        </w:tc>
      </w:tr>
    </w:tbl>
    <w:p w:rsidR="009F7A72" w:rsidRDefault="009F7A72" w:rsidP="009F7A72">
      <w:pPr>
        <w:jc w:val="center"/>
        <w:rPr>
          <w:b/>
          <w:lang w:val="uk-UA"/>
        </w:rPr>
      </w:pPr>
      <w:r w:rsidRPr="00A141FE">
        <w:rPr>
          <w:b/>
          <w:lang w:val="uk-UA"/>
        </w:rPr>
        <w:t>2.2.Структурно-логічна схема</w:t>
      </w:r>
    </w:p>
    <w:p w:rsidR="00B5115F" w:rsidRDefault="00B5115F" w:rsidP="009F7A72">
      <w:pPr>
        <w:jc w:val="center"/>
        <w:rPr>
          <w:b/>
          <w:lang w:val="uk-UA"/>
        </w:rPr>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7540"/>
      </w:tblGrid>
      <w:tr w:rsidR="00FC68D8" w:rsidRPr="00CA2C4B" w:rsidTr="00CC4CC9">
        <w:tc>
          <w:tcPr>
            <w:tcW w:w="1143" w:type="pct"/>
            <w:shd w:val="clear" w:color="auto" w:fill="auto"/>
          </w:tcPr>
          <w:p w:rsidR="00FC68D8" w:rsidRPr="00CA2C4B" w:rsidRDefault="00FC68D8" w:rsidP="006A4C7E">
            <w:pPr>
              <w:jc w:val="center"/>
              <w:rPr>
                <w:rFonts w:ascii="Times New Roman Полужирный" w:hAnsi="Times New Roman Полужирный"/>
                <w:b/>
                <w:lang w:val="uk-UA"/>
              </w:rPr>
            </w:pPr>
            <w:r w:rsidRPr="00CA2C4B">
              <w:rPr>
                <w:rFonts w:ascii="Times New Roman Полужирный" w:hAnsi="Times New Roman Полужирный"/>
                <w:b/>
                <w:lang w:val="uk-UA"/>
              </w:rPr>
              <w:t>Семестр</w:t>
            </w:r>
          </w:p>
        </w:tc>
        <w:tc>
          <w:tcPr>
            <w:tcW w:w="3857" w:type="pct"/>
            <w:shd w:val="clear" w:color="auto" w:fill="auto"/>
          </w:tcPr>
          <w:p w:rsidR="00FC68D8" w:rsidRPr="00CA2C4B" w:rsidRDefault="00FC68D8" w:rsidP="006A4C7E">
            <w:pPr>
              <w:jc w:val="center"/>
              <w:rPr>
                <w:rFonts w:ascii="Times New Roman Полужирный" w:hAnsi="Times New Roman Полужирный"/>
                <w:b/>
                <w:lang w:val="uk-UA"/>
              </w:rPr>
            </w:pPr>
            <w:r w:rsidRPr="00CA2C4B">
              <w:rPr>
                <w:rFonts w:ascii="Times New Roman Полужирный" w:hAnsi="Times New Roman Полужирный"/>
                <w:b/>
                <w:lang w:val="uk-UA"/>
              </w:rPr>
              <w:t>Види навчальної діяльності</w:t>
            </w:r>
          </w:p>
        </w:tc>
      </w:tr>
      <w:tr w:rsidR="00FC68D8" w:rsidRPr="00CA2C4B" w:rsidTr="00CC4CC9">
        <w:tc>
          <w:tcPr>
            <w:tcW w:w="1143" w:type="pct"/>
            <w:shd w:val="clear" w:color="auto" w:fill="auto"/>
            <w:vAlign w:val="center"/>
          </w:tcPr>
          <w:p w:rsidR="00FC68D8" w:rsidRPr="00CA2C4B" w:rsidRDefault="00FC68D8" w:rsidP="006A4C7E">
            <w:pPr>
              <w:jc w:val="center"/>
              <w:rPr>
                <w:lang w:val="uk-UA"/>
              </w:rPr>
            </w:pPr>
            <w:r w:rsidRPr="00CA2C4B">
              <w:rPr>
                <w:lang w:val="uk-UA"/>
              </w:rPr>
              <w:t>І курс</w:t>
            </w:r>
          </w:p>
          <w:p w:rsidR="00FC68D8" w:rsidRPr="00CA2C4B" w:rsidRDefault="00FC68D8" w:rsidP="006A4C7E">
            <w:pPr>
              <w:jc w:val="center"/>
              <w:rPr>
                <w:lang w:val="uk-UA"/>
              </w:rPr>
            </w:pPr>
            <w:r w:rsidRPr="00CA2C4B">
              <w:rPr>
                <w:lang w:val="uk-UA"/>
              </w:rPr>
              <w:t>І семестр</w:t>
            </w:r>
          </w:p>
          <w:p w:rsidR="00FC68D8" w:rsidRPr="00CA2C4B" w:rsidRDefault="0011592C" w:rsidP="006A4C7E">
            <w:pPr>
              <w:jc w:val="center"/>
              <w:rPr>
                <w:lang w:val="uk-UA"/>
              </w:rPr>
            </w:pPr>
            <w:r>
              <w:rPr>
                <w:lang w:val="uk-UA"/>
              </w:rPr>
              <w:t>8</w:t>
            </w:r>
            <w:r w:rsidR="00FC68D8" w:rsidRPr="00CA2C4B">
              <w:rPr>
                <w:lang w:val="uk-UA"/>
              </w:rPr>
              <w:t xml:space="preserve"> кредитів</w:t>
            </w:r>
          </w:p>
        </w:tc>
        <w:tc>
          <w:tcPr>
            <w:tcW w:w="3857" w:type="pct"/>
            <w:shd w:val="clear" w:color="auto" w:fill="auto"/>
            <w:vAlign w:val="center"/>
          </w:tcPr>
          <w:p w:rsidR="00FC68D8" w:rsidRPr="00EC0078" w:rsidRDefault="00FC68D8" w:rsidP="006A4C7E">
            <w:pPr>
              <w:jc w:val="both"/>
              <w:rPr>
                <w:lang w:val="uk-UA"/>
              </w:rPr>
            </w:pPr>
            <w:r w:rsidRPr="00EC0078">
              <w:rPr>
                <w:lang w:val="uk-UA"/>
              </w:rPr>
              <w:t xml:space="preserve">Дисципліни циклу загальної підготовки – </w:t>
            </w:r>
            <w:r w:rsidR="006A4C7E" w:rsidRPr="00EC0078">
              <w:rPr>
                <w:lang w:val="uk-UA"/>
              </w:rPr>
              <w:t>8</w:t>
            </w:r>
            <w:r w:rsidRPr="00EC0078">
              <w:rPr>
                <w:lang w:val="uk-UA"/>
              </w:rPr>
              <w:t xml:space="preserve">кр. ОК ЗК.2; ОК ЗК.6; </w:t>
            </w:r>
            <w:r w:rsidR="006A4C7E" w:rsidRPr="00EC0078">
              <w:rPr>
                <w:lang w:val="uk-UA"/>
              </w:rPr>
              <w:t xml:space="preserve">ОК ЗК.9; </w:t>
            </w:r>
            <w:r w:rsidRPr="00EC0078">
              <w:rPr>
                <w:lang w:val="uk-UA"/>
              </w:rPr>
              <w:t>ОК ЗК.1</w:t>
            </w:r>
            <w:r w:rsidR="00C93DAA" w:rsidRPr="00EC0078">
              <w:rPr>
                <w:lang w:val="uk-UA"/>
              </w:rPr>
              <w:t>7</w:t>
            </w:r>
            <w:r w:rsidRPr="00EC0078">
              <w:rPr>
                <w:lang w:val="uk-UA"/>
              </w:rPr>
              <w:t>.</w:t>
            </w:r>
          </w:p>
          <w:p w:rsidR="00FC68D8" w:rsidRPr="00EC0078" w:rsidRDefault="00FC68D8" w:rsidP="006A4C7E">
            <w:pPr>
              <w:rPr>
                <w:lang w:val="uk-UA"/>
              </w:rPr>
            </w:pPr>
          </w:p>
        </w:tc>
      </w:tr>
      <w:tr w:rsidR="00FC68D8" w:rsidRPr="00CA2C4B" w:rsidTr="00CC4CC9">
        <w:tc>
          <w:tcPr>
            <w:tcW w:w="1143" w:type="pct"/>
            <w:shd w:val="clear" w:color="auto" w:fill="auto"/>
            <w:vAlign w:val="center"/>
          </w:tcPr>
          <w:p w:rsidR="00FC68D8" w:rsidRPr="00CA2C4B" w:rsidRDefault="00FC68D8" w:rsidP="006A4C7E">
            <w:pPr>
              <w:jc w:val="center"/>
              <w:rPr>
                <w:lang w:val="uk-UA"/>
              </w:rPr>
            </w:pPr>
            <w:r w:rsidRPr="00CA2C4B">
              <w:rPr>
                <w:lang w:val="uk-UA"/>
              </w:rPr>
              <w:t>І курс</w:t>
            </w:r>
          </w:p>
          <w:p w:rsidR="00FC68D8" w:rsidRDefault="00FC68D8" w:rsidP="006A4C7E">
            <w:pPr>
              <w:jc w:val="center"/>
              <w:rPr>
                <w:lang w:val="uk-UA"/>
              </w:rPr>
            </w:pPr>
            <w:r w:rsidRPr="00CA2C4B">
              <w:rPr>
                <w:lang w:val="uk-UA"/>
              </w:rPr>
              <w:t>ІІ семестр</w:t>
            </w:r>
          </w:p>
          <w:p w:rsidR="006A4C7E" w:rsidRPr="00CA2C4B" w:rsidRDefault="006A4C7E" w:rsidP="006A4C7E">
            <w:pPr>
              <w:jc w:val="center"/>
              <w:rPr>
                <w:lang w:val="uk-UA"/>
              </w:rPr>
            </w:pPr>
            <w:r>
              <w:rPr>
                <w:lang w:val="uk-UA"/>
              </w:rPr>
              <w:t>5,5</w:t>
            </w:r>
            <w:r w:rsidRPr="00CA2C4B">
              <w:rPr>
                <w:lang w:val="uk-UA"/>
              </w:rPr>
              <w:t xml:space="preserve"> кредитів</w:t>
            </w:r>
          </w:p>
        </w:tc>
        <w:tc>
          <w:tcPr>
            <w:tcW w:w="3857" w:type="pct"/>
            <w:shd w:val="clear" w:color="auto" w:fill="auto"/>
            <w:vAlign w:val="center"/>
          </w:tcPr>
          <w:p w:rsidR="006A4C7E" w:rsidRPr="00EC0078" w:rsidRDefault="006A4C7E" w:rsidP="006A4C7E">
            <w:pPr>
              <w:jc w:val="both"/>
              <w:rPr>
                <w:lang w:val="uk-UA"/>
              </w:rPr>
            </w:pPr>
            <w:r w:rsidRPr="00EC0078">
              <w:rPr>
                <w:lang w:val="uk-UA"/>
              </w:rPr>
              <w:t>Дисципліни циклу загальної підготовки – 4 кр. ОК ЗК.6; ОК ЗК.12.</w:t>
            </w:r>
          </w:p>
          <w:p w:rsidR="00FC68D8" w:rsidRPr="00EC0078" w:rsidRDefault="006A4C7E" w:rsidP="006A4C7E">
            <w:pPr>
              <w:jc w:val="both"/>
              <w:rPr>
                <w:lang w:val="uk-UA"/>
              </w:rPr>
            </w:pPr>
            <w:r w:rsidRPr="00EC0078">
              <w:rPr>
                <w:lang w:val="uk-UA"/>
              </w:rPr>
              <w:t>Практична підготовка – 1,5 кр. ПРП.1.</w:t>
            </w:r>
          </w:p>
        </w:tc>
      </w:tr>
      <w:tr w:rsidR="00FC68D8" w:rsidRPr="00333DFA" w:rsidTr="00CC4CC9">
        <w:tc>
          <w:tcPr>
            <w:tcW w:w="1143" w:type="pct"/>
            <w:shd w:val="clear" w:color="auto" w:fill="auto"/>
            <w:vAlign w:val="center"/>
          </w:tcPr>
          <w:p w:rsidR="00FC68D8" w:rsidRPr="00CA2C4B" w:rsidRDefault="00FC68D8" w:rsidP="006A4C7E">
            <w:pPr>
              <w:jc w:val="center"/>
              <w:rPr>
                <w:lang w:val="uk-UA"/>
              </w:rPr>
            </w:pPr>
            <w:r w:rsidRPr="00CA2C4B">
              <w:rPr>
                <w:lang w:val="uk-UA"/>
              </w:rPr>
              <w:t>ІІ курс</w:t>
            </w:r>
          </w:p>
          <w:p w:rsidR="00FC68D8" w:rsidRPr="00CA2C4B" w:rsidRDefault="00FC68D8" w:rsidP="006A4C7E">
            <w:pPr>
              <w:jc w:val="center"/>
              <w:rPr>
                <w:lang w:val="uk-UA"/>
              </w:rPr>
            </w:pPr>
            <w:r w:rsidRPr="00CA2C4B">
              <w:rPr>
                <w:lang w:val="uk-UA"/>
              </w:rPr>
              <w:t>І семестр</w:t>
            </w:r>
          </w:p>
          <w:p w:rsidR="00FC68D8" w:rsidRPr="00CA2C4B" w:rsidRDefault="00C93DAA" w:rsidP="006A4C7E">
            <w:pPr>
              <w:jc w:val="center"/>
              <w:rPr>
                <w:lang w:val="uk-UA"/>
              </w:rPr>
            </w:pPr>
            <w:r>
              <w:rPr>
                <w:lang w:val="uk-UA"/>
              </w:rPr>
              <w:t>20</w:t>
            </w:r>
            <w:r w:rsidR="00FC68D8" w:rsidRPr="00CA2C4B">
              <w:rPr>
                <w:lang w:val="uk-UA"/>
              </w:rPr>
              <w:t xml:space="preserve"> кредит</w:t>
            </w:r>
            <w:r w:rsidR="006A4C7E">
              <w:rPr>
                <w:lang w:val="uk-UA"/>
              </w:rPr>
              <w:t>ів</w:t>
            </w:r>
          </w:p>
        </w:tc>
        <w:tc>
          <w:tcPr>
            <w:tcW w:w="3857" w:type="pct"/>
            <w:shd w:val="clear" w:color="auto" w:fill="auto"/>
            <w:vAlign w:val="center"/>
          </w:tcPr>
          <w:p w:rsidR="00FC68D8" w:rsidRPr="00EC0078" w:rsidRDefault="00FC68D8" w:rsidP="006A4C7E">
            <w:pPr>
              <w:jc w:val="both"/>
              <w:rPr>
                <w:lang w:val="uk-UA"/>
              </w:rPr>
            </w:pPr>
            <w:r w:rsidRPr="00EC0078">
              <w:rPr>
                <w:lang w:val="uk-UA"/>
              </w:rPr>
              <w:t xml:space="preserve">Дисципліни циклу загальної підготовки – </w:t>
            </w:r>
            <w:r w:rsidR="006A4C7E" w:rsidRPr="00EC0078">
              <w:rPr>
                <w:lang w:val="uk-UA"/>
              </w:rPr>
              <w:t>1</w:t>
            </w:r>
            <w:r w:rsidR="00A733C7" w:rsidRPr="00EC0078">
              <w:rPr>
                <w:lang w:val="uk-UA"/>
              </w:rPr>
              <w:t>7</w:t>
            </w:r>
            <w:r w:rsidRPr="00EC0078">
              <w:rPr>
                <w:lang w:val="uk-UA"/>
              </w:rPr>
              <w:t>кр. ОК ЗК.1; ОК ЗК.</w:t>
            </w:r>
            <w:r w:rsidR="006A4C7E" w:rsidRPr="00EC0078">
              <w:rPr>
                <w:lang w:val="uk-UA"/>
              </w:rPr>
              <w:t>3</w:t>
            </w:r>
            <w:r w:rsidRPr="00EC0078">
              <w:rPr>
                <w:lang w:val="uk-UA"/>
              </w:rPr>
              <w:t>; ОК ЗК.11; ОК ЗК.1</w:t>
            </w:r>
            <w:r w:rsidR="00C93DAA" w:rsidRPr="00EC0078">
              <w:rPr>
                <w:lang w:val="uk-UA"/>
              </w:rPr>
              <w:t>3</w:t>
            </w:r>
            <w:r w:rsidRPr="00EC0078">
              <w:rPr>
                <w:lang w:val="uk-UA"/>
              </w:rPr>
              <w:t xml:space="preserve">; ОК ЗК.15; </w:t>
            </w:r>
            <w:r w:rsidR="00A733C7" w:rsidRPr="00EC0078">
              <w:rPr>
                <w:lang w:val="uk-UA"/>
              </w:rPr>
              <w:t xml:space="preserve">ОК ЗК.16; </w:t>
            </w:r>
            <w:r w:rsidRPr="00EC0078">
              <w:rPr>
                <w:lang w:val="uk-UA"/>
              </w:rPr>
              <w:t>ВД</w:t>
            </w:r>
            <w:r w:rsidR="00A733C7" w:rsidRPr="00EC0078">
              <w:rPr>
                <w:lang w:val="uk-UA"/>
              </w:rPr>
              <w:t xml:space="preserve"> ЗК</w:t>
            </w:r>
            <w:r w:rsidRPr="00EC0078">
              <w:rPr>
                <w:lang w:val="uk-UA"/>
              </w:rPr>
              <w:t>.1.</w:t>
            </w:r>
          </w:p>
          <w:p w:rsidR="00FC68D8" w:rsidRPr="00EC0078" w:rsidRDefault="00FC68D8" w:rsidP="00A733C7">
            <w:pPr>
              <w:jc w:val="both"/>
              <w:rPr>
                <w:lang w:val="uk-UA"/>
              </w:rPr>
            </w:pPr>
            <w:r w:rsidRPr="00EC0078">
              <w:rPr>
                <w:lang w:val="uk-UA"/>
              </w:rPr>
              <w:t xml:space="preserve">Дисципліни циклу професійної підготовки – </w:t>
            </w:r>
            <w:r w:rsidR="00A733C7" w:rsidRPr="00EC0078">
              <w:rPr>
                <w:lang w:val="uk-UA"/>
              </w:rPr>
              <w:t>3</w:t>
            </w:r>
            <w:r w:rsidRPr="00EC0078">
              <w:rPr>
                <w:lang w:val="uk-UA"/>
              </w:rPr>
              <w:t>кр. ОК СК.</w:t>
            </w:r>
            <w:r w:rsidR="006A4C7E" w:rsidRPr="00EC0078">
              <w:rPr>
                <w:lang w:val="uk-UA"/>
              </w:rPr>
              <w:t>1</w:t>
            </w:r>
            <w:r w:rsidRPr="00EC0078">
              <w:rPr>
                <w:lang w:val="uk-UA"/>
              </w:rPr>
              <w:t>.</w:t>
            </w:r>
          </w:p>
        </w:tc>
      </w:tr>
      <w:tr w:rsidR="00FC68D8" w:rsidRPr="0063348E" w:rsidTr="00CC4CC9">
        <w:tc>
          <w:tcPr>
            <w:tcW w:w="1143" w:type="pct"/>
            <w:shd w:val="clear" w:color="auto" w:fill="auto"/>
            <w:vAlign w:val="center"/>
          </w:tcPr>
          <w:p w:rsidR="00FC68D8" w:rsidRPr="00CA2C4B" w:rsidRDefault="00FC68D8" w:rsidP="006A4C7E">
            <w:pPr>
              <w:jc w:val="center"/>
              <w:rPr>
                <w:lang w:val="uk-UA"/>
              </w:rPr>
            </w:pPr>
            <w:r w:rsidRPr="00CA2C4B">
              <w:rPr>
                <w:lang w:val="uk-UA"/>
              </w:rPr>
              <w:lastRenderedPageBreak/>
              <w:t>ІІ курс</w:t>
            </w:r>
          </w:p>
          <w:p w:rsidR="00FC68D8" w:rsidRPr="00CA2C4B" w:rsidRDefault="00FC68D8" w:rsidP="006A4C7E">
            <w:pPr>
              <w:jc w:val="center"/>
              <w:rPr>
                <w:lang w:val="uk-UA"/>
              </w:rPr>
            </w:pPr>
            <w:r w:rsidRPr="00CA2C4B">
              <w:rPr>
                <w:lang w:val="uk-UA"/>
              </w:rPr>
              <w:t>ІІ семестр</w:t>
            </w:r>
          </w:p>
          <w:p w:rsidR="00FC68D8" w:rsidRPr="00CA2C4B" w:rsidRDefault="0086644F" w:rsidP="005B52CE">
            <w:pPr>
              <w:jc w:val="center"/>
              <w:rPr>
                <w:lang w:val="uk-UA"/>
              </w:rPr>
            </w:pPr>
            <w:r>
              <w:rPr>
                <w:lang w:val="uk-UA"/>
              </w:rPr>
              <w:t>21</w:t>
            </w:r>
            <w:r w:rsidR="00FC68D8" w:rsidRPr="00CA2C4B">
              <w:rPr>
                <w:lang w:val="uk-UA"/>
              </w:rPr>
              <w:t xml:space="preserve"> кредит</w:t>
            </w:r>
          </w:p>
        </w:tc>
        <w:tc>
          <w:tcPr>
            <w:tcW w:w="3857" w:type="pct"/>
            <w:shd w:val="clear" w:color="auto" w:fill="auto"/>
            <w:vAlign w:val="center"/>
          </w:tcPr>
          <w:p w:rsidR="00FC68D8" w:rsidRPr="00EC0078" w:rsidRDefault="00FC68D8" w:rsidP="006A4C7E">
            <w:pPr>
              <w:jc w:val="both"/>
              <w:rPr>
                <w:lang w:val="uk-UA"/>
              </w:rPr>
            </w:pPr>
            <w:r w:rsidRPr="00EC0078">
              <w:rPr>
                <w:lang w:val="uk-UA"/>
              </w:rPr>
              <w:t xml:space="preserve">Дисципліни циклу загальної підготовки – </w:t>
            </w:r>
            <w:r w:rsidR="0086644F" w:rsidRPr="00EC0078">
              <w:rPr>
                <w:lang w:val="uk-UA"/>
              </w:rPr>
              <w:t>12</w:t>
            </w:r>
            <w:r w:rsidR="00F80F5C" w:rsidRPr="00EC0078">
              <w:rPr>
                <w:lang w:val="uk-UA"/>
              </w:rPr>
              <w:t>,5</w:t>
            </w:r>
            <w:r w:rsidRPr="00EC0078">
              <w:rPr>
                <w:lang w:val="uk-UA"/>
              </w:rPr>
              <w:t>кр. ОК ЗК.</w:t>
            </w:r>
            <w:r w:rsidR="00F80F5C" w:rsidRPr="00EC0078">
              <w:rPr>
                <w:lang w:val="uk-UA"/>
              </w:rPr>
              <w:t>3</w:t>
            </w:r>
            <w:r w:rsidRPr="00EC0078">
              <w:rPr>
                <w:lang w:val="uk-UA"/>
              </w:rPr>
              <w:t xml:space="preserve">; </w:t>
            </w:r>
            <w:r w:rsidR="00F80F5C" w:rsidRPr="00EC0078">
              <w:rPr>
                <w:lang w:val="uk-UA"/>
              </w:rPr>
              <w:t>ОК ЗК.</w:t>
            </w:r>
            <w:r w:rsidR="00A733C7" w:rsidRPr="00EC0078">
              <w:rPr>
                <w:lang w:val="uk-UA"/>
              </w:rPr>
              <w:t>7</w:t>
            </w:r>
            <w:r w:rsidR="00F80F5C" w:rsidRPr="00EC0078">
              <w:rPr>
                <w:lang w:val="uk-UA"/>
              </w:rPr>
              <w:t>;</w:t>
            </w:r>
            <w:r w:rsidRPr="00EC0078">
              <w:rPr>
                <w:lang w:val="uk-UA"/>
              </w:rPr>
              <w:t>ОК ЗК.</w:t>
            </w:r>
            <w:r w:rsidR="00A733C7" w:rsidRPr="00EC0078">
              <w:rPr>
                <w:lang w:val="uk-UA"/>
              </w:rPr>
              <w:t>8</w:t>
            </w:r>
            <w:r w:rsidRPr="00EC0078">
              <w:rPr>
                <w:lang w:val="uk-UA"/>
              </w:rPr>
              <w:t>;ОК ЗК.</w:t>
            </w:r>
            <w:r w:rsidR="00A733C7" w:rsidRPr="00EC0078">
              <w:rPr>
                <w:lang w:val="uk-UA"/>
              </w:rPr>
              <w:t>10</w:t>
            </w:r>
            <w:r w:rsidRPr="00EC0078">
              <w:rPr>
                <w:lang w:val="uk-UA"/>
              </w:rPr>
              <w:t xml:space="preserve">; </w:t>
            </w:r>
            <w:r w:rsidR="00F80F5C" w:rsidRPr="00EC0078">
              <w:rPr>
                <w:lang w:val="uk-UA"/>
              </w:rPr>
              <w:t>ОК ЗК.1</w:t>
            </w:r>
            <w:r w:rsidR="00A733C7" w:rsidRPr="00EC0078">
              <w:rPr>
                <w:lang w:val="uk-UA"/>
              </w:rPr>
              <w:t>1</w:t>
            </w:r>
            <w:r w:rsidR="00F80F5C" w:rsidRPr="00EC0078">
              <w:rPr>
                <w:lang w:val="uk-UA"/>
              </w:rPr>
              <w:t>; ОК ЗК.1</w:t>
            </w:r>
            <w:r w:rsidR="00A733C7" w:rsidRPr="00EC0078">
              <w:rPr>
                <w:lang w:val="uk-UA"/>
              </w:rPr>
              <w:t>8</w:t>
            </w:r>
            <w:r w:rsidRPr="00EC0078">
              <w:rPr>
                <w:lang w:val="uk-UA"/>
              </w:rPr>
              <w:t>.</w:t>
            </w:r>
          </w:p>
          <w:p w:rsidR="00FC68D8" w:rsidRPr="00EC0078" w:rsidRDefault="00FC68D8" w:rsidP="006A4C7E">
            <w:pPr>
              <w:jc w:val="both"/>
              <w:rPr>
                <w:lang w:val="uk-UA"/>
              </w:rPr>
            </w:pPr>
            <w:r w:rsidRPr="00EC0078">
              <w:rPr>
                <w:lang w:val="uk-UA"/>
              </w:rPr>
              <w:t xml:space="preserve">Дисципліни циклу професійної підготовки – </w:t>
            </w:r>
            <w:r w:rsidR="00F80F5C" w:rsidRPr="00EC0078">
              <w:rPr>
                <w:lang w:val="uk-UA"/>
              </w:rPr>
              <w:t>5</w:t>
            </w:r>
            <w:r w:rsidR="00A733C7" w:rsidRPr="00EC0078">
              <w:rPr>
                <w:lang w:val="uk-UA"/>
              </w:rPr>
              <w:t>,5</w:t>
            </w:r>
            <w:r w:rsidRPr="00EC0078">
              <w:rPr>
                <w:lang w:val="uk-UA"/>
              </w:rPr>
              <w:t xml:space="preserve">кр. ОК СК.1; </w:t>
            </w:r>
            <w:r w:rsidR="00A733C7" w:rsidRPr="00EC0078">
              <w:rPr>
                <w:lang w:val="uk-UA"/>
              </w:rPr>
              <w:t>ОК СК.4</w:t>
            </w:r>
            <w:r w:rsidR="0086644F" w:rsidRPr="00EC0078">
              <w:rPr>
                <w:lang w:val="uk-UA"/>
              </w:rPr>
              <w:t>;</w:t>
            </w:r>
          </w:p>
          <w:p w:rsidR="00FC68D8" w:rsidRPr="00EC0078" w:rsidRDefault="00FC68D8" w:rsidP="00F80F5C">
            <w:pPr>
              <w:jc w:val="both"/>
              <w:rPr>
                <w:lang w:val="uk-UA"/>
              </w:rPr>
            </w:pPr>
            <w:r w:rsidRPr="00EC0078">
              <w:rPr>
                <w:lang w:val="uk-UA"/>
              </w:rPr>
              <w:t xml:space="preserve">Практична підготовка - </w:t>
            </w:r>
            <w:r w:rsidR="00F80F5C" w:rsidRPr="00EC0078">
              <w:rPr>
                <w:lang w:val="uk-UA"/>
              </w:rPr>
              <w:t>3</w:t>
            </w:r>
            <w:r w:rsidRPr="00EC0078">
              <w:rPr>
                <w:lang w:val="uk-UA"/>
              </w:rPr>
              <w:t>кр. ПРП.2.</w:t>
            </w:r>
          </w:p>
        </w:tc>
      </w:tr>
      <w:tr w:rsidR="00FC68D8" w:rsidRPr="00CA2C4B" w:rsidTr="00CC4CC9">
        <w:tc>
          <w:tcPr>
            <w:tcW w:w="1143" w:type="pct"/>
            <w:shd w:val="clear" w:color="auto" w:fill="auto"/>
            <w:vAlign w:val="center"/>
          </w:tcPr>
          <w:p w:rsidR="00FC68D8" w:rsidRPr="001D5D76" w:rsidRDefault="00FC68D8" w:rsidP="006A4C7E">
            <w:pPr>
              <w:jc w:val="center"/>
              <w:rPr>
                <w:lang w:val="uk-UA"/>
              </w:rPr>
            </w:pPr>
            <w:r w:rsidRPr="001D5D76">
              <w:rPr>
                <w:lang w:val="uk-UA"/>
              </w:rPr>
              <w:t>ІІІ курс</w:t>
            </w:r>
          </w:p>
          <w:p w:rsidR="00FC68D8" w:rsidRPr="001D5D76" w:rsidRDefault="00FC68D8" w:rsidP="006A4C7E">
            <w:pPr>
              <w:jc w:val="center"/>
              <w:rPr>
                <w:lang w:val="uk-UA"/>
              </w:rPr>
            </w:pPr>
            <w:r w:rsidRPr="001D5D76">
              <w:rPr>
                <w:lang w:val="uk-UA"/>
              </w:rPr>
              <w:t>І семестр</w:t>
            </w:r>
          </w:p>
          <w:p w:rsidR="00FC68D8" w:rsidRPr="001D5D76" w:rsidRDefault="00FC68D8" w:rsidP="005B52CE">
            <w:pPr>
              <w:jc w:val="center"/>
              <w:rPr>
                <w:lang w:val="uk-UA"/>
              </w:rPr>
            </w:pPr>
            <w:r w:rsidRPr="001D5D76">
              <w:rPr>
                <w:lang w:val="uk-UA"/>
              </w:rPr>
              <w:t>2</w:t>
            </w:r>
            <w:r w:rsidR="00C93DAA">
              <w:rPr>
                <w:lang w:val="uk-UA"/>
              </w:rPr>
              <w:t>4</w:t>
            </w:r>
            <w:r w:rsidRPr="001D5D76">
              <w:rPr>
                <w:lang w:val="uk-UA"/>
              </w:rPr>
              <w:t xml:space="preserve"> кредит</w:t>
            </w:r>
            <w:r w:rsidR="005B52CE">
              <w:rPr>
                <w:lang w:val="uk-UA"/>
              </w:rPr>
              <w:t>и</w:t>
            </w:r>
          </w:p>
        </w:tc>
        <w:tc>
          <w:tcPr>
            <w:tcW w:w="3857" w:type="pct"/>
            <w:shd w:val="clear" w:color="auto" w:fill="auto"/>
            <w:vAlign w:val="center"/>
          </w:tcPr>
          <w:p w:rsidR="00FC68D8" w:rsidRPr="00EC0078" w:rsidRDefault="00FC68D8" w:rsidP="006A4C7E">
            <w:pPr>
              <w:jc w:val="both"/>
              <w:rPr>
                <w:lang w:val="uk-UA"/>
              </w:rPr>
            </w:pPr>
            <w:r w:rsidRPr="00EC0078">
              <w:rPr>
                <w:lang w:val="uk-UA"/>
              </w:rPr>
              <w:t xml:space="preserve">Дисципліни циклу загальної підготовки – </w:t>
            </w:r>
            <w:r w:rsidR="0086644F" w:rsidRPr="00EC0078">
              <w:rPr>
                <w:lang w:val="uk-UA"/>
              </w:rPr>
              <w:t>7</w:t>
            </w:r>
            <w:r w:rsidRPr="00EC0078">
              <w:rPr>
                <w:lang w:val="uk-UA"/>
              </w:rPr>
              <w:t xml:space="preserve">кр. ОК </w:t>
            </w:r>
            <w:r w:rsidR="00F80F5C" w:rsidRPr="00EC0078">
              <w:rPr>
                <w:lang w:val="uk-UA"/>
              </w:rPr>
              <w:t>ЗК.3; ОК ЗК. 4; ОК ЗК.5</w:t>
            </w:r>
            <w:r w:rsidRPr="00EC0078">
              <w:rPr>
                <w:lang w:val="uk-UA"/>
              </w:rPr>
              <w:t>.</w:t>
            </w:r>
          </w:p>
          <w:p w:rsidR="00FC68D8" w:rsidRPr="00EC0078" w:rsidRDefault="00FC68D8" w:rsidP="005B52CE">
            <w:pPr>
              <w:jc w:val="both"/>
              <w:rPr>
                <w:lang w:val="uk-UA"/>
              </w:rPr>
            </w:pPr>
            <w:r w:rsidRPr="00EC0078">
              <w:rPr>
                <w:lang w:val="uk-UA"/>
              </w:rPr>
              <w:t xml:space="preserve">Дисципліни циклу професійної підготовки – </w:t>
            </w:r>
            <w:r w:rsidR="005B52CE" w:rsidRPr="00EC0078">
              <w:rPr>
                <w:lang w:val="uk-UA"/>
              </w:rPr>
              <w:t>17</w:t>
            </w:r>
            <w:r w:rsidR="0086644F" w:rsidRPr="00EC0078">
              <w:rPr>
                <w:lang w:val="uk-UA"/>
              </w:rPr>
              <w:t>кр. ОК СК.1;</w:t>
            </w:r>
            <w:r w:rsidRPr="00EC0078">
              <w:rPr>
                <w:lang w:val="uk-UA"/>
              </w:rPr>
              <w:t xml:space="preserve"> ОК СК.3; </w:t>
            </w:r>
            <w:r w:rsidR="0086644F" w:rsidRPr="00EC0078">
              <w:rPr>
                <w:lang w:val="uk-UA"/>
              </w:rPr>
              <w:t>ОК СК.5</w:t>
            </w:r>
            <w:r w:rsidRPr="00EC0078">
              <w:rPr>
                <w:lang w:val="uk-UA"/>
              </w:rPr>
              <w:t xml:space="preserve">; ОК СК.6; </w:t>
            </w:r>
            <w:r w:rsidR="0086644F" w:rsidRPr="00EC0078">
              <w:rPr>
                <w:lang w:val="uk-UA"/>
              </w:rPr>
              <w:t xml:space="preserve">ОК СК.7; </w:t>
            </w:r>
            <w:r w:rsidRPr="00EC0078">
              <w:rPr>
                <w:lang w:val="uk-UA"/>
              </w:rPr>
              <w:t>ОК СК.</w:t>
            </w:r>
            <w:r w:rsidR="0086644F" w:rsidRPr="00EC0078">
              <w:rPr>
                <w:lang w:val="uk-UA"/>
              </w:rPr>
              <w:t>9</w:t>
            </w:r>
            <w:r w:rsidRPr="00EC0078">
              <w:rPr>
                <w:lang w:val="uk-UA"/>
              </w:rPr>
              <w:t>.</w:t>
            </w:r>
          </w:p>
        </w:tc>
      </w:tr>
      <w:tr w:rsidR="00FC68D8" w:rsidRPr="001D5D76" w:rsidTr="00CC4CC9">
        <w:tc>
          <w:tcPr>
            <w:tcW w:w="1143" w:type="pct"/>
            <w:shd w:val="clear" w:color="auto" w:fill="auto"/>
            <w:vAlign w:val="center"/>
          </w:tcPr>
          <w:p w:rsidR="00FC68D8" w:rsidRPr="001D5D76" w:rsidRDefault="00FC68D8" w:rsidP="006A4C7E">
            <w:pPr>
              <w:jc w:val="center"/>
              <w:rPr>
                <w:lang w:val="uk-UA"/>
              </w:rPr>
            </w:pPr>
            <w:r w:rsidRPr="001D5D76">
              <w:rPr>
                <w:lang w:val="uk-UA"/>
              </w:rPr>
              <w:t>ІІІ курс</w:t>
            </w:r>
          </w:p>
          <w:p w:rsidR="00FC68D8" w:rsidRPr="001D5D76" w:rsidRDefault="00FC68D8" w:rsidP="006A4C7E">
            <w:pPr>
              <w:jc w:val="center"/>
              <w:rPr>
                <w:lang w:val="uk-UA"/>
              </w:rPr>
            </w:pPr>
            <w:r w:rsidRPr="001D5D76">
              <w:rPr>
                <w:lang w:val="uk-UA"/>
              </w:rPr>
              <w:t>ІІ семестр</w:t>
            </w:r>
          </w:p>
          <w:p w:rsidR="00FC68D8" w:rsidRPr="001D5D76" w:rsidRDefault="00FC68D8" w:rsidP="00C93DAA">
            <w:pPr>
              <w:jc w:val="center"/>
              <w:rPr>
                <w:lang w:val="uk-UA"/>
              </w:rPr>
            </w:pPr>
            <w:r w:rsidRPr="001D5D76">
              <w:rPr>
                <w:lang w:val="uk-UA"/>
              </w:rPr>
              <w:t>3</w:t>
            </w:r>
            <w:r w:rsidR="0086644F">
              <w:rPr>
                <w:lang w:val="uk-UA"/>
              </w:rPr>
              <w:t>5</w:t>
            </w:r>
            <w:r w:rsidR="00EC0078">
              <w:rPr>
                <w:lang w:val="uk-UA"/>
              </w:rPr>
              <w:t>,5</w:t>
            </w:r>
            <w:r w:rsidRPr="001D5D76">
              <w:rPr>
                <w:lang w:val="uk-UA"/>
              </w:rPr>
              <w:t xml:space="preserve"> кредит</w:t>
            </w:r>
          </w:p>
        </w:tc>
        <w:tc>
          <w:tcPr>
            <w:tcW w:w="3857" w:type="pct"/>
            <w:shd w:val="clear" w:color="auto" w:fill="auto"/>
            <w:vAlign w:val="center"/>
          </w:tcPr>
          <w:p w:rsidR="00FC68D8" w:rsidRPr="00EC0078" w:rsidRDefault="00FC68D8" w:rsidP="006A4C7E">
            <w:pPr>
              <w:jc w:val="both"/>
              <w:rPr>
                <w:lang w:val="uk-UA"/>
              </w:rPr>
            </w:pPr>
            <w:r w:rsidRPr="00EC0078">
              <w:rPr>
                <w:lang w:val="uk-UA"/>
              </w:rPr>
              <w:t xml:space="preserve">Дисципліни циклу загальної підготовки – </w:t>
            </w:r>
            <w:r w:rsidR="005B52CE" w:rsidRPr="00EC0078">
              <w:rPr>
                <w:lang w:val="uk-UA"/>
              </w:rPr>
              <w:t>10</w:t>
            </w:r>
            <w:r w:rsidRPr="00EC0078">
              <w:rPr>
                <w:lang w:val="uk-UA"/>
              </w:rPr>
              <w:t>,5 кр. ОК ЗК.5; ОК ЗК.1</w:t>
            </w:r>
            <w:r w:rsidR="005B52CE" w:rsidRPr="00EC0078">
              <w:rPr>
                <w:lang w:val="uk-UA"/>
              </w:rPr>
              <w:t>4; ВД ЗК.2; ВД ЗК.3</w:t>
            </w:r>
            <w:r w:rsidRPr="00EC0078">
              <w:rPr>
                <w:lang w:val="uk-UA"/>
              </w:rPr>
              <w:t>.</w:t>
            </w:r>
          </w:p>
          <w:p w:rsidR="00FC68D8" w:rsidRPr="00EC0078" w:rsidRDefault="00FC68D8" w:rsidP="006A4C7E">
            <w:pPr>
              <w:jc w:val="both"/>
              <w:rPr>
                <w:lang w:val="uk-UA"/>
              </w:rPr>
            </w:pPr>
            <w:r w:rsidRPr="00EC0078">
              <w:rPr>
                <w:lang w:val="uk-UA"/>
              </w:rPr>
              <w:t xml:space="preserve">Дисципліни циклу професійної підготовки – </w:t>
            </w:r>
            <w:r w:rsidR="005B52CE" w:rsidRPr="00EC0078">
              <w:rPr>
                <w:lang w:val="uk-UA"/>
              </w:rPr>
              <w:t>13</w:t>
            </w:r>
            <w:r w:rsidRPr="00EC0078">
              <w:rPr>
                <w:lang w:val="uk-UA"/>
              </w:rPr>
              <w:t>кр. ОК СК.</w:t>
            </w:r>
            <w:r w:rsidR="005B52CE" w:rsidRPr="00EC0078">
              <w:rPr>
                <w:lang w:val="uk-UA"/>
              </w:rPr>
              <w:t>2</w:t>
            </w:r>
            <w:r w:rsidRPr="00EC0078">
              <w:rPr>
                <w:lang w:val="uk-UA"/>
              </w:rPr>
              <w:t xml:space="preserve">; ОК СК.3; </w:t>
            </w:r>
            <w:r w:rsidR="00F80F5C" w:rsidRPr="00EC0078">
              <w:rPr>
                <w:lang w:val="uk-UA"/>
              </w:rPr>
              <w:t xml:space="preserve">ОК СК.8; </w:t>
            </w:r>
            <w:r w:rsidRPr="00EC0078">
              <w:rPr>
                <w:lang w:val="uk-UA"/>
              </w:rPr>
              <w:t>ВДСК.</w:t>
            </w:r>
            <w:r w:rsidR="00F80F5C" w:rsidRPr="00EC0078">
              <w:rPr>
                <w:lang w:val="uk-UA"/>
              </w:rPr>
              <w:t>1</w:t>
            </w:r>
            <w:r w:rsidRPr="00EC0078">
              <w:rPr>
                <w:lang w:val="uk-UA"/>
              </w:rPr>
              <w:t>.</w:t>
            </w:r>
          </w:p>
          <w:p w:rsidR="00FC68D8" w:rsidRPr="00EC0078" w:rsidRDefault="00FC68D8" w:rsidP="00FD0F00">
            <w:pPr>
              <w:jc w:val="both"/>
              <w:rPr>
                <w:lang w:val="uk-UA"/>
              </w:rPr>
            </w:pPr>
            <w:r w:rsidRPr="00EC0078">
              <w:rPr>
                <w:lang w:val="uk-UA"/>
              </w:rPr>
              <w:t>Практична підготовка - 1</w:t>
            </w:r>
            <w:r w:rsidR="00F80F5C" w:rsidRPr="00EC0078">
              <w:rPr>
                <w:lang w:val="uk-UA"/>
              </w:rPr>
              <w:t>2</w:t>
            </w:r>
            <w:r w:rsidRPr="00EC0078">
              <w:rPr>
                <w:lang w:val="uk-UA"/>
              </w:rPr>
              <w:t>кр. ПРП.3; ПРП.4.</w:t>
            </w:r>
          </w:p>
        </w:tc>
      </w:tr>
    </w:tbl>
    <w:p w:rsidR="00B5115F" w:rsidRPr="00FC68D8" w:rsidRDefault="00B5115F" w:rsidP="009F7A72">
      <w:pPr>
        <w:jc w:val="center"/>
        <w:rPr>
          <w:b/>
        </w:rPr>
      </w:pPr>
    </w:p>
    <w:p w:rsidR="00FC68D8" w:rsidRPr="00FC68D8" w:rsidRDefault="00FC68D8" w:rsidP="009F7A72">
      <w:pPr>
        <w:jc w:val="center"/>
        <w:rPr>
          <w:b/>
          <w:lang w:val="uk-UA"/>
        </w:rPr>
      </w:pPr>
      <w:r w:rsidRPr="00FC68D8">
        <w:rPr>
          <w:b/>
          <w:lang w:val="uk-UA"/>
        </w:rPr>
        <w:t xml:space="preserve">3. Форма атестації здобувачів </w:t>
      </w:r>
      <w:r w:rsidR="00724F12">
        <w:rPr>
          <w:b/>
          <w:lang w:val="uk-UA"/>
        </w:rPr>
        <w:t>фахової перед</w:t>
      </w:r>
      <w:r w:rsidRPr="00FC68D8">
        <w:rPr>
          <w:b/>
          <w:lang w:val="uk-UA"/>
        </w:rPr>
        <w:t>вищої освіти</w:t>
      </w:r>
    </w:p>
    <w:p w:rsidR="007831D0" w:rsidRPr="00FC68D8" w:rsidRDefault="007831D0" w:rsidP="009F7A72">
      <w:pPr>
        <w:pStyle w:val="a3"/>
        <w:jc w:val="center"/>
        <w:rPr>
          <w:b/>
          <w:sz w:val="24"/>
          <w:szCs w:val="24"/>
        </w:rPr>
      </w:pPr>
    </w:p>
    <w:tbl>
      <w:tblPr>
        <w:tblStyle w:val="af5"/>
        <w:tblW w:w="9747" w:type="dxa"/>
        <w:tblLook w:val="04A0"/>
      </w:tblPr>
      <w:tblGrid>
        <w:gridCol w:w="2235"/>
        <w:gridCol w:w="7512"/>
      </w:tblGrid>
      <w:tr w:rsidR="004F08FF" w:rsidRPr="00724F12" w:rsidTr="00CC4CC9">
        <w:tc>
          <w:tcPr>
            <w:tcW w:w="2235" w:type="dxa"/>
          </w:tcPr>
          <w:p w:rsidR="004F08FF" w:rsidRPr="004F08FF" w:rsidRDefault="004F08FF" w:rsidP="004F08FF">
            <w:pPr>
              <w:pStyle w:val="a3"/>
              <w:jc w:val="left"/>
              <w:rPr>
                <w:sz w:val="24"/>
                <w:szCs w:val="24"/>
              </w:rPr>
            </w:pPr>
            <w:r w:rsidRPr="004F08FF">
              <w:rPr>
                <w:sz w:val="24"/>
                <w:szCs w:val="24"/>
              </w:rPr>
              <w:t>Форми атестації здобувачів вищої освіти</w:t>
            </w:r>
          </w:p>
        </w:tc>
        <w:tc>
          <w:tcPr>
            <w:tcW w:w="7512" w:type="dxa"/>
          </w:tcPr>
          <w:p w:rsidR="00C427A6" w:rsidRPr="00A141FE" w:rsidRDefault="00C427A6" w:rsidP="001C151E">
            <w:pPr>
              <w:pStyle w:val="a3"/>
              <w:rPr>
                <w:sz w:val="24"/>
                <w:szCs w:val="24"/>
              </w:rPr>
            </w:pPr>
            <w:r w:rsidRPr="003D4673">
              <w:rPr>
                <w:sz w:val="24"/>
                <w:szCs w:val="24"/>
              </w:rPr>
              <w:t xml:space="preserve">Атестація </w:t>
            </w:r>
            <w:r>
              <w:rPr>
                <w:sz w:val="24"/>
                <w:szCs w:val="24"/>
              </w:rPr>
              <w:t xml:space="preserve">осіб, які здобувають кваліфікацію </w:t>
            </w:r>
            <w:r w:rsidR="00197C57">
              <w:rPr>
                <w:sz w:val="24"/>
                <w:szCs w:val="24"/>
              </w:rPr>
              <w:t xml:space="preserve">фахового </w:t>
            </w:r>
            <w:r w:rsidR="00197C57" w:rsidRPr="00CA2C4B">
              <w:rPr>
                <w:sz w:val="24"/>
                <w:szCs w:val="24"/>
              </w:rPr>
              <w:t xml:space="preserve">молодшого </w:t>
            </w:r>
            <w:r w:rsidR="00197C57">
              <w:rPr>
                <w:sz w:val="24"/>
                <w:szCs w:val="24"/>
              </w:rPr>
              <w:t>бакалавр</w:t>
            </w:r>
            <w:r w:rsidR="00197C57" w:rsidRPr="00CA2C4B">
              <w:rPr>
                <w:sz w:val="24"/>
                <w:szCs w:val="24"/>
              </w:rPr>
              <w:t>а</w:t>
            </w:r>
            <w:r>
              <w:rPr>
                <w:sz w:val="24"/>
                <w:szCs w:val="24"/>
              </w:rPr>
              <w:t xml:space="preserve">, </w:t>
            </w:r>
            <w:r w:rsidRPr="00A141FE">
              <w:rPr>
                <w:sz w:val="24"/>
                <w:szCs w:val="24"/>
              </w:rPr>
              <w:t xml:space="preserve">здійснюється </w:t>
            </w:r>
            <w:r w:rsidR="00724F12" w:rsidRPr="00724F12">
              <w:rPr>
                <w:sz w:val="24"/>
                <w:szCs w:val="24"/>
              </w:rPr>
              <w:t>екзаменац</w:t>
            </w:r>
            <w:r w:rsidR="00724F12">
              <w:rPr>
                <w:sz w:val="24"/>
                <w:szCs w:val="24"/>
              </w:rPr>
              <w:t>і</w:t>
            </w:r>
            <w:r w:rsidR="00724F12" w:rsidRPr="00724F12">
              <w:rPr>
                <w:sz w:val="24"/>
                <w:szCs w:val="24"/>
              </w:rPr>
              <w:t>йною</w:t>
            </w:r>
            <w:r w:rsidRPr="00A141FE">
              <w:rPr>
                <w:sz w:val="24"/>
                <w:szCs w:val="24"/>
              </w:rPr>
              <w:t xml:space="preserve"> комісією, до складу якої повинні включатися представники роботодавців та їх об’єднань або провідн</w:t>
            </w:r>
            <w:r w:rsidR="00A141FE" w:rsidRPr="00A141FE">
              <w:rPr>
                <w:sz w:val="24"/>
                <w:szCs w:val="24"/>
              </w:rPr>
              <w:t>і</w:t>
            </w:r>
            <w:r w:rsidRPr="00A141FE">
              <w:rPr>
                <w:sz w:val="24"/>
                <w:szCs w:val="24"/>
              </w:rPr>
              <w:t xml:space="preserve"> науковці, відповідно до Положення про порядок створення та організацію роботи екзаменаційних комісій для атестації здобувачів </w:t>
            </w:r>
            <w:r w:rsidR="00197C57">
              <w:rPr>
                <w:sz w:val="24"/>
                <w:szCs w:val="24"/>
              </w:rPr>
              <w:t>фахової перед</w:t>
            </w:r>
            <w:r w:rsidR="00197C57" w:rsidRPr="00CA2C4B">
              <w:rPr>
                <w:sz w:val="24"/>
                <w:szCs w:val="24"/>
              </w:rPr>
              <w:t xml:space="preserve">вищої освіти </w:t>
            </w:r>
            <w:r w:rsidR="00197C57">
              <w:rPr>
                <w:sz w:val="24"/>
                <w:szCs w:val="24"/>
              </w:rPr>
              <w:t>ВСП «Ф</w:t>
            </w:r>
            <w:r w:rsidR="00197C57" w:rsidRPr="00CA2C4B">
              <w:rPr>
                <w:sz w:val="24"/>
                <w:szCs w:val="24"/>
              </w:rPr>
              <w:t>К</w:t>
            </w:r>
            <w:r w:rsidR="00197C57">
              <w:rPr>
                <w:sz w:val="24"/>
                <w:szCs w:val="24"/>
              </w:rPr>
              <w:t>ЕТ НУ «</w:t>
            </w:r>
            <w:r w:rsidR="00197C57" w:rsidRPr="00CA2C4B">
              <w:rPr>
                <w:sz w:val="24"/>
                <w:szCs w:val="24"/>
              </w:rPr>
              <w:t>Чернігівськ</w:t>
            </w:r>
            <w:r w:rsidR="00197C57">
              <w:rPr>
                <w:sz w:val="24"/>
                <w:szCs w:val="24"/>
              </w:rPr>
              <w:t>а</w:t>
            </w:r>
            <w:r w:rsidR="00197C57" w:rsidRPr="00CA2C4B">
              <w:rPr>
                <w:sz w:val="24"/>
                <w:szCs w:val="24"/>
              </w:rPr>
              <w:t xml:space="preserve"> </w:t>
            </w:r>
            <w:r w:rsidR="00197C57">
              <w:rPr>
                <w:sz w:val="24"/>
                <w:szCs w:val="24"/>
              </w:rPr>
              <w:t>політехніка»</w:t>
            </w:r>
            <w:r w:rsidR="00197C57" w:rsidRPr="00CA2C4B">
              <w:rPr>
                <w:sz w:val="24"/>
                <w:szCs w:val="24"/>
              </w:rPr>
              <w:t>.</w:t>
            </w:r>
          </w:p>
          <w:p w:rsidR="004F08FF" w:rsidRPr="00C427A6" w:rsidRDefault="00C427A6" w:rsidP="00C427A6">
            <w:pPr>
              <w:pStyle w:val="a3"/>
              <w:rPr>
                <w:sz w:val="24"/>
                <w:szCs w:val="24"/>
              </w:rPr>
            </w:pPr>
            <w:r w:rsidRPr="00C427A6">
              <w:rPr>
                <w:sz w:val="24"/>
                <w:szCs w:val="24"/>
              </w:rPr>
              <w:t>Атестація випускників</w:t>
            </w:r>
            <w:r w:rsidR="00197C57">
              <w:rPr>
                <w:sz w:val="24"/>
                <w:szCs w:val="24"/>
              </w:rPr>
              <w:t xml:space="preserve"> </w:t>
            </w:r>
            <w:r w:rsidRPr="003D4673">
              <w:rPr>
                <w:sz w:val="24"/>
                <w:szCs w:val="24"/>
              </w:rPr>
              <w:t xml:space="preserve">освітньо-професійної програми проводиться у формі комплексного кваліфікаційного екзамену із дисциплін </w:t>
            </w:r>
            <w:r w:rsidR="00AA38BB" w:rsidRPr="00345869">
              <w:rPr>
                <w:b/>
                <w:i/>
                <w:sz w:val="24"/>
                <w:szCs w:val="24"/>
              </w:rPr>
              <w:t>Податкова система, Бюджетна система, Банківські операції, Фінанси, Бухгалтерській облік і звітність у комерційних банках</w:t>
            </w:r>
            <w:r w:rsidRPr="00345869">
              <w:rPr>
                <w:b/>
                <w:i/>
                <w:sz w:val="24"/>
                <w:szCs w:val="24"/>
              </w:rPr>
              <w:t>.</w:t>
            </w:r>
          </w:p>
        </w:tc>
      </w:tr>
      <w:tr w:rsidR="004F08FF" w:rsidRPr="00724F12" w:rsidTr="00CC4CC9">
        <w:tc>
          <w:tcPr>
            <w:tcW w:w="2235" w:type="dxa"/>
          </w:tcPr>
          <w:p w:rsidR="004F08FF" w:rsidRPr="004F08FF" w:rsidRDefault="004F08FF" w:rsidP="004F08FF">
            <w:pPr>
              <w:pStyle w:val="a3"/>
              <w:jc w:val="left"/>
              <w:rPr>
                <w:sz w:val="24"/>
                <w:szCs w:val="24"/>
              </w:rPr>
            </w:pPr>
            <w:r w:rsidRPr="004F08FF">
              <w:rPr>
                <w:sz w:val="24"/>
                <w:szCs w:val="24"/>
              </w:rPr>
              <w:t>Вимоги до комплексного кваліфікаційного екзамену</w:t>
            </w:r>
          </w:p>
        </w:tc>
        <w:tc>
          <w:tcPr>
            <w:tcW w:w="7512" w:type="dxa"/>
          </w:tcPr>
          <w:p w:rsidR="004F08FF" w:rsidRPr="00C427A6" w:rsidRDefault="00C427A6" w:rsidP="00C427A6">
            <w:pPr>
              <w:pStyle w:val="a3"/>
              <w:jc w:val="left"/>
              <w:rPr>
                <w:sz w:val="24"/>
                <w:szCs w:val="24"/>
              </w:rPr>
            </w:pPr>
            <w:r w:rsidRPr="00D23C75">
              <w:rPr>
                <w:sz w:val="24"/>
                <w:szCs w:val="24"/>
              </w:rPr>
              <w:t>Атестація здійснюється відкрито і публічно</w:t>
            </w:r>
          </w:p>
        </w:tc>
      </w:tr>
      <w:tr w:rsidR="004F08FF" w:rsidTr="00CC4CC9">
        <w:tc>
          <w:tcPr>
            <w:tcW w:w="2235" w:type="dxa"/>
          </w:tcPr>
          <w:p w:rsidR="004F08FF" w:rsidRPr="004F08FF" w:rsidRDefault="004F08FF" w:rsidP="004F08FF">
            <w:pPr>
              <w:pStyle w:val="a3"/>
              <w:jc w:val="left"/>
              <w:rPr>
                <w:sz w:val="24"/>
                <w:szCs w:val="24"/>
              </w:rPr>
            </w:pPr>
            <w:r w:rsidRPr="004F08FF">
              <w:rPr>
                <w:sz w:val="24"/>
                <w:szCs w:val="24"/>
              </w:rPr>
              <w:t>Вимоги до публічного захисту (демонстрації)</w:t>
            </w:r>
          </w:p>
        </w:tc>
        <w:tc>
          <w:tcPr>
            <w:tcW w:w="7512" w:type="dxa"/>
          </w:tcPr>
          <w:p w:rsidR="004F08FF" w:rsidRPr="00C427A6" w:rsidRDefault="00C427A6" w:rsidP="00C427A6">
            <w:pPr>
              <w:pStyle w:val="a3"/>
              <w:jc w:val="left"/>
              <w:rPr>
                <w:sz w:val="24"/>
                <w:szCs w:val="24"/>
              </w:rPr>
            </w:pPr>
            <w:r w:rsidRPr="00C427A6">
              <w:rPr>
                <w:sz w:val="24"/>
                <w:szCs w:val="24"/>
              </w:rPr>
              <w:t>Відсутні</w:t>
            </w:r>
          </w:p>
        </w:tc>
      </w:tr>
    </w:tbl>
    <w:p w:rsidR="009F7A72" w:rsidRPr="00AB231F" w:rsidRDefault="009F7A72" w:rsidP="009F7A72">
      <w:pPr>
        <w:pStyle w:val="20"/>
        <w:shd w:val="clear" w:color="auto" w:fill="auto"/>
        <w:spacing w:before="0"/>
        <w:ind w:firstLine="760"/>
        <w:rPr>
          <w:rFonts w:ascii="Times New Roman" w:hAnsi="Times New Roman"/>
          <w:sz w:val="24"/>
          <w:szCs w:val="24"/>
          <w:lang w:val="uk-UA"/>
        </w:rPr>
        <w:sectPr w:rsidR="009F7A72" w:rsidRPr="00AB231F" w:rsidSect="00644B54">
          <w:footerReference w:type="default" r:id="rId9"/>
          <w:pgSz w:w="11906" w:h="16838"/>
          <w:pgMar w:top="1134" w:right="851" w:bottom="1134" w:left="1701" w:header="709" w:footer="709" w:gutter="0"/>
          <w:cols w:space="708"/>
          <w:titlePg/>
          <w:docGrid w:linePitch="360"/>
        </w:sectPr>
      </w:pPr>
    </w:p>
    <w:p w:rsidR="00353FB2" w:rsidRPr="000A185B" w:rsidRDefault="00353FB2" w:rsidP="00353FB2">
      <w:pPr>
        <w:jc w:val="center"/>
        <w:rPr>
          <w:b/>
          <w:color w:val="000000"/>
          <w:lang w:val="uk-UA"/>
        </w:rPr>
      </w:pPr>
      <w:r w:rsidRPr="000A185B">
        <w:rPr>
          <w:b/>
          <w:color w:val="000000"/>
          <w:lang w:val="uk-UA"/>
        </w:rPr>
        <w:lastRenderedPageBreak/>
        <w:t>4. Матриця відповідності програмних компетентностей</w:t>
      </w:r>
      <w:r w:rsidRPr="000A185B">
        <w:rPr>
          <w:b/>
          <w:color w:val="000000"/>
          <w:lang w:val="uk-UA"/>
        </w:rPr>
        <w:br/>
        <w:t>компонентам освітньо-професійної програми</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498"/>
        <w:gridCol w:w="428"/>
        <w:gridCol w:w="427"/>
        <w:gridCol w:w="428"/>
        <w:gridCol w:w="429"/>
        <w:gridCol w:w="429"/>
        <w:gridCol w:w="429"/>
        <w:gridCol w:w="429"/>
        <w:gridCol w:w="429"/>
        <w:gridCol w:w="426"/>
        <w:gridCol w:w="428"/>
        <w:gridCol w:w="428"/>
        <w:gridCol w:w="426"/>
        <w:gridCol w:w="428"/>
        <w:gridCol w:w="433"/>
        <w:gridCol w:w="433"/>
        <w:gridCol w:w="433"/>
        <w:gridCol w:w="433"/>
        <w:gridCol w:w="431"/>
        <w:gridCol w:w="431"/>
        <w:gridCol w:w="431"/>
        <w:gridCol w:w="430"/>
        <w:gridCol w:w="431"/>
        <w:gridCol w:w="430"/>
        <w:gridCol w:w="430"/>
        <w:gridCol w:w="430"/>
        <w:gridCol w:w="430"/>
        <w:gridCol w:w="429"/>
        <w:gridCol w:w="429"/>
        <w:gridCol w:w="429"/>
        <w:gridCol w:w="429"/>
        <w:gridCol w:w="429"/>
        <w:gridCol w:w="428"/>
        <w:gridCol w:w="428"/>
        <w:gridCol w:w="429"/>
      </w:tblGrid>
      <w:tr w:rsidR="005639E0" w:rsidRPr="000A185B" w:rsidTr="007B7DDA">
        <w:trPr>
          <w:trHeight w:val="436"/>
        </w:trPr>
        <w:tc>
          <w:tcPr>
            <w:tcW w:w="637" w:type="dxa"/>
            <w:vMerge w:val="restart"/>
          </w:tcPr>
          <w:p w:rsidR="005639E0" w:rsidRPr="000A185B" w:rsidRDefault="005639E0" w:rsidP="00A141FE">
            <w:pPr>
              <w:jc w:val="center"/>
              <w:rPr>
                <w:b/>
                <w:color w:val="000000"/>
                <w:sz w:val="14"/>
                <w:szCs w:val="14"/>
                <w:lang w:val="uk-UA"/>
              </w:rPr>
            </w:pPr>
          </w:p>
        </w:tc>
        <w:tc>
          <w:tcPr>
            <w:tcW w:w="15098" w:type="dxa"/>
            <w:gridSpan w:val="35"/>
            <w:vAlign w:val="center"/>
          </w:tcPr>
          <w:p w:rsidR="005639E0" w:rsidRPr="000A185B" w:rsidRDefault="005639E0" w:rsidP="00A141FE">
            <w:pPr>
              <w:jc w:val="center"/>
              <w:rPr>
                <w:b/>
                <w:color w:val="000000"/>
                <w:sz w:val="14"/>
                <w:szCs w:val="14"/>
                <w:lang w:val="uk-UA"/>
              </w:rPr>
            </w:pPr>
            <w:r w:rsidRPr="000A185B">
              <w:rPr>
                <w:b/>
                <w:color w:val="000000"/>
                <w:sz w:val="20"/>
                <w:szCs w:val="20"/>
                <w:lang w:val="uk-UA"/>
              </w:rPr>
              <w:t>Компоненти ОПП</w:t>
            </w:r>
          </w:p>
        </w:tc>
      </w:tr>
      <w:tr w:rsidR="007B7DDA" w:rsidRPr="000A185B" w:rsidTr="007B7DDA">
        <w:trPr>
          <w:cantSplit/>
          <w:trHeight w:val="1134"/>
        </w:trPr>
        <w:tc>
          <w:tcPr>
            <w:tcW w:w="637" w:type="dxa"/>
            <w:vMerge/>
          </w:tcPr>
          <w:p w:rsidR="007B7DDA" w:rsidRPr="000A185B" w:rsidRDefault="007B7DDA" w:rsidP="00A141FE">
            <w:pPr>
              <w:jc w:val="center"/>
              <w:rPr>
                <w:b/>
                <w:color w:val="000000"/>
                <w:sz w:val="14"/>
                <w:szCs w:val="14"/>
                <w:lang w:val="uk-UA"/>
              </w:rPr>
            </w:pPr>
          </w:p>
        </w:tc>
        <w:tc>
          <w:tcPr>
            <w:tcW w:w="498" w:type="dxa"/>
            <w:textDirection w:val="btLr"/>
          </w:tcPr>
          <w:p w:rsidR="007B7DDA" w:rsidRPr="007B7DDA" w:rsidRDefault="007B7DDA" w:rsidP="003818DA">
            <w:pPr>
              <w:pStyle w:val="a3"/>
              <w:ind w:left="113" w:right="113"/>
              <w:jc w:val="left"/>
              <w:rPr>
                <w:b/>
                <w:sz w:val="16"/>
                <w:szCs w:val="16"/>
              </w:rPr>
            </w:pPr>
            <w:r w:rsidRPr="007B7DDA">
              <w:rPr>
                <w:b/>
                <w:sz w:val="16"/>
                <w:szCs w:val="16"/>
              </w:rPr>
              <w:t>ОК ЗК.1</w:t>
            </w:r>
          </w:p>
        </w:tc>
        <w:tc>
          <w:tcPr>
            <w:tcW w:w="428" w:type="dxa"/>
            <w:textDirection w:val="btLr"/>
          </w:tcPr>
          <w:p w:rsidR="007B7DDA" w:rsidRPr="007B7DDA" w:rsidRDefault="007B7DDA" w:rsidP="003818DA">
            <w:pPr>
              <w:pStyle w:val="a3"/>
              <w:ind w:left="113" w:right="113"/>
              <w:jc w:val="left"/>
              <w:rPr>
                <w:b/>
                <w:sz w:val="16"/>
                <w:szCs w:val="16"/>
              </w:rPr>
            </w:pPr>
            <w:r w:rsidRPr="007B7DDA">
              <w:rPr>
                <w:b/>
                <w:sz w:val="16"/>
                <w:szCs w:val="16"/>
              </w:rPr>
              <w:t>ОК ЗК.2</w:t>
            </w:r>
          </w:p>
        </w:tc>
        <w:tc>
          <w:tcPr>
            <w:tcW w:w="427" w:type="dxa"/>
            <w:textDirection w:val="btLr"/>
          </w:tcPr>
          <w:p w:rsidR="007B7DDA" w:rsidRPr="007B7DDA" w:rsidRDefault="007B7DDA" w:rsidP="003818DA">
            <w:pPr>
              <w:pStyle w:val="a3"/>
              <w:ind w:left="113" w:right="113"/>
              <w:jc w:val="left"/>
              <w:rPr>
                <w:b/>
                <w:sz w:val="16"/>
                <w:szCs w:val="16"/>
              </w:rPr>
            </w:pPr>
            <w:r w:rsidRPr="007B7DDA">
              <w:rPr>
                <w:b/>
                <w:sz w:val="16"/>
                <w:szCs w:val="16"/>
              </w:rPr>
              <w:t>ОК ЗК.3</w:t>
            </w:r>
          </w:p>
        </w:tc>
        <w:tc>
          <w:tcPr>
            <w:tcW w:w="428" w:type="dxa"/>
            <w:textDirection w:val="btLr"/>
          </w:tcPr>
          <w:p w:rsidR="007B7DDA" w:rsidRPr="007B7DDA" w:rsidRDefault="007B7DDA" w:rsidP="003818DA">
            <w:pPr>
              <w:pStyle w:val="a3"/>
              <w:ind w:left="113" w:right="113"/>
              <w:jc w:val="left"/>
              <w:rPr>
                <w:b/>
                <w:sz w:val="16"/>
                <w:szCs w:val="16"/>
              </w:rPr>
            </w:pPr>
            <w:r w:rsidRPr="007B7DDA">
              <w:rPr>
                <w:b/>
                <w:sz w:val="16"/>
                <w:szCs w:val="16"/>
              </w:rPr>
              <w:t>ОК ЗК.4</w:t>
            </w:r>
          </w:p>
        </w:tc>
        <w:tc>
          <w:tcPr>
            <w:tcW w:w="429" w:type="dxa"/>
            <w:textDirection w:val="btLr"/>
          </w:tcPr>
          <w:p w:rsidR="007B7DDA" w:rsidRPr="007B7DDA" w:rsidRDefault="007B7DDA" w:rsidP="003818DA">
            <w:pPr>
              <w:pStyle w:val="a3"/>
              <w:ind w:left="113" w:right="113"/>
              <w:jc w:val="left"/>
              <w:rPr>
                <w:b/>
                <w:sz w:val="16"/>
                <w:szCs w:val="16"/>
              </w:rPr>
            </w:pPr>
            <w:r w:rsidRPr="007B7DDA">
              <w:rPr>
                <w:b/>
                <w:sz w:val="16"/>
                <w:szCs w:val="16"/>
              </w:rPr>
              <w:t>ОК ЗК.5</w:t>
            </w:r>
          </w:p>
        </w:tc>
        <w:tc>
          <w:tcPr>
            <w:tcW w:w="429" w:type="dxa"/>
            <w:textDirection w:val="btLr"/>
          </w:tcPr>
          <w:p w:rsidR="007B7DDA" w:rsidRPr="007B7DDA" w:rsidRDefault="007B7DDA" w:rsidP="003818DA">
            <w:pPr>
              <w:pStyle w:val="a3"/>
              <w:ind w:left="113" w:right="113"/>
              <w:jc w:val="left"/>
              <w:rPr>
                <w:b/>
                <w:sz w:val="16"/>
                <w:szCs w:val="16"/>
              </w:rPr>
            </w:pPr>
            <w:r w:rsidRPr="007B7DDA">
              <w:rPr>
                <w:b/>
                <w:sz w:val="16"/>
                <w:szCs w:val="16"/>
              </w:rPr>
              <w:t>ОК ЗК.6</w:t>
            </w:r>
          </w:p>
        </w:tc>
        <w:tc>
          <w:tcPr>
            <w:tcW w:w="429" w:type="dxa"/>
            <w:textDirection w:val="btLr"/>
          </w:tcPr>
          <w:p w:rsidR="007B7DDA" w:rsidRPr="007B7DDA" w:rsidRDefault="007B7DDA" w:rsidP="003818DA">
            <w:pPr>
              <w:pStyle w:val="a3"/>
              <w:ind w:left="113" w:right="113"/>
              <w:jc w:val="left"/>
              <w:rPr>
                <w:b/>
                <w:sz w:val="16"/>
                <w:szCs w:val="16"/>
              </w:rPr>
            </w:pPr>
            <w:r w:rsidRPr="007B7DDA">
              <w:rPr>
                <w:b/>
                <w:sz w:val="16"/>
                <w:szCs w:val="16"/>
              </w:rPr>
              <w:t>ОК ЗК.7</w:t>
            </w:r>
          </w:p>
        </w:tc>
        <w:tc>
          <w:tcPr>
            <w:tcW w:w="429" w:type="dxa"/>
            <w:textDirection w:val="btLr"/>
          </w:tcPr>
          <w:p w:rsidR="007B7DDA" w:rsidRPr="007B7DDA" w:rsidRDefault="007B7DDA" w:rsidP="003818DA">
            <w:pPr>
              <w:pStyle w:val="a3"/>
              <w:ind w:left="113" w:right="113"/>
              <w:jc w:val="left"/>
              <w:rPr>
                <w:b/>
                <w:sz w:val="16"/>
                <w:szCs w:val="16"/>
              </w:rPr>
            </w:pPr>
            <w:r w:rsidRPr="007B7DDA">
              <w:rPr>
                <w:b/>
                <w:sz w:val="16"/>
                <w:szCs w:val="16"/>
              </w:rPr>
              <w:t>ОК ЗК.8</w:t>
            </w:r>
          </w:p>
        </w:tc>
        <w:tc>
          <w:tcPr>
            <w:tcW w:w="429" w:type="dxa"/>
            <w:textDirection w:val="btLr"/>
          </w:tcPr>
          <w:p w:rsidR="007B7DDA" w:rsidRPr="007B7DDA" w:rsidRDefault="007B7DDA" w:rsidP="003818DA">
            <w:pPr>
              <w:pStyle w:val="a3"/>
              <w:ind w:left="113" w:right="113"/>
              <w:jc w:val="left"/>
              <w:rPr>
                <w:b/>
                <w:sz w:val="16"/>
                <w:szCs w:val="16"/>
              </w:rPr>
            </w:pPr>
            <w:r w:rsidRPr="007B7DDA">
              <w:rPr>
                <w:b/>
                <w:sz w:val="16"/>
                <w:szCs w:val="16"/>
              </w:rPr>
              <w:t>ОК ЗК.9</w:t>
            </w:r>
          </w:p>
        </w:tc>
        <w:tc>
          <w:tcPr>
            <w:tcW w:w="426" w:type="dxa"/>
            <w:textDirection w:val="btLr"/>
          </w:tcPr>
          <w:p w:rsidR="007B7DDA" w:rsidRPr="007B7DDA" w:rsidRDefault="007B7DDA" w:rsidP="003818DA">
            <w:pPr>
              <w:pStyle w:val="a3"/>
              <w:ind w:left="113" w:right="113"/>
              <w:jc w:val="left"/>
              <w:rPr>
                <w:b/>
                <w:sz w:val="16"/>
                <w:szCs w:val="16"/>
              </w:rPr>
            </w:pPr>
            <w:r w:rsidRPr="007B7DDA">
              <w:rPr>
                <w:b/>
                <w:sz w:val="16"/>
                <w:szCs w:val="16"/>
              </w:rPr>
              <w:t>ОК ЗК.10</w:t>
            </w:r>
          </w:p>
        </w:tc>
        <w:tc>
          <w:tcPr>
            <w:tcW w:w="428" w:type="dxa"/>
            <w:textDirection w:val="btLr"/>
          </w:tcPr>
          <w:p w:rsidR="007B7DDA" w:rsidRPr="007B7DDA" w:rsidRDefault="007B7DDA" w:rsidP="003818DA">
            <w:pPr>
              <w:pStyle w:val="a3"/>
              <w:ind w:left="113" w:right="113"/>
              <w:jc w:val="left"/>
              <w:rPr>
                <w:b/>
                <w:sz w:val="16"/>
                <w:szCs w:val="16"/>
              </w:rPr>
            </w:pPr>
            <w:r w:rsidRPr="007B7DDA">
              <w:rPr>
                <w:b/>
                <w:sz w:val="16"/>
                <w:szCs w:val="16"/>
              </w:rPr>
              <w:t>ОК ЗК.11</w:t>
            </w:r>
          </w:p>
        </w:tc>
        <w:tc>
          <w:tcPr>
            <w:tcW w:w="428" w:type="dxa"/>
            <w:shd w:val="clear" w:color="auto" w:fill="auto"/>
            <w:textDirection w:val="btLr"/>
          </w:tcPr>
          <w:p w:rsidR="007B7DDA" w:rsidRPr="007B7DDA" w:rsidRDefault="007B7DDA" w:rsidP="003818DA">
            <w:pPr>
              <w:pStyle w:val="a3"/>
              <w:ind w:left="113" w:right="113"/>
              <w:jc w:val="left"/>
              <w:rPr>
                <w:b/>
                <w:sz w:val="16"/>
                <w:szCs w:val="16"/>
              </w:rPr>
            </w:pPr>
            <w:r w:rsidRPr="007B7DDA">
              <w:rPr>
                <w:b/>
                <w:sz w:val="16"/>
                <w:szCs w:val="16"/>
              </w:rPr>
              <w:t>ОК ЗК.12</w:t>
            </w:r>
          </w:p>
        </w:tc>
        <w:tc>
          <w:tcPr>
            <w:tcW w:w="426" w:type="dxa"/>
            <w:textDirection w:val="btLr"/>
          </w:tcPr>
          <w:p w:rsidR="007B7DDA" w:rsidRPr="007B7DDA" w:rsidRDefault="007B7DDA" w:rsidP="003818DA">
            <w:pPr>
              <w:pStyle w:val="a3"/>
              <w:ind w:left="113" w:right="113"/>
              <w:jc w:val="left"/>
              <w:rPr>
                <w:b/>
                <w:sz w:val="16"/>
                <w:szCs w:val="16"/>
              </w:rPr>
            </w:pPr>
            <w:r w:rsidRPr="007B7DDA">
              <w:rPr>
                <w:b/>
                <w:sz w:val="16"/>
                <w:szCs w:val="16"/>
              </w:rPr>
              <w:t>ОК ЗК.13</w:t>
            </w:r>
          </w:p>
        </w:tc>
        <w:tc>
          <w:tcPr>
            <w:tcW w:w="428" w:type="dxa"/>
            <w:textDirection w:val="btLr"/>
          </w:tcPr>
          <w:p w:rsidR="007B7DDA" w:rsidRPr="007B7DDA" w:rsidRDefault="007B7DDA" w:rsidP="003818DA">
            <w:pPr>
              <w:pStyle w:val="a3"/>
              <w:ind w:left="113" w:right="113"/>
              <w:jc w:val="left"/>
              <w:rPr>
                <w:b/>
                <w:sz w:val="16"/>
                <w:szCs w:val="16"/>
              </w:rPr>
            </w:pPr>
            <w:r w:rsidRPr="007B7DDA">
              <w:rPr>
                <w:b/>
                <w:sz w:val="16"/>
                <w:szCs w:val="16"/>
              </w:rPr>
              <w:t>ОК ЗК.14</w:t>
            </w:r>
          </w:p>
        </w:tc>
        <w:tc>
          <w:tcPr>
            <w:tcW w:w="433" w:type="dxa"/>
            <w:textDirection w:val="btLr"/>
          </w:tcPr>
          <w:p w:rsidR="007B7DDA" w:rsidRPr="007B7DDA" w:rsidRDefault="007B7DDA" w:rsidP="003818DA">
            <w:pPr>
              <w:pStyle w:val="a3"/>
              <w:ind w:left="113" w:right="113"/>
              <w:jc w:val="left"/>
              <w:rPr>
                <w:b/>
                <w:sz w:val="16"/>
                <w:szCs w:val="16"/>
              </w:rPr>
            </w:pPr>
            <w:r w:rsidRPr="007B7DDA">
              <w:rPr>
                <w:b/>
                <w:sz w:val="16"/>
                <w:szCs w:val="16"/>
              </w:rPr>
              <w:t>ОК ЗК.15</w:t>
            </w:r>
          </w:p>
        </w:tc>
        <w:tc>
          <w:tcPr>
            <w:tcW w:w="433" w:type="dxa"/>
            <w:textDirection w:val="btLr"/>
          </w:tcPr>
          <w:p w:rsidR="007B7DDA" w:rsidRPr="007B7DDA" w:rsidRDefault="007B7DDA" w:rsidP="003818DA">
            <w:pPr>
              <w:pStyle w:val="a3"/>
              <w:ind w:left="113" w:right="113"/>
              <w:jc w:val="left"/>
              <w:rPr>
                <w:b/>
                <w:sz w:val="16"/>
                <w:szCs w:val="16"/>
              </w:rPr>
            </w:pPr>
            <w:r w:rsidRPr="007B7DDA">
              <w:rPr>
                <w:b/>
                <w:sz w:val="16"/>
                <w:szCs w:val="16"/>
              </w:rPr>
              <w:t>ОК ЗК.16</w:t>
            </w:r>
          </w:p>
        </w:tc>
        <w:tc>
          <w:tcPr>
            <w:tcW w:w="433" w:type="dxa"/>
            <w:textDirection w:val="btLr"/>
          </w:tcPr>
          <w:p w:rsidR="007B7DDA" w:rsidRPr="007B7DDA" w:rsidRDefault="007B7DDA" w:rsidP="003818DA">
            <w:pPr>
              <w:pStyle w:val="a3"/>
              <w:ind w:left="113" w:right="113"/>
              <w:jc w:val="left"/>
              <w:rPr>
                <w:b/>
                <w:sz w:val="16"/>
                <w:szCs w:val="16"/>
              </w:rPr>
            </w:pPr>
            <w:r w:rsidRPr="007B7DDA">
              <w:rPr>
                <w:b/>
                <w:sz w:val="16"/>
                <w:szCs w:val="16"/>
              </w:rPr>
              <w:t>ОК ЗК.17</w:t>
            </w:r>
          </w:p>
        </w:tc>
        <w:tc>
          <w:tcPr>
            <w:tcW w:w="433" w:type="dxa"/>
            <w:textDirection w:val="btLr"/>
          </w:tcPr>
          <w:p w:rsidR="007B7DDA" w:rsidRPr="007B7DDA" w:rsidRDefault="007B7DDA" w:rsidP="003818DA">
            <w:pPr>
              <w:pStyle w:val="a3"/>
              <w:ind w:left="113" w:right="113"/>
              <w:jc w:val="left"/>
              <w:rPr>
                <w:b/>
                <w:sz w:val="16"/>
                <w:szCs w:val="16"/>
              </w:rPr>
            </w:pPr>
            <w:r w:rsidRPr="007B7DDA">
              <w:rPr>
                <w:b/>
                <w:sz w:val="16"/>
                <w:szCs w:val="16"/>
              </w:rPr>
              <w:t>ОК ЗК.18</w:t>
            </w:r>
          </w:p>
        </w:tc>
        <w:tc>
          <w:tcPr>
            <w:tcW w:w="431" w:type="dxa"/>
            <w:textDirection w:val="btLr"/>
          </w:tcPr>
          <w:p w:rsidR="007B7DDA" w:rsidRPr="007B7DDA" w:rsidRDefault="007B7DDA" w:rsidP="007B7DDA">
            <w:pPr>
              <w:pStyle w:val="a3"/>
              <w:ind w:left="113" w:right="113"/>
              <w:jc w:val="left"/>
              <w:rPr>
                <w:b/>
                <w:color w:val="000000"/>
                <w:sz w:val="16"/>
                <w:szCs w:val="16"/>
              </w:rPr>
            </w:pPr>
            <w:r w:rsidRPr="007B7DDA">
              <w:rPr>
                <w:b/>
                <w:sz w:val="16"/>
                <w:szCs w:val="16"/>
              </w:rPr>
              <w:t>ОК СК.1</w:t>
            </w:r>
          </w:p>
        </w:tc>
        <w:tc>
          <w:tcPr>
            <w:tcW w:w="431" w:type="dxa"/>
            <w:textDirection w:val="btLr"/>
          </w:tcPr>
          <w:p w:rsidR="007B7DDA" w:rsidRPr="007B7DDA" w:rsidRDefault="007B7DDA" w:rsidP="007B7DDA">
            <w:pPr>
              <w:ind w:left="113" w:right="113"/>
              <w:rPr>
                <w:b/>
                <w:lang w:val="uk-UA"/>
              </w:rPr>
            </w:pPr>
            <w:r w:rsidRPr="007B7DDA">
              <w:rPr>
                <w:b/>
                <w:sz w:val="16"/>
                <w:szCs w:val="16"/>
              </w:rPr>
              <w:t>ОК СК.</w:t>
            </w:r>
            <w:r w:rsidRPr="007B7DDA">
              <w:rPr>
                <w:b/>
                <w:sz w:val="16"/>
                <w:szCs w:val="16"/>
                <w:lang w:val="uk-UA"/>
              </w:rPr>
              <w:t>2</w:t>
            </w:r>
          </w:p>
        </w:tc>
        <w:tc>
          <w:tcPr>
            <w:tcW w:w="431" w:type="dxa"/>
            <w:textDirection w:val="btLr"/>
          </w:tcPr>
          <w:p w:rsidR="007B7DDA" w:rsidRPr="007B7DDA" w:rsidRDefault="007B7DDA" w:rsidP="007B7DDA">
            <w:pPr>
              <w:ind w:left="113" w:right="113"/>
              <w:rPr>
                <w:b/>
                <w:lang w:val="uk-UA"/>
              </w:rPr>
            </w:pPr>
            <w:r w:rsidRPr="007B7DDA">
              <w:rPr>
                <w:b/>
                <w:sz w:val="16"/>
                <w:szCs w:val="16"/>
              </w:rPr>
              <w:t>ОК СК.</w:t>
            </w:r>
            <w:r w:rsidRPr="007B7DDA">
              <w:rPr>
                <w:b/>
                <w:sz w:val="16"/>
                <w:szCs w:val="16"/>
                <w:lang w:val="uk-UA"/>
              </w:rPr>
              <w:t>3</w:t>
            </w:r>
          </w:p>
        </w:tc>
        <w:tc>
          <w:tcPr>
            <w:tcW w:w="430" w:type="dxa"/>
            <w:textDirection w:val="btLr"/>
          </w:tcPr>
          <w:p w:rsidR="007B7DDA" w:rsidRPr="007B7DDA" w:rsidRDefault="007B7DDA" w:rsidP="007B7DDA">
            <w:pPr>
              <w:ind w:left="113" w:right="113"/>
              <w:rPr>
                <w:b/>
                <w:lang w:val="uk-UA"/>
              </w:rPr>
            </w:pPr>
            <w:r w:rsidRPr="007B7DDA">
              <w:rPr>
                <w:b/>
                <w:sz w:val="16"/>
                <w:szCs w:val="16"/>
              </w:rPr>
              <w:t>ОК СК.</w:t>
            </w:r>
            <w:r w:rsidRPr="007B7DDA">
              <w:rPr>
                <w:b/>
                <w:sz w:val="16"/>
                <w:szCs w:val="16"/>
                <w:lang w:val="uk-UA"/>
              </w:rPr>
              <w:t>4</w:t>
            </w:r>
          </w:p>
        </w:tc>
        <w:tc>
          <w:tcPr>
            <w:tcW w:w="431" w:type="dxa"/>
            <w:textDirection w:val="btLr"/>
          </w:tcPr>
          <w:p w:rsidR="007B7DDA" w:rsidRPr="007B7DDA" w:rsidRDefault="007B7DDA" w:rsidP="007B7DDA">
            <w:pPr>
              <w:ind w:left="113" w:right="113"/>
              <w:rPr>
                <w:b/>
                <w:lang w:val="uk-UA"/>
              </w:rPr>
            </w:pPr>
            <w:r w:rsidRPr="007B7DDA">
              <w:rPr>
                <w:b/>
                <w:sz w:val="16"/>
                <w:szCs w:val="16"/>
              </w:rPr>
              <w:t>ОК СК.</w:t>
            </w:r>
            <w:r w:rsidRPr="007B7DDA">
              <w:rPr>
                <w:b/>
                <w:sz w:val="16"/>
                <w:szCs w:val="16"/>
                <w:lang w:val="uk-UA"/>
              </w:rPr>
              <w:t>5</w:t>
            </w:r>
          </w:p>
        </w:tc>
        <w:tc>
          <w:tcPr>
            <w:tcW w:w="430" w:type="dxa"/>
            <w:textDirection w:val="btLr"/>
          </w:tcPr>
          <w:p w:rsidR="007B7DDA" w:rsidRPr="007B7DDA" w:rsidRDefault="007B7DDA" w:rsidP="007B7DDA">
            <w:pPr>
              <w:ind w:left="113" w:right="113"/>
              <w:rPr>
                <w:b/>
                <w:lang w:val="uk-UA"/>
              </w:rPr>
            </w:pPr>
            <w:r w:rsidRPr="007B7DDA">
              <w:rPr>
                <w:b/>
                <w:sz w:val="16"/>
                <w:szCs w:val="16"/>
              </w:rPr>
              <w:t>ОК СК.</w:t>
            </w:r>
            <w:r w:rsidRPr="007B7DDA">
              <w:rPr>
                <w:b/>
                <w:sz w:val="16"/>
                <w:szCs w:val="16"/>
                <w:lang w:val="uk-UA"/>
              </w:rPr>
              <w:t>6</w:t>
            </w:r>
          </w:p>
        </w:tc>
        <w:tc>
          <w:tcPr>
            <w:tcW w:w="430" w:type="dxa"/>
            <w:textDirection w:val="btLr"/>
          </w:tcPr>
          <w:p w:rsidR="007B7DDA" w:rsidRPr="007B7DDA" w:rsidRDefault="007B7DDA" w:rsidP="007B7DDA">
            <w:pPr>
              <w:ind w:left="113" w:right="113"/>
              <w:rPr>
                <w:b/>
                <w:lang w:val="uk-UA"/>
              </w:rPr>
            </w:pPr>
            <w:r w:rsidRPr="007B7DDA">
              <w:rPr>
                <w:b/>
                <w:sz w:val="16"/>
                <w:szCs w:val="16"/>
              </w:rPr>
              <w:t>ОК СК.</w:t>
            </w:r>
            <w:r w:rsidRPr="007B7DDA">
              <w:rPr>
                <w:b/>
                <w:sz w:val="16"/>
                <w:szCs w:val="16"/>
                <w:lang w:val="uk-UA"/>
              </w:rPr>
              <w:t>7</w:t>
            </w:r>
          </w:p>
        </w:tc>
        <w:tc>
          <w:tcPr>
            <w:tcW w:w="430" w:type="dxa"/>
            <w:textDirection w:val="btLr"/>
          </w:tcPr>
          <w:p w:rsidR="007B7DDA" w:rsidRPr="007B7DDA" w:rsidRDefault="007B7DDA" w:rsidP="007B7DDA">
            <w:pPr>
              <w:ind w:left="113" w:right="113"/>
              <w:rPr>
                <w:b/>
                <w:lang w:val="uk-UA"/>
              </w:rPr>
            </w:pPr>
            <w:r w:rsidRPr="007B7DDA">
              <w:rPr>
                <w:b/>
                <w:sz w:val="16"/>
                <w:szCs w:val="16"/>
              </w:rPr>
              <w:t>ОК СК.</w:t>
            </w:r>
            <w:r w:rsidRPr="007B7DDA">
              <w:rPr>
                <w:b/>
                <w:sz w:val="16"/>
                <w:szCs w:val="16"/>
                <w:lang w:val="uk-UA"/>
              </w:rPr>
              <w:t>8</w:t>
            </w:r>
          </w:p>
        </w:tc>
        <w:tc>
          <w:tcPr>
            <w:tcW w:w="430" w:type="dxa"/>
            <w:textDirection w:val="btLr"/>
          </w:tcPr>
          <w:p w:rsidR="007B7DDA" w:rsidRPr="007B7DDA" w:rsidRDefault="007B7DDA" w:rsidP="007B7DDA">
            <w:pPr>
              <w:ind w:left="113" w:right="113"/>
              <w:rPr>
                <w:b/>
                <w:lang w:val="uk-UA"/>
              </w:rPr>
            </w:pPr>
            <w:r w:rsidRPr="007B7DDA">
              <w:rPr>
                <w:b/>
                <w:sz w:val="16"/>
                <w:szCs w:val="16"/>
              </w:rPr>
              <w:t>ОК СК.</w:t>
            </w:r>
            <w:r w:rsidRPr="007B7DDA">
              <w:rPr>
                <w:b/>
                <w:sz w:val="16"/>
                <w:szCs w:val="16"/>
                <w:lang w:val="uk-UA"/>
              </w:rPr>
              <w:t>9</w:t>
            </w:r>
          </w:p>
        </w:tc>
        <w:tc>
          <w:tcPr>
            <w:tcW w:w="429" w:type="dxa"/>
            <w:textDirection w:val="btLr"/>
          </w:tcPr>
          <w:p w:rsidR="007B7DDA" w:rsidRPr="007B7DDA" w:rsidRDefault="007B7DDA" w:rsidP="007B7DDA">
            <w:pPr>
              <w:pStyle w:val="a3"/>
              <w:ind w:left="113" w:right="113"/>
              <w:jc w:val="left"/>
              <w:rPr>
                <w:b/>
                <w:sz w:val="16"/>
                <w:szCs w:val="16"/>
              </w:rPr>
            </w:pPr>
            <w:r w:rsidRPr="007B7DDA">
              <w:rPr>
                <w:b/>
                <w:sz w:val="16"/>
                <w:szCs w:val="16"/>
              </w:rPr>
              <w:t>ВД ЗК.1</w:t>
            </w:r>
          </w:p>
        </w:tc>
        <w:tc>
          <w:tcPr>
            <w:tcW w:w="429" w:type="dxa"/>
            <w:textDirection w:val="btLr"/>
          </w:tcPr>
          <w:p w:rsidR="007B7DDA" w:rsidRPr="007B7DDA" w:rsidRDefault="007B7DDA" w:rsidP="007B7DDA">
            <w:pPr>
              <w:ind w:left="113" w:right="113"/>
              <w:rPr>
                <w:b/>
                <w:lang w:val="uk-UA"/>
              </w:rPr>
            </w:pPr>
            <w:r w:rsidRPr="007B7DDA">
              <w:rPr>
                <w:b/>
                <w:sz w:val="16"/>
                <w:szCs w:val="16"/>
              </w:rPr>
              <w:t>ВД ЗК.</w:t>
            </w:r>
            <w:r w:rsidRPr="007B7DDA">
              <w:rPr>
                <w:b/>
                <w:sz w:val="16"/>
                <w:szCs w:val="16"/>
                <w:lang w:val="uk-UA"/>
              </w:rPr>
              <w:t>2</w:t>
            </w:r>
          </w:p>
        </w:tc>
        <w:tc>
          <w:tcPr>
            <w:tcW w:w="429" w:type="dxa"/>
            <w:textDirection w:val="btLr"/>
          </w:tcPr>
          <w:p w:rsidR="007B7DDA" w:rsidRPr="007B7DDA" w:rsidRDefault="007B7DDA" w:rsidP="007B7DDA">
            <w:pPr>
              <w:ind w:left="113" w:right="113"/>
              <w:rPr>
                <w:b/>
                <w:lang w:val="uk-UA"/>
              </w:rPr>
            </w:pPr>
            <w:r w:rsidRPr="007B7DDA">
              <w:rPr>
                <w:b/>
                <w:sz w:val="16"/>
                <w:szCs w:val="16"/>
              </w:rPr>
              <w:t>ВД ЗК.</w:t>
            </w:r>
            <w:r w:rsidRPr="007B7DDA">
              <w:rPr>
                <w:b/>
                <w:sz w:val="16"/>
                <w:szCs w:val="16"/>
                <w:lang w:val="uk-UA"/>
              </w:rPr>
              <w:t>3</w:t>
            </w:r>
          </w:p>
        </w:tc>
        <w:tc>
          <w:tcPr>
            <w:tcW w:w="429" w:type="dxa"/>
            <w:textDirection w:val="btLr"/>
          </w:tcPr>
          <w:p w:rsidR="007B7DDA" w:rsidRPr="007B7DDA" w:rsidRDefault="007B7DDA" w:rsidP="007B7DDA">
            <w:pPr>
              <w:ind w:left="113" w:right="113"/>
              <w:rPr>
                <w:b/>
                <w:lang w:val="uk-UA"/>
              </w:rPr>
            </w:pPr>
            <w:r w:rsidRPr="007B7DDA">
              <w:rPr>
                <w:b/>
                <w:sz w:val="16"/>
                <w:szCs w:val="16"/>
              </w:rPr>
              <w:t xml:space="preserve">ВД </w:t>
            </w:r>
            <w:r w:rsidRPr="007B7DDA">
              <w:rPr>
                <w:b/>
                <w:sz w:val="16"/>
                <w:szCs w:val="16"/>
                <w:lang w:val="uk-UA"/>
              </w:rPr>
              <w:t>С</w:t>
            </w:r>
            <w:r w:rsidRPr="007B7DDA">
              <w:rPr>
                <w:b/>
                <w:sz w:val="16"/>
                <w:szCs w:val="16"/>
              </w:rPr>
              <w:t>К.</w:t>
            </w:r>
            <w:r w:rsidRPr="007B7DDA">
              <w:rPr>
                <w:b/>
                <w:sz w:val="16"/>
                <w:szCs w:val="16"/>
                <w:lang w:val="uk-UA"/>
              </w:rPr>
              <w:t>1</w:t>
            </w:r>
          </w:p>
        </w:tc>
        <w:tc>
          <w:tcPr>
            <w:tcW w:w="429" w:type="dxa"/>
            <w:textDirection w:val="btLr"/>
          </w:tcPr>
          <w:p w:rsidR="007B7DDA" w:rsidRPr="007B7DDA" w:rsidRDefault="007B7DDA" w:rsidP="007B7DDA">
            <w:pPr>
              <w:pStyle w:val="a3"/>
              <w:ind w:left="113" w:right="113"/>
              <w:jc w:val="left"/>
              <w:rPr>
                <w:b/>
                <w:sz w:val="16"/>
                <w:szCs w:val="16"/>
              </w:rPr>
            </w:pPr>
            <w:r w:rsidRPr="007B7DDA">
              <w:rPr>
                <w:b/>
                <w:sz w:val="16"/>
                <w:szCs w:val="16"/>
              </w:rPr>
              <w:t>ПРП.1</w:t>
            </w:r>
          </w:p>
        </w:tc>
        <w:tc>
          <w:tcPr>
            <w:tcW w:w="428" w:type="dxa"/>
            <w:textDirection w:val="btLr"/>
          </w:tcPr>
          <w:p w:rsidR="007B7DDA" w:rsidRPr="007B7DDA" w:rsidRDefault="007B7DDA" w:rsidP="007B7DDA">
            <w:pPr>
              <w:ind w:left="113" w:right="113"/>
              <w:rPr>
                <w:b/>
                <w:lang w:val="uk-UA"/>
              </w:rPr>
            </w:pPr>
            <w:r w:rsidRPr="007B7DDA">
              <w:rPr>
                <w:b/>
                <w:sz w:val="16"/>
                <w:szCs w:val="16"/>
              </w:rPr>
              <w:t>ПРП.</w:t>
            </w:r>
            <w:r w:rsidRPr="007B7DDA">
              <w:rPr>
                <w:b/>
                <w:sz w:val="16"/>
                <w:szCs w:val="16"/>
                <w:lang w:val="uk-UA"/>
              </w:rPr>
              <w:t>2</w:t>
            </w:r>
          </w:p>
        </w:tc>
        <w:tc>
          <w:tcPr>
            <w:tcW w:w="428" w:type="dxa"/>
            <w:textDirection w:val="btLr"/>
          </w:tcPr>
          <w:p w:rsidR="007B7DDA" w:rsidRPr="007B7DDA" w:rsidRDefault="007B7DDA" w:rsidP="007B7DDA">
            <w:pPr>
              <w:ind w:left="113" w:right="113"/>
              <w:rPr>
                <w:b/>
                <w:lang w:val="uk-UA"/>
              </w:rPr>
            </w:pPr>
            <w:r w:rsidRPr="007B7DDA">
              <w:rPr>
                <w:b/>
                <w:sz w:val="16"/>
                <w:szCs w:val="16"/>
              </w:rPr>
              <w:t>ПРП.</w:t>
            </w:r>
            <w:r w:rsidRPr="007B7DDA">
              <w:rPr>
                <w:b/>
                <w:sz w:val="16"/>
                <w:szCs w:val="16"/>
                <w:lang w:val="uk-UA"/>
              </w:rPr>
              <w:t>3</w:t>
            </w:r>
          </w:p>
        </w:tc>
        <w:tc>
          <w:tcPr>
            <w:tcW w:w="429" w:type="dxa"/>
            <w:textDirection w:val="btLr"/>
          </w:tcPr>
          <w:p w:rsidR="007B7DDA" w:rsidRPr="007B7DDA" w:rsidRDefault="007B7DDA" w:rsidP="007B7DDA">
            <w:pPr>
              <w:ind w:left="113" w:right="113"/>
              <w:rPr>
                <w:b/>
                <w:lang w:val="uk-UA"/>
              </w:rPr>
            </w:pPr>
            <w:r w:rsidRPr="007B7DDA">
              <w:rPr>
                <w:b/>
                <w:sz w:val="16"/>
                <w:szCs w:val="16"/>
              </w:rPr>
              <w:t>ПРП.</w:t>
            </w:r>
            <w:r w:rsidRPr="007B7DDA">
              <w:rPr>
                <w:b/>
                <w:sz w:val="16"/>
                <w:szCs w:val="16"/>
                <w:lang w:val="uk-UA"/>
              </w:rPr>
              <w:t>4</w:t>
            </w:r>
          </w:p>
        </w:tc>
      </w:tr>
      <w:tr w:rsidR="0090010D" w:rsidRPr="00E10921" w:rsidTr="0090010D">
        <w:trPr>
          <w:cantSplit/>
          <w:trHeight w:val="292"/>
        </w:trPr>
        <w:tc>
          <w:tcPr>
            <w:tcW w:w="637" w:type="dxa"/>
            <w:vAlign w:val="center"/>
          </w:tcPr>
          <w:p w:rsidR="0090010D" w:rsidRPr="00222A04" w:rsidRDefault="0090010D" w:rsidP="00A141FE">
            <w:pPr>
              <w:pStyle w:val="1"/>
              <w:shd w:val="clear" w:color="auto" w:fill="FFFFFF"/>
              <w:tabs>
                <w:tab w:val="left" w:pos="0"/>
                <w:tab w:val="left" w:pos="76"/>
              </w:tabs>
              <w:spacing w:after="0" w:line="240" w:lineRule="auto"/>
              <w:ind w:left="0"/>
              <w:textAlignment w:val="baseline"/>
              <w:rPr>
                <w:rFonts w:ascii="Times New Roman" w:hAnsi="Times New Roman"/>
                <w:b/>
                <w:sz w:val="14"/>
                <w:szCs w:val="14"/>
                <w:lang w:val="uk-UA"/>
              </w:rPr>
            </w:pPr>
            <w:r>
              <w:rPr>
                <w:rFonts w:ascii="Times New Roman" w:hAnsi="Times New Roman"/>
                <w:b/>
                <w:sz w:val="14"/>
                <w:szCs w:val="14"/>
                <w:lang w:val="uk-UA"/>
              </w:rPr>
              <w:t>ЗК-1</w:t>
            </w:r>
          </w:p>
        </w:tc>
        <w:tc>
          <w:tcPr>
            <w:tcW w:w="498" w:type="dxa"/>
            <w:shd w:val="clear" w:color="auto" w:fill="FFFFFF"/>
            <w:vAlign w:val="center"/>
          </w:tcPr>
          <w:p w:rsidR="0090010D" w:rsidRPr="00E10921" w:rsidRDefault="0090010D" w:rsidP="0090010D">
            <w:pPr>
              <w:jc w:val="center"/>
              <w:rPr>
                <w:b/>
                <w:color w:val="000000"/>
                <w:lang w:val="uk-UA"/>
              </w:rPr>
            </w:pPr>
            <w:r>
              <w:rPr>
                <w:b/>
                <w:color w:val="000000"/>
                <w:lang w:val="uk-UA"/>
              </w:rPr>
              <w:t>+</w:t>
            </w:r>
          </w:p>
        </w:tc>
        <w:tc>
          <w:tcPr>
            <w:tcW w:w="428" w:type="dxa"/>
            <w:shd w:val="clear" w:color="auto" w:fill="FFFFFF"/>
            <w:vAlign w:val="center"/>
          </w:tcPr>
          <w:p w:rsidR="0090010D" w:rsidRPr="00E10921" w:rsidRDefault="0090010D" w:rsidP="0090010D">
            <w:pPr>
              <w:jc w:val="center"/>
              <w:rPr>
                <w:b/>
                <w:color w:val="000000"/>
                <w:lang w:val="uk-UA"/>
              </w:rPr>
            </w:pPr>
            <w:r>
              <w:rPr>
                <w:b/>
                <w:color w:val="000000"/>
                <w:lang w:val="uk-UA"/>
              </w:rPr>
              <w:t>+</w:t>
            </w:r>
          </w:p>
        </w:tc>
        <w:tc>
          <w:tcPr>
            <w:tcW w:w="427" w:type="dxa"/>
            <w:shd w:val="clear" w:color="auto" w:fill="FFFFFF"/>
            <w:vAlign w:val="center"/>
          </w:tcPr>
          <w:p w:rsidR="0090010D" w:rsidRPr="00E10921" w:rsidRDefault="0090010D" w:rsidP="0090010D">
            <w:pPr>
              <w:jc w:val="center"/>
              <w:rPr>
                <w:b/>
                <w:color w:val="000000"/>
                <w:lang w:val="uk-UA"/>
              </w:rPr>
            </w:pPr>
          </w:p>
        </w:tc>
        <w:tc>
          <w:tcPr>
            <w:tcW w:w="428" w:type="dxa"/>
            <w:shd w:val="clear" w:color="auto" w:fill="FFFFFF"/>
          </w:tcPr>
          <w:p w:rsidR="0090010D" w:rsidRDefault="0090010D" w:rsidP="0090010D">
            <w:pPr>
              <w:jc w:val="center"/>
            </w:pPr>
            <w:r w:rsidRPr="00B45C8D">
              <w:rPr>
                <w:b/>
                <w:color w:val="000000"/>
                <w:lang w:val="uk-UA"/>
              </w:rPr>
              <w:t>+</w:t>
            </w:r>
          </w:p>
        </w:tc>
        <w:tc>
          <w:tcPr>
            <w:tcW w:w="429" w:type="dxa"/>
            <w:shd w:val="clear" w:color="auto" w:fill="FFFFFF"/>
          </w:tcPr>
          <w:p w:rsidR="0090010D" w:rsidRDefault="0090010D" w:rsidP="0090010D">
            <w:pPr>
              <w:jc w:val="center"/>
            </w:pPr>
            <w:r w:rsidRPr="00B45C8D">
              <w:rPr>
                <w:b/>
                <w:color w:val="000000"/>
                <w:lang w:val="uk-UA"/>
              </w:rPr>
              <w:t>+</w:t>
            </w:r>
          </w:p>
        </w:tc>
        <w:tc>
          <w:tcPr>
            <w:tcW w:w="429" w:type="dxa"/>
            <w:shd w:val="clear" w:color="auto" w:fill="FFFFFF"/>
          </w:tcPr>
          <w:p w:rsidR="0090010D" w:rsidRDefault="0090010D" w:rsidP="0090010D">
            <w:pPr>
              <w:jc w:val="center"/>
            </w:pPr>
            <w:r w:rsidRPr="00B45C8D">
              <w:rPr>
                <w:b/>
                <w:color w:val="000000"/>
                <w:lang w:val="uk-UA"/>
              </w:rPr>
              <w:t>+</w:t>
            </w:r>
          </w:p>
        </w:tc>
        <w:tc>
          <w:tcPr>
            <w:tcW w:w="429" w:type="dxa"/>
            <w:shd w:val="clear" w:color="auto" w:fill="FFFFFF"/>
          </w:tcPr>
          <w:p w:rsidR="0090010D" w:rsidRDefault="0090010D" w:rsidP="0090010D">
            <w:pPr>
              <w:jc w:val="center"/>
            </w:pPr>
            <w:r w:rsidRPr="00B45C8D">
              <w:rPr>
                <w:b/>
                <w:color w:val="000000"/>
                <w:lang w:val="uk-UA"/>
              </w:rPr>
              <w:t>+</w:t>
            </w:r>
          </w:p>
        </w:tc>
        <w:tc>
          <w:tcPr>
            <w:tcW w:w="429" w:type="dxa"/>
            <w:shd w:val="clear" w:color="auto" w:fill="FFFFFF"/>
          </w:tcPr>
          <w:p w:rsidR="0090010D" w:rsidRDefault="0090010D" w:rsidP="0090010D">
            <w:pPr>
              <w:jc w:val="center"/>
            </w:pPr>
            <w:r w:rsidRPr="00B45C8D">
              <w:rPr>
                <w:b/>
                <w:color w:val="000000"/>
                <w:lang w:val="uk-UA"/>
              </w:rPr>
              <w:t>+</w:t>
            </w:r>
          </w:p>
        </w:tc>
        <w:tc>
          <w:tcPr>
            <w:tcW w:w="429" w:type="dxa"/>
            <w:shd w:val="clear" w:color="auto" w:fill="FFFFFF"/>
          </w:tcPr>
          <w:p w:rsidR="0090010D" w:rsidRDefault="0090010D" w:rsidP="0090010D">
            <w:pPr>
              <w:jc w:val="center"/>
            </w:pPr>
            <w:r w:rsidRPr="00B45C8D">
              <w:rPr>
                <w:b/>
                <w:color w:val="000000"/>
                <w:lang w:val="uk-UA"/>
              </w:rPr>
              <w:t>+</w:t>
            </w:r>
          </w:p>
        </w:tc>
        <w:tc>
          <w:tcPr>
            <w:tcW w:w="426" w:type="dxa"/>
            <w:shd w:val="clear" w:color="auto" w:fill="FFFFFF"/>
          </w:tcPr>
          <w:p w:rsidR="0090010D" w:rsidRDefault="0090010D" w:rsidP="0090010D">
            <w:pPr>
              <w:jc w:val="center"/>
            </w:pPr>
            <w:r w:rsidRPr="00B45C8D">
              <w:rPr>
                <w:b/>
                <w:color w:val="000000"/>
                <w:lang w:val="uk-UA"/>
              </w:rPr>
              <w:t>+</w:t>
            </w:r>
          </w:p>
        </w:tc>
        <w:tc>
          <w:tcPr>
            <w:tcW w:w="428" w:type="dxa"/>
            <w:shd w:val="clear" w:color="auto" w:fill="FFFFFF"/>
          </w:tcPr>
          <w:p w:rsidR="0090010D" w:rsidRDefault="0090010D" w:rsidP="0090010D">
            <w:pPr>
              <w:jc w:val="center"/>
            </w:pPr>
            <w:r w:rsidRPr="00B45C8D">
              <w:rPr>
                <w:b/>
                <w:color w:val="000000"/>
                <w:lang w:val="uk-UA"/>
              </w:rPr>
              <w:t>+</w:t>
            </w:r>
          </w:p>
        </w:tc>
        <w:tc>
          <w:tcPr>
            <w:tcW w:w="428" w:type="dxa"/>
            <w:shd w:val="clear" w:color="auto" w:fill="FFFFFF"/>
          </w:tcPr>
          <w:p w:rsidR="0090010D" w:rsidRDefault="0090010D" w:rsidP="0090010D">
            <w:pPr>
              <w:jc w:val="center"/>
            </w:pPr>
            <w:r w:rsidRPr="00B45C8D">
              <w:rPr>
                <w:b/>
                <w:color w:val="000000"/>
                <w:lang w:val="uk-UA"/>
              </w:rPr>
              <w:t>+</w:t>
            </w:r>
          </w:p>
        </w:tc>
        <w:tc>
          <w:tcPr>
            <w:tcW w:w="426" w:type="dxa"/>
            <w:shd w:val="clear" w:color="auto" w:fill="FFFFFF"/>
          </w:tcPr>
          <w:p w:rsidR="0090010D" w:rsidRPr="00A471D9" w:rsidRDefault="00A471D9" w:rsidP="0090010D">
            <w:pPr>
              <w:jc w:val="center"/>
              <w:rPr>
                <w:lang w:val="uk-UA"/>
              </w:rPr>
            </w:pPr>
            <w:r>
              <w:rPr>
                <w:lang w:val="uk-UA"/>
              </w:rPr>
              <w:t>+</w:t>
            </w:r>
          </w:p>
        </w:tc>
        <w:tc>
          <w:tcPr>
            <w:tcW w:w="428" w:type="dxa"/>
            <w:shd w:val="clear" w:color="auto" w:fill="FFFFFF"/>
          </w:tcPr>
          <w:p w:rsidR="0090010D" w:rsidRDefault="0090010D" w:rsidP="0090010D">
            <w:pPr>
              <w:jc w:val="center"/>
            </w:pPr>
            <w:r w:rsidRPr="002933FA">
              <w:rPr>
                <w:b/>
                <w:color w:val="000000"/>
                <w:lang w:val="uk-UA"/>
              </w:rPr>
              <w:t>+</w:t>
            </w:r>
          </w:p>
        </w:tc>
        <w:tc>
          <w:tcPr>
            <w:tcW w:w="433" w:type="dxa"/>
            <w:shd w:val="clear" w:color="auto" w:fill="FFFFFF"/>
          </w:tcPr>
          <w:p w:rsidR="0090010D" w:rsidRDefault="0090010D" w:rsidP="0090010D">
            <w:pPr>
              <w:jc w:val="center"/>
            </w:pPr>
            <w:r w:rsidRPr="002933FA">
              <w:rPr>
                <w:b/>
                <w:color w:val="000000"/>
                <w:lang w:val="uk-UA"/>
              </w:rPr>
              <w:t>+</w:t>
            </w:r>
          </w:p>
        </w:tc>
        <w:tc>
          <w:tcPr>
            <w:tcW w:w="433" w:type="dxa"/>
            <w:shd w:val="clear" w:color="auto" w:fill="FFFFFF"/>
          </w:tcPr>
          <w:p w:rsidR="0090010D" w:rsidRDefault="0090010D" w:rsidP="0090010D">
            <w:pPr>
              <w:jc w:val="center"/>
            </w:pPr>
            <w:r w:rsidRPr="002933FA">
              <w:rPr>
                <w:b/>
                <w:color w:val="000000"/>
                <w:lang w:val="uk-UA"/>
              </w:rPr>
              <w:t>+</w:t>
            </w:r>
          </w:p>
        </w:tc>
        <w:tc>
          <w:tcPr>
            <w:tcW w:w="433" w:type="dxa"/>
            <w:shd w:val="clear" w:color="auto" w:fill="FFFFFF"/>
          </w:tcPr>
          <w:p w:rsidR="0090010D" w:rsidRDefault="0090010D" w:rsidP="0090010D">
            <w:pPr>
              <w:jc w:val="center"/>
            </w:pPr>
            <w:r w:rsidRPr="002933FA">
              <w:rPr>
                <w:b/>
                <w:color w:val="000000"/>
                <w:lang w:val="uk-UA"/>
              </w:rPr>
              <w:t>+</w:t>
            </w:r>
          </w:p>
        </w:tc>
        <w:tc>
          <w:tcPr>
            <w:tcW w:w="433" w:type="dxa"/>
            <w:shd w:val="clear" w:color="auto" w:fill="FFFFFF"/>
          </w:tcPr>
          <w:p w:rsidR="0090010D" w:rsidRDefault="0090010D" w:rsidP="0090010D">
            <w:pPr>
              <w:jc w:val="center"/>
            </w:pPr>
            <w:r w:rsidRPr="002933FA">
              <w:rPr>
                <w:b/>
                <w:color w:val="000000"/>
                <w:lang w:val="uk-UA"/>
              </w:rPr>
              <w:t>+</w:t>
            </w:r>
          </w:p>
        </w:tc>
        <w:tc>
          <w:tcPr>
            <w:tcW w:w="431" w:type="dxa"/>
            <w:shd w:val="clear" w:color="auto" w:fill="FFFFFF"/>
          </w:tcPr>
          <w:p w:rsidR="0090010D" w:rsidRDefault="0090010D" w:rsidP="0090010D">
            <w:pPr>
              <w:jc w:val="center"/>
            </w:pPr>
            <w:r w:rsidRPr="002933FA">
              <w:rPr>
                <w:b/>
                <w:color w:val="000000"/>
                <w:lang w:val="uk-UA"/>
              </w:rPr>
              <w:t>+</w:t>
            </w:r>
          </w:p>
        </w:tc>
        <w:tc>
          <w:tcPr>
            <w:tcW w:w="431" w:type="dxa"/>
            <w:shd w:val="clear" w:color="auto" w:fill="FFFFFF"/>
          </w:tcPr>
          <w:p w:rsidR="0090010D" w:rsidRDefault="0090010D" w:rsidP="0090010D">
            <w:pPr>
              <w:jc w:val="center"/>
            </w:pPr>
            <w:r w:rsidRPr="002933FA">
              <w:rPr>
                <w:b/>
                <w:color w:val="000000"/>
                <w:lang w:val="uk-UA"/>
              </w:rPr>
              <w:t>+</w:t>
            </w:r>
          </w:p>
        </w:tc>
        <w:tc>
          <w:tcPr>
            <w:tcW w:w="431" w:type="dxa"/>
            <w:shd w:val="clear" w:color="auto" w:fill="FFFFFF"/>
          </w:tcPr>
          <w:p w:rsidR="0090010D" w:rsidRDefault="0090010D" w:rsidP="0090010D">
            <w:pPr>
              <w:jc w:val="center"/>
            </w:pPr>
            <w:r w:rsidRPr="002933FA">
              <w:rPr>
                <w:b/>
                <w:color w:val="000000"/>
                <w:lang w:val="uk-UA"/>
              </w:rPr>
              <w:t>+</w:t>
            </w:r>
          </w:p>
        </w:tc>
        <w:tc>
          <w:tcPr>
            <w:tcW w:w="430" w:type="dxa"/>
            <w:shd w:val="clear" w:color="auto" w:fill="FFFFFF"/>
          </w:tcPr>
          <w:p w:rsidR="0090010D" w:rsidRDefault="0090010D" w:rsidP="0090010D">
            <w:pPr>
              <w:jc w:val="center"/>
            </w:pPr>
            <w:r w:rsidRPr="002933FA">
              <w:rPr>
                <w:b/>
                <w:color w:val="000000"/>
                <w:lang w:val="uk-UA"/>
              </w:rPr>
              <w:t>+</w:t>
            </w:r>
          </w:p>
        </w:tc>
        <w:tc>
          <w:tcPr>
            <w:tcW w:w="431" w:type="dxa"/>
            <w:shd w:val="clear" w:color="auto" w:fill="FFFFFF"/>
          </w:tcPr>
          <w:p w:rsidR="0090010D" w:rsidRDefault="0090010D" w:rsidP="0090010D">
            <w:pPr>
              <w:jc w:val="center"/>
            </w:pPr>
            <w:r w:rsidRPr="002933FA">
              <w:rPr>
                <w:b/>
                <w:color w:val="000000"/>
                <w:lang w:val="uk-UA"/>
              </w:rPr>
              <w:t>+</w:t>
            </w:r>
          </w:p>
        </w:tc>
        <w:tc>
          <w:tcPr>
            <w:tcW w:w="430" w:type="dxa"/>
            <w:shd w:val="clear" w:color="auto" w:fill="FFFFFF"/>
          </w:tcPr>
          <w:p w:rsidR="0090010D" w:rsidRDefault="0090010D" w:rsidP="0090010D">
            <w:pPr>
              <w:jc w:val="center"/>
            </w:pPr>
            <w:r w:rsidRPr="002933FA">
              <w:rPr>
                <w:b/>
                <w:color w:val="000000"/>
                <w:lang w:val="uk-UA"/>
              </w:rPr>
              <w:t>+</w:t>
            </w:r>
          </w:p>
        </w:tc>
        <w:tc>
          <w:tcPr>
            <w:tcW w:w="430" w:type="dxa"/>
            <w:shd w:val="clear" w:color="auto" w:fill="FFFFFF"/>
          </w:tcPr>
          <w:p w:rsidR="0090010D" w:rsidRDefault="0090010D" w:rsidP="0090010D">
            <w:pPr>
              <w:jc w:val="center"/>
            </w:pPr>
            <w:r w:rsidRPr="002933FA">
              <w:rPr>
                <w:b/>
                <w:color w:val="000000"/>
                <w:lang w:val="uk-UA"/>
              </w:rPr>
              <w:t>+</w:t>
            </w:r>
          </w:p>
        </w:tc>
        <w:tc>
          <w:tcPr>
            <w:tcW w:w="430" w:type="dxa"/>
            <w:shd w:val="clear" w:color="auto" w:fill="FFFFFF"/>
          </w:tcPr>
          <w:p w:rsidR="0090010D" w:rsidRDefault="0090010D" w:rsidP="0090010D">
            <w:pPr>
              <w:jc w:val="center"/>
            </w:pPr>
            <w:r w:rsidRPr="002933FA">
              <w:rPr>
                <w:b/>
                <w:color w:val="000000"/>
                <w:lang w:val="uk-UA"/>
              </w:rPr>
              <w:t>+</w:t>
            </w:r>
          </w:p>
        </w:tc>
        <w:tc>
          <w:tcPr>
            <w:tcW w:w="430" w:type="dxa"/>
            <w:shd w:val="clear" w:color="auto" w:fill="FFFFFF"/>
          </w:tcPr>
          <w:p w:rsidR="0090010D" w:rsidRDefault="0090010D" w:rsidP="0090010D">
            <w:pPr>
              <w:jc w:val="center"/>
            </w:pPr>
            <w:r w:rsidRPr="002933FA">
              <w:rPr>
                <w:b/>
                <w:color w:val="000000"/>
                <w:lang w:val="uk-UA"/>
              </w:rPr>
              <w:t>+</w:t>
            </w:r>
          </w:p>
        </w:tc>
        <w:tc>
          <w:tcPr>
            <w:tcW w:w="429" w:type="dxa"/>
            <w:shd w:val="clear" w:color="auto" w:fill="FFFFFF"/>
          </w:tcPr>
          <w:p w:rsidR="0090010D" w:rsidRDefault="0090010D" w:rsidP="0090010D">
            <w:pPr>
              <w:jc w:val="center"/>
            </w:pPr>
            <w:r w:rsidRPr="002933FA">
              <w:rPr>
                <w:b/>
                <w:color w:val="000000"/>
                <w:lang w:val="uk-UA"/>
              </w:rPr>
              <w:t>+</w:t>
            </w:r>
          </w:p>
        </w:tc>
        <w:tc>
          <w:tcPr>
            <w:tcW w:w="429" w:type="dxa"/>
            <w:shd w:val="clear" w:color="auto" w:fill="FFFFFF"/>
          </w:tcPr>
          <w:p w:rsidR="0090010D" w:rsidRDefault="0090010D" w:rsidP="0090010D">
            <w:pPr>
              <w:jc w:val="center"/>
            </w:pPr>
            <w:r w:rsidRPr="002933FA">
              <w:rPr>
                <w:b/>
                <w:color w:val="000000"/>
                <w:lang w:val="uk-UA"/>
              </w:rPr>
              <w:t>+</w:t>
            </w:r>
          </w:p>
        </w:tc>
        <w:tc>
          <w:tcPr>
            <w:tcW w:w="429" w:type="dxa"/>
            <w:shd w:val="clear" w:color="auto" w:fill="FFFFFF"/>
          </w:tcPr>
          <w:p w:rsidR="0090010D" w:rsidRDefault="0090010D" w:rsidP="0090010D">
            <w:pPr>
              <w:jc w:val="center"/>
            </w:pPr>
            <w:r w:rsidRPr="002933FA">
              <w:rPr>
                <w:b/>
                <w:color w:val="000000"/>
                <w:lang w:val="uk-UA"/>
              </w:rPr>
              <w:t>+</w:t>
            </w:r>
          </w:p>
        </w:tc>
        <w:tc>
          <w:tcPr>
            <w:tcW w:w="429" w:type="dxa"/>
            <w:shd w:val="clear" w:color="auto" w:fill="FFFFFF"/>
          </w:tcPr>
          <w:p w:rsidR="0090010D" w:rsidRDefault="0090010D" w:rsidP="0090010D">
            <w:pPr>
              <w:jc w:val="center"/>
            </w:pPr>
            <w:r w:rsidRPr="002933FA">
              <w:rPr>
                <w:b/>
                <w:color w:val="000000"/>
                <w:lang w:val="uk-UA"/>
              </w:rPr>
              <w:t>+</w:t>
            </w:r>
          </w:p>
        </w:tc>
        <w:tc>
          <w:tcPr>
            <w:tcW w:w="429" w:type="dxa"/>
            <w:shd w:val="clear" w:color="auto" w:fill="FFFFFF"/>
          </w:tcPr>
          <w:p w:rsidR="0090010D" w:rsidRDefault="0090010D" w:rsidP="0090010D">
            <w:pPr>
              <w:jc w:val="center"/>
            </w:pPr>
            <w:r w:rsidRPr="002933FA">
              <w:rPr>
                <w:b/>
                <w:color w:val="000000"/>
                <w:lang w:val="uk-UA"/>
              </w:rPr>
              <w:t>+</w:t>
            </w:r>
          </w:p>
        </w:tc>
        <w:tc>
          <w:tcPr>
            <w:tcW w:w="428" w:type="dxa"/>
            <w:shd w:val="clear" w:color="auto" w:fill="FFFFFF"/>
          </w:tcPr>
          <w:p w:rsidR="0090010D" w:rsidRDefault="0090010D" w:rsidP="0090010D">
            <w:pPr>
              <w:jc w:val="center"/>
            </w:pPr>
            <w:r w:rsidRPr="002933FA">
              <w:rPr>
                <w:b/>
                <w:color w:val="000000"/>
                <w:lang w:val="uk-UA"/>
              </w:rPr>
              <w:t>+</w:t>
            </w:r>
          </w:p>
        </w:tc>
        <w:tc>
          <w:tcPr>
            <w:tcW w:w="428" w:type="dxa"/>
            <w:shd w:val="clear" w:color="auto" w:fill="FFFFFF"/>
          </w:tcPr>
          <w:p w:rsidR="0090010D" w:rsidRDefault="0090010D" w:rsidP="0090010D">
            <w:pPr>
              <w:jc w:val="center"/>
            </w:pPr>
            <w:r w:rsidRPr="002933FA">
              <w:rPr>
                <w:b/>
                <w:color w:val="000000"/>
                <w:lang w:val="uk-UA"/>
              </w:rPr>
              <w:t>+</w:t>
            </w:r>
          </w:p>
        </w:tc>
        <w:tc>
          <w:tcPr>
            <w:tcW w:w="429" w:type="dxa"/>
            <w:shd w:val="clear" w:color="auto" w:fill="FFFFFF"/>
          </w:tcPr>
          <w:p w:rsidR="0090010D" w:rsidRDefault="0090010D" w:rsidP="0090010D">
            <w:pPr>
              <w:jc w:val="center"/>
            </w:pPr>
            <w:r w:rsidRPr="002933FA">
              <w:rPr>
                <w:b/>
                <w:color w:val="000000"/>
                <w:lang w:val="uk-UA"/>
              </w:rPr>
              <w:t>+</w:t>
            </w:r>
          </w:p>
        </w:tc>
      </w:tr>
      <w:tr w:rsidR="0090010D" w:rsidRPr="00E10921" w:rsidTr="0090010D">
        <w:trPr>
          <w:cantSplit/>
          <w:trHeight w:val="267"/>
        </w:trPr>
        <w:tc>
          <w:tcPr>
            <w:tcW w:w="637" w:type="dxa"/>
            <w:vAlign w:val="center"/>
          </w:tcPr>
          <w:p w:rsidR="0090010D" w:rsidRPr="00222A04" w:rsidRDefault="0090010D" w:rsidP="00A141FE">
            <w:pPr>
              <w:pStyle w:val="1"/>
              <w:shd w:val="clear" w:color="auto" w:fill="FFFFFF"/>
              <w:tabs>
                <w:tab w:val="left" w:pos="0"/>
                <w:tab w:val="left" w:pos="76"/>
              </w:tabs>
              <w:spacing w:after="0" w:line="240" w:lineRule="auto"/>
              <w:ind w:left="0"/>
              <w:textAlignment w:val="baseline"/>
              <w:rPr>
                <w:rFonts w:ascii="Times New Roman" w:hAnsi="Times New Roman"/>
                <w:b/>
                <w:sz w:val="14"/>
                <w:szCs w:val="14"/>
                <w:lang w:val="uk-UA"/>
              </w:rPr>
            </w:pPr>
            <w:r w:rsidRPr="00222A04">
              <w:rPr>
                <w:rFonts w:ascii="Times New Roman" w:hAnsi="Times New Roman"/>
                <w:b/>
                <w:sz w:val="14"/>
                <w:szCs w:val="14"/>
                <w:lang w:val="uk-UA"/>
              </w:rPr>
              <w:t>ЗК-2</w:t>
            </w:r>
          </w:p>
        </w:tc>
        <w:tc>
          <w:tcPr>
            <w:tcW w:w="498" w:type="dxa"/>
            <w:shd w:val="clear" w:color="auto" w:fill="FFFFFF"/>
            <w:vAlign w:val="center"/>
          </w:tcPr>
          <w:p w:rsidR="0090010D" w:rsidRPr="00E10921" w:rsidRDefault="0090010D" w:rsidP="0090010D">
            <w:pPr>
              <w:jc w:val="center"/>
              <w:rPr>
                <w:b/>
                <w:color w:val="000000"/>
                <w:lang w:val="uk-UA"/>
              </w:rPr>
            </w:pPr>
          </w:p>
        </w:tc>
        <w:tc>
          <w:tcPr>
            <w:tcW w:w="428" w:type="dxa"/>
            <w:shd w:val="clear" w:color="auto" w:fill="FFFFFF"/>
            <w:vAlign w:val="center"/>
          </w:tcPr>
          <w:p w:rsidR="0090010D" w:rsidRPr="00E10921" w:rsidRDefault="0090010D" w:rsidP="0090010D">
            <w:pPr>
              <w:jc w:val="center"/>
              <w:rPr>
                <w:b/>
                <w:color w:val="000000"/>
                <w:lang w:val="uk-UA"/>
              </w:rPr>
            </w:pPr>
          </w:p>
        </w:tc>
        <w:tc>
          <w:tcPr>
            <w:tcW w:w="427" w:type="dxa"/>
            <w:shd w:val="clear" w:color="auto" w:fill="FFFFFF"/>
            <w:vAlign w:val="center"/>
          </w:tcPr>
          <w:p w:rsidR="0090010D" w:rsidRPr="00E10921" w:rsidRDefault="0090010D" w:rsidP="0090010D">
            <w:pPr>
              <w:jc w:val="center"/>
              <w:rPr>
                <w:b/>
                <w:color w:val="000000"/>
                <w:lang w:val="uk-UA"/>
              </w:rPr>
            </w:pPr>
          </w:p>
        </w:tc>
        <w:tc>
          <w:tcPr>
            <w:tcW w:w="428" w:type="dxa"/>
            <w:shd w:val="clear" w:color="auto" w:fill="FFFFFF"/>
            <w:vAlign w:val="center"/>
          </w:tcPr>
          <w:p w:rsidR="0090010D" w:rsidRPr="00E10921" w:rsidRDefault="0090010D" w:rsidP="0090010D">
            <w:pPr>
              <w:jc w:val="center"/>
              <w:rPr>
                <w:b/>
                <w:color w:val="000000"/>
                <w:lang w:val="uk-UA"/>
              </w:rPr>
            </w:pPr>
          </w:p>
        </w:tc>
        <w:tc>
          <w:tcPr>
            <w:tcW w:w="429" w:type="dxa"/>
            <w:shd w:val="clear" w:color="auto" w:fill="FFFFFF"/>
            <w:vAlign w:val="center"/>
          </w:tcPr>
          <w:p w:rsidR="0090010D" w:rsidRPr="00E10921" w:rsidRDefault="0090010D" w:rsidP="0090010D">
            <w:pPr>
              <w:jc w:val="center"/>
              <w:rPr>
                <w:b/>
                <w:color w:val="000000"/>
                <w:lang w:val="uk-UA"/>
              </w:rPr>
            </w:pPr>
          </w:p>
        </w:tc>
        <w:tc>
          <w:tcPr>
            <w:tcW w:w="429" w:type="dxa"/>
            <w:shd w:val="clear" w:color="auto" w:fill="FFFFFF"/>
          </w:tcPr>
          <w:p w:rsidR="0090010D" w:rsidRDefault="0090010D" w:rsidP="0090010D">
            <w:pPr>
              <w:jc w:val="center"/>
            </w:pPr>
            <w:r w:rsidRPr="001D03C9">
              <w:rPr>
                <w:b/>
                <w:color w:val="000000"/>
                <w:lang w:val="uk-UA"/>
              </w:rPr>
              <w:t>+</w:t>
            </w:r>
          </w:p>
        </w:tc>
        <w:tc>
          <w:tcPr>
            <w:tcW w:w="429" w:type="dxa"/>
            <w:shd w:val="clear" w:color="auto" w:fill="FFFFFF"/>
          </w:tcPr>
          <w:p w:rsidR="0090010D" w:rsidRDefault="0090010D" w:rsidP="0090010D">
            <w:pPr>
              <w:jc w:val="center"/>
            </w:pPr>
            <w:r w:rsidRPr="001D03C9">
              <w:rPr>
                <w:b/>
                <w:color w:val="000000"/>
                <w:lang w:val="uk-UA"/>
              </w:rPr>
              <w:t>+</w:t>
            </w:r>
          </w:p>
        </w:tc>
        <w:tc>
          <w:tcPr>
            <w:tcW w:w="429" w:type="dxa"/>
            <w:shd w:val="clear" w:color="auto" w:fill="FFFFFF"/>
          </w:tcPr>
          <w:p w:rsidR="0090010D" w:rsidRDefault="0090010D" w:rsidP="0090010D">
            <w:pPr>
              <w:jc w:val="center"/>
            </w:pPr>
            <w:r w:rsidRPr="001D03C9">
              <w:rPr>
                <w:b/>
                <w:color w:val="000000"/>
                <w:lang w:val="uk-UA"/>
              </w:rPr>
              <w:t>+</w:t>
            </w:r>
          </w:p>
        </w:tc>
        <w:tc>
          <w:tcPr>
            <w:tcW w:w="429" w:type="dxa"/>
            <w:shd w:val="clear" w:color="auto" w:fill="FFFFFF"/>
          </w:tcPr>
          <w:p w:rsidR="0090010D" w:rsidRDefault="0090010D" w:rsidP="0090010D">
            <w:pPr>
              <w:jc w:val="center"/>
            </w:pPr>
            <w:r w:rsidRPr="001D03C9">
              <w:rPr>
                <w:b/>
                <w:color w:val="000000"/>
                <w:lang w:val="uk-UA"/>
              </w:rPr>
              <w:t>+</w:t>
            </w:r>
          </w:p>
        </w:tc>
        <w:tc>
          <w:tcPr>
            <w:tcW w:w="426" w:type="dxa"/>
            <w:shd w:val="clear" w:color="auto" w:fill="FFFFFF"/>
            <w:vAlign w:val="center"/>
          </w:tcPr>
          <w:p w:rsidR="0090010D" w:rsidRPr="00E10921" w:rsidRDefault="0090010D" w:rsidP="0090010D">
            <w:pPr>
              <w:jc w:val="center"/>
              <w:rPr>
                <w:b/>
                <w:color w:val="000000"/>
                <w:lang w:val="uk-UA"/>
              </w:rPr>
            </w:pPr>
          </w:p>
        </w:tc>
        <w:tc>
          <w:tcPr>
            <w:tcW w:w="428" w:type="dxa"/>
            <w:shd w:val="clear" w:color="auto" w:fill="FFFFFF"/>
            <w:vAlign w:val="center"/>
          </w:tcPr>
          <w:p w:rsidR="0090010D" w:rsidRPr="00E10921" w:rsidRDefault="0090010D" w:rsidP="0090010D">
            <w:pPr>
              <w:jc w:val="center"/>
              <w:rPr>
                <w:b/>
                <w:color w:val="000000"/>
                <w:lang w:val="uk-UA"/>
              </w:rPr>
            </w:pPr>
          </w:p>
        </w:tc>
        <w:tc>
          <w:tcPr>
            <w:tcW w:w="428" w:type="dxa"/>
            <w:shd w:val="clear" w:color="auto" w:fill="FFFFFF"/>
            <w:vAlign w:val="center"/>
          </w:tcPr>
          <w:p w:rsidR="0090010D" w:rsidRPr="00E10921" w:rsidRDefault="0090010D" w:rsidP="0090010D">
            <w:pPr>
              <w:jc w:val="center"/>
              <w:rPr>
                <w:b/>
                <w:lang w:val="en-US"/>
              </w:rPr>
            </w:pPr>
            <w:r>
              <w:rPr>
                <w:b/>
                <w:color w:val="000000"/>
                <w:lang w:val="uk-UA"/>
              </w:rPr>
              <w:t>+</w:t>
            </w:r>
          </w:p>
        </w:tc>
        <w:tc>
          <w:tcPr>
            <w:tcW w:w="426" w:type="dxa"/>
            <w:shd w:val="clear" w:color="auto" w:fill="FFFFFF"/>
            <w:vAlign w:val="center"/>
          </w:tcPr>
          <w:p w:rsidR="0090010D" w:rsidRPr="00E10921" w:rsidRDefault="0090010D" w:rsidP="0090010D">
            <w:pPr>
              <w:jc w:val="center"/>
              <w:rPr>
                <w:b/>
                <w:color w:val="000000"/>
                <w:lang w:val="uk-UA"/>
              </w:rPr>
            </w:pPr>
          </w:p>
        </w:tc>
        <w:tc>
          <w:tcPr>
            <w:tcW w:w="428" w:type="dxa"/>
            <w:shd w:val="clear" w:color="auto" w:fill="FFFFFF"/>
            <w:vAlign w:val="center"/>
          </w:tcPr>
          <w:p w:rsidR="0090010D" w:rsidRPr="00E10921" w:rsidRDefault="0090010D" w:rsidP="0090010D">
            <w:pPr>
              <w:jc w:val="center"/>
              <w:rPr>
                <w:b/>
                <w:color w:val="000000"/>
                <w:lang w:val="uk-UA"/>
              </w:rPr>
            </w:pPr>
            <w:r>
              <w:rPr>
                <w:b/>
                <w:color w:val="000000"/>
                <w:lang w:val="uk-UA"/>
              </w:rPr>
              <w:t>+</w:t>
            </w:r>
          </w:p>
        </w:tc>
        <w:tc>
          <w:tcPr>
            <w:tcW w:w="433" w:type="dxa"/>
            <w:shd w:val="clear" w:color="auto" w:fill="FFFFFF"/>
            <w:vAlign w:val="center"/>
          </w:tcPr>
          <w:p w:rsidR="0090010D" w:rsidRPr="00E10921" w:rsidRDefault="0090010D" w:rsidP="0090010D">
            <w:pPr>
              <w:jc w:val="center"/>
              <w:rPr>
                <w:b/>
                <w:lang w:val="uk-UA"/>
              </w:rPr>
            </w:pPr>
          </w:p>
        </w:tc>
        <w:tc>
          <w:tcPr>
            <w:tcW w:w="433" w:type="dxa"/>
            <w:shd w:val="clear" w:color="auto" w:fill="FFFFFF"/>
            <w:vAlign w:val="center"/>
          </w:tcPr>
          <w:p w:rsidR="0090010D" w:rsidRPr="00E10921" w:rsidRDefault="0090010D" w:rsidP="0090010D">
            <w:pPr>
              <w:jc w:val="center"/>
              <w:rPr>
                <w:b/>
                <w:color w:val="000000"/>
                <w:lang w:val="uk-UA"/>
              </w:rPr>
            </w:pPr>
          </w:p>
        </w:tc>
        <w:tc>
          <w:tcPr>
            <w:tcW w:w="433" w:type="dxa"/>
            <w:shd w:val="clear" w:color="auto" w:fill="FFFFFF"/>
            <w:vAlign w:val="center"/>
          </w:tcPr>
          <w:p w:rsidR="0090010D" w:rsidRPr="00E10921" w:rsidRDefault="0090010D" w:rsidP="0090010D">
            <w:pPr>
              <w:jc w:val="center"/>
              <w:rPr>
                <w:b/>
                <w:color w:val="000000"/>
                <w:lang w:val="uk-UA"/>
              </w:rPr>
            </w:pPr>
          </w:p>
        </w:tc>
        <w:tc>
          <w:tcPr>
            <w:tcW w:w="433" w:type="dxa"/>
            <w:shd w:val="clear" w:color="auto" w:fill="FFFFFF"/>
            <w:vAlign w:val="center"/>
          </w:tcPr>
          <w:p w:rsidR="0090010D" w:rsidRPr="00E10921" w:rsidRDefault="0090010D" w:rsidP="0090010D">
            <w:pPr>
              <w:jc w:val="center"/>
              <w:rPr>
                <w:b/>
                <w:lang w:val="en-US"/>
              </w:rPr>
            </w:pPr>
          </w:p>
        </w:tc>
        <w:tc>
          <w:tcPr>
            <w:tcW w:w="431" w:type="dxa"/>
            <w:shd w:val="clear" w:color="auto" w:fill="FFFFFF"/>
            <w:vAlign w:val="center"/>
          </w:tcPr>
          <w:p w:rsidR="0090010D" w:rsidRPr="00E10921" w:rsidRDefault="0090010D" w:rsidP="0090010D">
            <w:pPr>
              <w:jc w:val="center"/>
              <w:rPr>
                <w:b/>
                <w:color w:val="000000"/>
                <w:lang w:val="uk-UA"/>
              </w:rPr>
            </w:pPr>
          </w:p>
        </w:tc>
        <w:tc>
          <w:tcPr>
            <w:tcW w:w="431" w:type="dxa"/>
            <w:shd w:val="clear" w:color="auto" w:fill="FFFFFF"/>
            <w:vAlign w:val="center"/>
          </w:tcPr>
          <w:p w:rsidR="0090010D" w:rsidRPr="00E10921" w:rsidRDefault="0090010D" w:rsidP="0090010D">
            <w:pPr>
              <w:jc w:val="center"/>
              <w:rPr>
                <w:b/>
                <w:color w:val="000000"/>
                <w:lang w:val="uk-UA"/>
              </w:rPr>
            </w:pPr>
          </w:p>
        </w:tc>
        <w:tc>
          <w:tcPr>
            <w:tcW w:w="431" w:type="dxa"/>
            <w:shd w:val="clear" w:color="auto" w:fill="FFFFFF"/>
            <w:vAlign w:val="center"/>
          </w:tcPr>
          <w:p w:rsidR="0090010D" w:rsidRPr="00E10921" w:rsidRDefault="0090010D" w:rsidP="0090010D">
            <w:pPr>
              <w:jc w:val="center"/>
              <w:rPr>
                <w:b/>
                <w:color w:val="000000"/>
                <w:lang w:val="en-US"/>
              </w:rPr>
            </w:pPr>
            <w:r>
              <w:rPr>
                <w:b/>
                <w:color w:val="000000"/>
                <w:lang w:val="uk-UA"/>
              </w:rPr>
              <w:t>+</w:t>
            </w:r>
          </w:p>
        </w:tc>
        <w:tc>
          <w:tcPr>
            <w:tcW w:w="430" w:type="dxa"/>
            <w:shd w:val="clear" w:color="auto" w:fill="FFFFFF"/>
            <w:vAlign w:val="center"/>
          </w:tcPr>
          <w:p w:rsidR="0090010D" w:rsidRPr="00E10921" w:rsidRDefault="0090010D" w:rsidP="0090010D">
            <w:pPr>
              <w:jc w:val="center"/>
              <w:rPr>
                <w:b/>
                <w:color w:val="000000"/>
                <w:lang w:val="en-US"/>
              </w:rPr>
            </w:pPr>
          </w:p>
        </w:tc>
        <w:tc>
          <w:tcPr>
            <w:tcW w:w="431" w:type="dxa"/>
            <w:shd w:val="clear" w:color="auto" w:fill="FFFFFF"/>
            <w:vAlign w:val="center"/>
          </w:tcPr>
          <w:p w:rsidR="0090010D" w:rsidRPr="00E10921" w:rsidRDefault="0090010D" w:rsidP="0090010D">
            <w:pPr>
              <w:jc w:val="center"/>
              <w:rPr>
                <w:b/>
                <w:color w:val="000000"/>
                <w:lang w:val="uk-UA"/>
              </w:rPr>
            </w:pPr>
          </w:p>
        </w:tc>
        <w:tc>
          <w:tcPr>
            <w:tcW w:w="430" w:type="dxa"/>
            <w:shd w:val="clear" w:color="auto" w:fill="FFFFFF"/>
            <w:vAlign w:val="center"/>
          </w:tcPr>
          <w:p w:rsidR="0090010D" w:rsidRPr="00E10921" w:rsidRDefault="0090010D" w:rsidP="0090010D">
            <w:pPr>
              <w:jc w:val="center"/>
              <w:rPr>
                <w:b/>
                <w:color w:val="000000"/>
                <w:lang w:val="en-US"/>
              </w:rPr>
            </w:pPr>
          </w:p>
        </w:tc>
        <w:tc>
          <w:tcPr>
            <w:tcW w:w="430" w:type="dxa"/>
            <w:shd w:val="clear" w:color="auto" w:fill="FFFFFF"/>
            <w:vAlign w:val="center"/>
          </w:tcPr>
          <w:p w:rsidR="0090010D" w:rsidRPr="00E10921" w:rsidRDefault="0090010D" w:rsidP="0090010D">
            <w:pPr>
              <w:jc w:val="center"/>
              <w:rPr>
                <w:b/>
                <w:lang w:val="uk-UA"/>
              </w:rPr>
            </w:pPr>
          </w:p>
        </w:tc>
        <w:tc>
          <w:tcPr>
            <w:tcW w:w="430" w:type="dxa"/>
            <w:shd w:val="clear" w:color="auto" w:fill="FFFFFF"/>
            <w:vAlign w:val="center"/>
          </w:tcPr>
          <w:p w:rsidR="0090010D" w:rsidRPr="00E10921" w:rsidRDefault="0090010D" w:rsidP="0090010D">
            <w:pPr>
              <w:jc w:val="center"/>
              <w:rPr>
                <w:b/>
                <w:color w:val="000000"/>
                <w:lang w:val="uk-UA"/>
              </w:rPr>
            </w:pPr>
          </w:p>
        </w:tc>
        <w:tc>
          <w:tcPr>
            <w:tcW w:w="430" w:type="dxa"/>
            <w:shd w:val="clear" w:color="auto" w:fill="FFFFFF"/>
            <w:vAlign w:val="center"/>
          </w:tcPr>
          <w:p w:rsidR="0090010D" w:rsidRPr="00E10921" w:rsidRDefault="0090010D" w:rsidP="0090010D">
            <w:pPr>
              <w:jc w:val="center"/>
              <w:rPr>
                <w:b/>
                <w:color w:val="000000"/>
                <w:lang w:val="uk-UA"/>
              </w:rPr>
            </w:pPr>
          </w:p>
        </w:tc>
        <w:tc>
          <w:tcPr>
            <w:tcW w:w="429" w:type="dxa"/>
            <w:shd w:val="clear" w:color="auto" w:fill="FFFFFF"/>
            <w:vAlign w:val="center"/>
          </w:tcPr>
          <w:p w:rsidR="0090010D" w:rsidRPr="00E10921" w:rsidRDefault="0090010D" w:rsidP="0090010D">
            <w:pPr>
              <w:jc w:val="center"/>
              <w:rPr>
                <w:b/>
                <w:lang w:val="uk-UA"/>
              </w:rPr>
            </w:pPr>
          </w:p>
        </w:tc>
        <w:tc>
          <w:tcPr>
            <w:tcW w:w="429" w:type="dxa"/>
            <w:shd w:val="clear" w:color="auto" w:fill="FFFFFF"/>
            <w:vAlign w:val="center"/>
          </w:tcPr>
          <w:p w:rsidR="0090010D" w:rsidRPr="00E10921" w:rsidRDefault="0090010D" w:rsidP="0090010D">
            <w:pPr>
              <w:jc w:val="center"/>
              <w:rPr>
                <w:b/>
                <w:lang w:val="uk-UA"/>
              </w:rPr>
            </w:pPr>
            <w:r>
              <w:rPr>
                <w:b/>
                <w:color w:val="000000"/>
                <w:lang w:val="uk-UA"/>
              </w:rPr>
              <w:t>+</w:t>
            </w:r>
          </w:p>
        </w:tc>
        <w:tc>
          <w:tcPr>
            <w:tcW w:w="429" w:type="dxa"/>
            <w:shd w:val="clear" w:color="auto" w:fill="FFFFFF"/>
            <w:vAlign w:val="center"/>
          </w:tcPr>
          <w:p w:rsidR="0090010D" w:rsidRPr="00E10921" w:rsidRDefault="0090010D" w:rsidP="0090010D">
            <w:pPr>
              <w:jc w:val="center"/>
              <w:rPr>
                <w:b/>
                <w:lang w:val="uk-UA"/>
              </w:rPr>
            </w:pPr>
          </w:p>
        </w:tc>
        <w:tc>
          <w:tcPr>
            <w:tcW w:w="429" w:type="dxa"/>
            <w:shd w:val="clear" w:color="auto" w:fill="FFFFFF"/>
            <w:vAlign w:val="center"/>
          </w:tcPr>
          <w:p w:rsidR="0090010D" w:rsidRPr="00E10921" w:rsidRDefault="0090010D" w:rsidP="0090010D">
            <w:pPr>
              <w:jc w:val="center"/>
              <w:rPr>
                <w:b/>
                <w:color w:val="000000"/>
                <w:lang w:val="uk-UA"/>
              </w:rPr>
            </w:pPr>
          </w:p>
        </w:tc>
        <w:tc>
          <w:tcPr>
            <w:tcW w:w="429" w:type="dxa"/>
            <w:shd w:val="clear" w:color="auto" w:fill="FFFFFF"/>
            <w:vAlign w:val="center"/>
          </w:tcPr>
          <w:p w:rsidR="0090010D" w:rsidRPr="00E10921" w:rsidRDefault="0090010D" w:rsidP="0090010D">
            <w:pPr>
              <w:jc w:val="center"/>
              <w:rPr>
                <w:b/>
                <w:color w:val="000000"/>
                <w:lang w:val="uk-UA"/>
              </w:rPr>
            </w:pPr>
          </w:p>
        </w:tc>
        <w:tc>
          <w:tcPr>
            <w:tcW w:w="428" w:type="dxa"/>
            <w:shd w:val="clear" w:color="auto" w:fill="FFFFFF"/>
            <w:vAlign w:val="center"/>
          </w:tcPr>
          <w:p w:rsidR="0090010D" w:rsidRPr="00E10921" w:rsidRDefault="0090010D" w:rsidP="0090010D">
            <w:pPr>
              <w:jc w:val="center"/>
              <w:rPr>
                <w:b/>
                <w:lang w:val="uk-UA"/>
              </w:rPr>
            </w:pPr>
          </w:p>
        </w:tc>
        <w:tc>
          <w:tcPr>
            <w:tcW w:w="428" w:type="dxa"/>
            <w:shd w:val="clear" w:color="auto" w:fill="FFFFFF"/>
            <w:vAlign w:val="center"/>
          </w:tcPr>
          <w:p w:rsidR="0090010D" w:rsidRPr="00E10921" w:rsidRDefault="0090010D" w:rsidP="0090010D">
            <w:pPr>
              <w:jc w:val="center"/>
              <w:rPr>
                <w:b/>
                <w:color w:val="000000"/>
                <w:lang w:val="uk-UA"/>
              </w:rPr>
            </w:pPr>
          </w:p>
        </w:tc>
        <w:tc>
          <w:tcPr>
            <w:tcW w:w="429" w:type="dxa"/>
            <w:shd w:val="clear" w:color="auto" w:fill="FFFFFF"/>
            <w:vAlign w:val="center"/>
          </w:tcPr>
          <w:p w:rsidR="0090010D" w:rsidRPr="00E10921" w:rsidRDefault="0090010D" w:rsidP="0090010D">
            <w:pPr>
              <w:jc w:val="center"/>
              <w:rPr>
                <w:b/>
                <w:color w:val="000000"/>
                <w:lang w:val="uk-UA"/>
              </w:rPr>
            </w:pPr>
          </w:p>
        </w:tc>
      </w:tr>
      <w:tr w:rsidR="0090010D" w:rsidRPr="00E10921" w:rsidTr="0090010D">
        <w:trPr>
          <w:cantSplit/>
          <w:trHeight w:val="300"/>
        </w:trPr>
        <w:tc>
          <w:tcPr>
            <w:tcW w:w="637" w:type="dxa"/>
            <w:vAlign w:val="center"/>
          </w:tcPr>
          <w:p w:rsidR="0090010D" w:rsidRPr="00222A04" w:rsidRDefault="0090010D" w:rsidP="00A141FE">
            <w:pPr>
              <w:pStyle w:val="1"/>
              <w:shd w:val="clear" w:color="auto" w:fill="FFFFFF"/>
              <w:tabs>
                <w:tab w:val="left" w:pos="0"/>
                <w:tab w:val="left" w:pos="76"/>
              </w:tabs>
              <w:spacing w:after="0" w:line="240" w:lineRule="auto"/>
              <w:ind w:left="0"/>
              <w:textAlignment w:val="baseline"/>
              <w:rPr>
                <w:rFonts w:ascii="Times New Roman" w:hAnsi="Times New Roman"/>
                <w:b/>
                <w:sz w:val="14"/>
                <w:szCs w:val="14"/>
                <w:lang w:val="uk-UA"/>
              </w:rPr>
            </w:pPr>
            <w:r>
              <w:rPr>
                <w:rFonts w:ascii="Times New Roman" w:hAnsi="Times New Roman"/>
                <w:b/>
                <w:sz w:val="14"/>
                <w:szCs w:val="14"/>
                <w:lang w:val="uk-UA"/>
              </w:rPr>
              <w:t>ЗК-3</w:t>
            </w:r>
          </w:p>
        </w:tc>
        <w:tc>
          <w:tcPr>
            <w:tcW w:w="498" w:type="dxa"/>
            <w:shd w:val="clear" w:color="auto" w:fill="FFFFFF"/>
            <w:vAlign w:val="center"/>
          </w:tcPr>
          <w:p w:rsidR="0090010D" w:rsidRPr="00E10921" w:rsidRDefault="0090010D" w:rsidP="0090010D">
            <w:pPr>
              <w:jc w:val="center"/>
              <w:rPr>
                <w:b/>
                <w:color w:val="000000"/>
                <w:lang w:val="uk-UA"/>
              </w:rPr>
            </w:pPr>
          </w:p>
        </w:tc>
        <w:tc>
          <w:tcPr>
            <w:tcW w:w="428" w:type="dxa"/>
            <w:shd w:val="clear" w:color="auto" w:fill="FFFFFF"/>
            <w:vAlign w:val="center"/>
          </w:tcPr>
          <w:p w:rsidR="0090010D" w:rsidRPr="00E10921" w:rsidRDefault="0090010D" w:rsidP="0090010D">
            <w:pPr>
              <w:jc w:val="center"/>
              <w:rPr>
                <w:b/>
                <w:color w:val="000000"/>
                <w:lang w:val="uk-UA"/>
              </w:rPr>
            </w:pPr>
          </w:p>
        </w:tc>
        <w:tc>
          <w:tcPr>
            <w:tcW w:w="427" w:type="dxa"/>
            <w:shd w:val="clear" w:color="auto" w:fill="FFFFFF"/>
            <w:vAlign w:val="center"/>
          </w:tcPr>
          <w:p w:rsidR="0090010D" w:rsidRPr="00E10921" w:rsidRDefault="0090010D" w:rsidP="0090010D">
            <w:pPr>
              <w:jc w:val="center"/>
              <w:rPr>
                <w:b/>
                <w:color w:val="000000"/>
                <w:lang w:val="uk-UA"/>
              </w:rPr>
            </w:pPr>
          </w:p>
        </w:tc>
        <w:tc>
          <w:tcPr>
            <w:tcW w:w="428" w:type="dxa"/>
            <w:shd w:val="clear" w:color="auto" w:fill="FFFFFF"/>
            <w:vAlign w:val="center"/>
          </w:tcPr>
          <w:p w:rsidR="0090010D" w:rsidRPr="00E10921" w:rsidRDefault="0090010D" w:rsidP="0090010D">
            <w:pPr>
              <w:jc w:val="center"/>
              <w:rPr>
                <w:b/>
                <w:color w:val="000000"/>
                <w:lang w:val="uk-UA"/>
              </w:rPr>
            </w:pPr>
          </w:p>
        </w:tc>
        <w:tc>
          <w:tcPr>
            <w:tcW w:w="429" w:type="dxa"/>
            <w:shd w:val="clear" w:color="auto" w:fill="FFFFFF"/>
            <w:vAlign w:val="center"/>
          </w:tcPr>
          <w:p w:rsidR="0090010D" w:rsidRPr="00E10921" w:rsidRDefault="0090010D" w:rsidP="0090010D">
            <w:pPr>
              <w:jc w:val="center"/>
              <w:rPr>
                <w:b/>
                <w:color w:val="000000"/>
                <w:lang w:val="uk-UA"/>
              </w:rPr>
            </w:pPr>
          </w:p>
        </w:tc>
        <w:tc>
          <w:tcPr>
            <w:tcW w:w="429" w:type="dxa"/>
            <w:shd w:val="clear" w:color="auto" w:fill="FFFFFF"/>
            <w:vAlign w:val="center"/>
          </w:tcPr>
          <w:p w:rsidR="0090010D" w:rsidRPr="00E10921" w:rsidRDefault="0090010D" w:rsidP="0090010D">
            <w:pPr>
              <w:jc w:val="center"/>
              <w:rPr>
                <w:b/>
                <w:color w:val="000000"/>
                <w:lang w:val="uk-UA"/>
              </w:rPr>
            </w:pPr>
            <w:r>
              <w:rPr>
                <w:b/>
                <w:color w:val="000000"/>
                <w:lang w:val="uk-UA"/>
              </w:rPr>
              <w:t>+</w:t>
            </w:r>
          </w:p>
        </w:tc>
        <w:tc>
          <w:tcPr>
            <w:tcW w:w="429" w:type="dxa"/>
            <w:shd w:val="clear" w:color="auto" w:fill="FFFFFF"/>
            <w:vAlign w:val="center"/>
          </w:tcPr>
          <w:p w:rsidR="0090010D" w:rsidRPr="00E10921" w:rsidRDefault="0090010D" w:rsidP="0090010D">
            <w:pPr>
              <w:jc w:val="center"/>
              <w:rPr>
                <w:b/>
                <w:color w:val="000000"/>
                <w:lang w:val="uk-UA"/>
              </w:rPr>
            </w:pPr>
          </w:p>
        </w:tc>
        <w:tc>
          <w:tcPr>
            <w:tcW w:w="429" w:type="dxa"/>
            <w:shd w:val="clear" w:color="auto" w:fill="FFFFFF"/>
            <w:vAlign w:val="center"/>
          </w:tcPr>
          <w:p w:rsidR="0090010D" w:rsidRPr="00E10921" w:rsidRDefault="0090010D" w:rsidP="0090010D">
            <w:pPr>
              <w:jc w:val="center"/>
              <w:rPr>
                <w:b/>
                <w:lang w:val="uk-UA"/>
              </w:rPr>
            </w:pPr>
          </w:p>
        </w:tc>
        <w:tc>
          <w:tcPr>
            <w:tcW w:w="429" w:type="dxa"/>
            <w:shd w:val="clear" w:color="auto" w:fill="FFFFFF"/>
            <w:vAlign w:val="center"/>
          </w:tcPr>
          <w:p w:rsidR="0090010D" w:rsidRPr="00E10921" w:rsidRDefault="0090010D" w:rsidP="0090010D">
            <w:pPr>
              <w:jc w:val="center"/>
              <w:rPr>
                <w:b/>
                <w:color w:val="000000"/>
                <w:lang w:val="uk-UA"/>
              </w:rPr>
            </w:pPr>
          </w:p>
        </w:tc>
        <w:tc>
          <w:tcPr>
            <w:tcW w:w="426" w:type="dxa"/>
            <w:shd w:val="clear" w:color="auto" w:fill="FFFFFF"/>
            <w:vAlign w:val="center"/>
          </w:tcPr>
          <w:p w:rsidR="0090010D" w:rsidRPr="00E10921" w:rsidRDefault="0090010D" w:rsidP="0090010D">
            <w:pPr>
              <w:jc w:val="center"/>
              <w:rPr>
                <w:b/>
                <w:color w:val="000000"/>
                <w:lang w:val="uk-UA"/>
              </w:rPr>
            </w:pPr>
          </w:p>
        </w:tc>
        <w:tc>
          <w:tcPr>
            <w:tcW w:w="428" w:type="dxa"/>
            <w:shd w:val="clear" w:color="auto" w:fill="FFFFFF"/>
            <w:vAlign w:val="center"/>
          </w:tcPr>
          <w:p w:rsidR="0090010D" w:rsidRPr="00E10921" w:rsidRDefault="0090010D" w:rsidP="0090010D">
            <w:pPr>
              <w:jc w:val="center"/>
              <w:rPr>
                <w:b/>
                <w:color w:val="000000"/>
                <w:lang w:val="uk-UA"/>
              </w:rPr>
            </w:pPr>
          </w:p>
        </w:tc>
        <w:tc>
          <w:tcPr>
            <w:tcW w:w="428" w:type="dxa"/>
            <w:shd w:val="clear" w:color="auto" w:fill="FFFFFF"/>
            <w:vAlign w:val="center"/>
          </w:tcPr>
          <w:p w:rsidR="0090010D" w:rsidRPr="00E10921" w:rsidRDefault="0090010D" w:rsidP="0090010D">
            <w:pPr>
              <w:jc w:val="center"/>
              <w:rPr>
                <w:b/>
                <w:lang w:val="uk-UA"/>
              </w:rPr>
            </w:pPr>
          </w:p>
        </w:tc>
        <w:tc>
          <w:tcPr>
            <w:tcW w:w="426" w:type="dxa"/>
            <w:shd w:val="clear" w:color="auto" w:fill="FFFFFF"/>
            <w:vAlign w:val="center"/>
          </w:tcPr>
          <w:p w:rsidR="0090010D" w:rsidRPr="00E10921" w:rsidRDefault="00A471D9" w:rsidP="0090010D">
            <w:pPr>
              <w:jc w:val="center"/>
              <w:rPr>
                <w:b/>
                <w:color w:val="000000"/>
                <w:lang w:val="uk-UA"/>
              </w:rPr>
            </w:pPr>
            <w:r>
              <w:rPr>
                <w:b/>
                <w:color w:val="000000"/>
                <w:lang w:val="uk-UA"/>
              </w:rPr>
              <w:t>+</w:t>
            </w:r>
          </w:p>
        </w:tc>
        <w:tc>
          <w:tcPr>
            <w:tcW w:w="428" w:type="dxa"/>
            <w:shd w:val="clear" w:color="auto" w:fill="FFFFFF"/>
            <w:vAlign w:val="center"/>
          </w:tcPr>
          <w:p w:rsidR="0090010D" w:rsidRPr="00E10921" w:rsidRDefault="0090010D" w:rsidP="0090010D">
            <w:pPr>
              <w:jc w:val="center"/>
              <w:rPr>
                <w:b/>
                <w:color w:val="000000"/>
                <w:lang w:val="uk-UA"/>
              </w:rPr>
            </w:pPr>
          </w:p>
        </w:tc>
        <w:tc>
          <w:tcPr>
            <w:tcW w:w="433" w:type="dxa"/>
            <w:shd w:val="clear" w:color="auto" w:fill="FFFFFF"/>
            <w:vAlign w:val="center"/>
          </w:tcPr>
          <w:p w:rsidR="0090010D" w:rsidRPr="00E10921" w:rsidRDefault="0090010D" w:rsidP="0090010D">
            <w:pPr>
              <w:jc w:val="center"/>
              <w:rPr>
                <w:b/>
                <w:lang w:val="uk-UA"/>
              </w:rPr>
            </w:pPr>
            <w:r>
              <w:rPr>
                <w:b/>
                <w:color w:val="000000"/>
                <w:lang w:val="uk-UA"/>
              </w:rPr>
              <w:t>+</w:t>
            </w:r>
          </w:p>
        </w:tc>
        <w:tc>
          <w:tcPr>
            <w:tcW w:w="433" w:type="dxa"/>
            <w:shd w:val="clear" w:color="auto" w:fill="FFFFFF"/>
            <w:vAlign w:val="center"/>
          </w:tcPr>
          <w:p w:rsidR="0090010D" w:rsidRPr="00E10921" w:rsidRDefault="0090010D" w:rsidP="0090010D">
            <w:pPr>
              <w:jc w:val="center"/>
              <w:rPr>
                <w:b/>
                <w:color w:val="000000"/>
                <w:lang w:val="uk-UA"/>
              </w:rPr>
            </w:pPr>
          </w:p>
        </w:tc>
        <w:tc>
          <w:tcPr>
            <w:tcW w:w="433" w:type="dxa"/>
            <w:shd w:val="clear" w:color="auto" w:fill="FFFFFF"/>
            <w:vAlign w:val="center"/>
          </w:tcPr>
          <w:p w:rsidR="0090010D" w:rsidRPr="00E10921" w:rsidRDefault="0090010D" w:rsidP="0090010D">
            <w:pPr>
              <w:jc w:val="center"/>
              <w:rPr>
                <w:b/>
                <w:color w:val="000000"/>
                <w:lang w:val="uk-UA"/>
              </w:rPr>
            </w:pPr>
          </w:p>
        </w:tc>
        <w:tc>
          <w:tcPr>
            <w:tcW w:w="433" w:type="dxa"/>
            <w:shd w:val="clear" w:color="auto" w:fill="FFFFFF"/>
            <w:vAlign w:val="center"/>
          </w:tcPr>
          <w:p w:rsidR="0090010D" w:rsidRPr="00E10921" w:rsidRDefault="0090010D" w:rsidP="0090010D">
            <w:pPr>
              <w:jc w:val="center"/>
              <w:rPr>
                <w:b/>
                <w:lang w:val="en-US"/>
              </w:rPr>
            </w:pPr>
            <w:r>
              <w:rPr>
                <w:b/>
                <w:color w:val="000000"/>
                <w:lang w:val="uk-UA"/>
              </w:rPr>
              <w:t>+</w:t>
            </w:r>
          </w:p>
        </w:tc>
        <w:tc>
          <w:tcPr>
            <w:tcW w:w="431" w:type="dxa"/>
            <w:shd w:val="clear" w:color="auto" w:fill="FFFFFF"/>
            <w:vAlign w:val="center"/>
          </w:tcPr>
          <w:p w:rsidR="0090010D" w:rsidRPr="00E10921" w:rsidRDefault="0090010D" w:rsidP="0090010D">
            <w:pPr>
              <w:jc w:val="center"/>
              <w:rPr>
                <w:b/>
                <w:color w:val="000000"/>
                <w:lang w:val="uk-UA"/>
              </w:rPr>
            </w:pPr>
            <w:r>
              <w:rPr>
                <w:b/>
                <w:color w:val="000000"/>
                <w:lang w:val="uk-UA"/>
              </w:rPr>
              <w:t>+</w:t>
            </w:r>
          </w:p>
        </w:tc>
        <w:tc>
          <w:tcPr>
            <w:tcW w:w="431" w:type="dxa"/>
            <w:shd w:val="clear" w:color="auto" w:fill="FFFFFF"/>
            <w:vAlign w:val="center"/>
          </w:tcPr>
          <w:p w:rsidR="0090010D" w:rsidRPr="00E10921" w:rsidRDefault="0090010D" w:rsidP="0090010D">
            <w:pPr>
              <w:jc w:val="center"/>
              <w:rPr>
                <w:b/>
                <w:color w:val="000000"/>
                <w:lang w:val="uk-UA"/>
              </w:rPr>
            </w:pPr>
            <w:r>
              <w:rPr>
                <w:b/>
                <w:color w:val="000000"/>
                <w:lang w:val="uk-UA"/>
              </w:rPr>
              <w:t>+</w:t>
            </w:r>
          </w:p>
        </w:tc>
        <w:tc>
          <w:tcPr>
            <w:tcW w:w="431" w:type="dxa"/>
            <w:shd w:val="clear" w:color="auto" w:fill="FFFFFF"/>
            <w:vAlign w:val="center"/>
          </w:tcPr>
          <w:p w:rsidR="0090010D" w:rsidRPr="00E10921" w:rsidRDefault="0090010D" w:rsidP="0090010D">
            <w:pPr>
              <w:jc w:val="center"/>
              <w:rPr>
                <w:b/>
                <w:color w:val="000000"/>
                <w:lang w:val="en-US"/>
              </w:rPr>
            </w:pPr>
          </w:p>
        </w:tc>
        <w:tc>
          <w:tcPr>
            <w:tcW w:w="430" w:type="dxa"/>
            <w:shd w:val="clear" w:color="auto" w:fill="FFFFFF"/>
          </w:tcPr>
          <w:p w:rsidR="0090010D" w:rsidRDefault="0090010D">
            <w:r w:rsidRPr="0053141F">
              <w:rPr>
                <w:b/>
                <w:color w:val="000000"/>
                <w:lang w:val="uk-UA"/>
              </w:rPr>
              <w:t>+</w:t>
            </w:r>
          </w:p>
        </w:tc>
        <w:tc>
          <w:tcPr>
            <w:tcW w:w="431" w:type="dxa"/>
            <w:shd w:val="clear" w:color="auto" w:fill="FFFFFF"/>
          </w:tcPr>
          <w:p w:rsidR="0090010D" w:rsidRDefault="0090010D">
            <w:r w:rsidRPr="0053141F">
              <w:rPr>
                <w:b/>
                <w:color w:val="000000"/>
                <w:lang w:val="uk-UA"/>
              </w:rPr>
              <w:t>+</w:t>
            </w:r>
          </w:p>
        </w:tc>
        <w:tc>
          <w:tcPr>
            <w:tcW w:w="430" w:type="dxa"/>
            <w:shd w:val="clear" w:color="auto" w:fill="FFFFFF"/>
            <w:vAlign w:val="center"/>
          </w:tcPr>
          <w:p w:rsidR="0090010D" w:rsidRPr="00E10921" w:rsidRDefault="0090010D" w:rsidP="0090010D">
            <w:pPr>
              <w:jc w:val="center"/>
              <w:rPr>
                <w:b/>
                <w:color w:val="000000"/>
                <w:lang w:val="uk-UA"/>
              </w:rPr>
            </w:pPr>
          </w:p>
        </w:tc>
        <w:tc>
          <w:tcPr>
            <w:tcW w:w="430" w:type="dxa"/>
            <w:shd w:val="clear" w:color="auto" w:fill="FFFFFF"/>
          </w:tcPr>
          <w:p w:rsidR="0090010D" w:rsidRDefault="0090010D">
            <w:r w:rsidRPr="00600DF3">
              <w:rPr>
                <w:b/>
                <w:color w:val="000000"/>
                <w:lang w:val="uk-UA"/>
              </w:rPr>
              <w:t>+</w:t>
            </w:r>
          </w:p>
        </w:tc>
        <w:tc>
          <w:tcPr>
            <w:tcW w:w="430" w:type="dxa"/>
            <w:shd w:val="clear" w:color="auto" w:fill="FFFFFF"/>
          </w:tcPr>
          <w:p w:rsidR="0090010D" w:rsidRDefault="0090010D">
            <w:r w:rsidRPr="00600DF3">
              <w:rPr>
                <w:b/>
                <w:color w:val="000000"/>
                <w:lang w:val="uk-UA"/>
              </w:rPr>
              <w:t>+</w:t>
            </w:r>
          </w:p>
        </w:tc>
        <w:tc>
          <w:tcPr>
            <w:tcW w:w="430" w:type="dxa"/>
            <w:shd w:val="clear" w:color="auto" w:fill="FFFFFF"/>
          </w:tcPr>
          <w:p w:rsidR="0090010D" w:rsidRDefault="0090010D">
            <w:r w:rsidRPr="00600DF3">
              <w:rPr>
                <w:b/>
                <w:color w:val="000000"/>
                <w:lang w:val="uk-UA"/>
              </w:rPr>
              <w:t>+</w:t>
            </w:r>
          </w:p>
        </w:tc>
        <w:tc>
          <w:tcPr>
            <w:tcW w:w="429" w:type="dxa"/>
            <w:shd w:val="clear" w:color="auto" w:fill="FFFFFF"/>
          </w:tcPr>
          <w:p w:rsidR="0090010D" w:rsidRDefault="0090010D">
            <w:r w:rsidRPr="00600DF3">
              <w:rPr>
                <w:b/>
                <w:color w:val="000000"/>
                <w:lang w:val="uk-UA"/>
              </w:rPr>
              <w:t>+</w:t>
            </w:r>
          </w:p>
        </w:tc>
        <w:tc>
          <w:tcPr>
            <w:tcW w:w="429" w:type="dxa"/>
            <w:shd w:val="clear" w:color="auto" w:fill="FFFFFF"/>
          </w:tcPr>
          <w:p w:rsidR="0090010D" w:rsidRDefault="0090010D"/>
        </w:tc>
        <w:tc>
          <w:tcPr>
            <w:tcW w:w="429" w:type="dxa"/>
            <w:shd w:val="clear" w:color="auto" w:fill="FFFFFF"/>
          </w:tcPr>
          <w:p w:rsidR="0090010D" w:rsidRDefault="0090010D" w:rsidP="00A471D9">
            <w:pPr>
              <w:jc w:val="center"/>
            </w:pPr>
            <w:r w:rsidRPr="00600DF3">
              <w:rPr>
                <w:b/>
                <w:color w:val="000000"/>
                <w:lang w:val="uk-UA"/>
              </w:rPr>
              <w:t>+</w:t>
            </w:r>
          </w:p>
        </w:tc>
        <w:tc>
          <w:tcPr>
            <w:tcW w:w="429" w:type="dxa"/>
            <w:shd w:val="clear" w:color="auto" w:fill="FFFFFF"/>
            <w:vAlign w:val="center"/>
          </w:tcPr>
          <w:p w:rsidR="0090010D" w:rsidRPr="00E10921" w:rsidRDefault="0090010D" w:rsidP="0090010D">
            <w:pPr>
              <w:jc w:val="center"/>
              <w:rPr>
                <w:b/>
                <w:color w:val="000000"/>
                <w:lang w:val="uk-UA"/>
              </w:rPr>
            </w:pPr>
          </w:p>
        </w:tc>
        <w:tc>
          <w:tcPr>
            <w:tcW w:w="429" w:type="dxa"/>
            <w:shd w:val="clear" w:color="auto" w:fill="FFFFFF"/>
          </w:tcPr>
          <w:p w:rsidR="0090010D" w:rsidRDefault="0090010D">
            <w:r w:rsidRPr="00AC327C">
              <w:rPr>
                <w:b/>
                <w:color w:val="000000"/>
                <w:lang w:val="uk-UA"/>
              </w:rPr>
              <w:t>+</w:t>
            </w:r>
          </w:p>
        </w:tc>
        <w:tc>
          <w:tcPr>
            <w:tcW w:w="428" w:type="dxa"/>
            <w:shd w:val="clear" w:color="auto" w:fill="FFFFFF"/>
          </w:tcPr>
          <w:p w:rsidR="0090010D" w:rsidRDefault="0090010D">
            <w:r w:rsidRPr="00AC327C">
              <w:rPr>
                <w:b/>
                <w:color w:val="000000"/>
                <w:lang w:val="uk-UA"/>
              </w:rPr>
              <w:t>+</w:t>
            </w:r>
          </w:p>
        </w:tc>
        <w:tc>
          <w:tcPr>
            <w:tcW w:w="428" w:type="dxa"/>
            <w:shd w:val="clear" w:color="auto" w:fill="FFFFFF"/>
          </w:tcPr>
          <w:p w:rsidR="0090010D" w:rsidRDefault="0090010D">
            <w:r w:rsidRPr="00AC327C">
              <w:rPr>
                <w:b/>
                <w:color w:val="000000"/>
                <w:lang w:val="uk-UA"/>
              </w:rPr>
              <w:t>+</w:t>
            </w:r>
          </w:p>
        </w:tc>
        <w:tc>
          <w:tcPr>
            <w:tcW w:w="429" w:type="dxa"/>
            <w:shd w:val="clear" w:color="auto" w:fill="FFFFFF"/>
          </w:tcPr>
          <w:p w:rsidR="0090010D" w:rsidRDefault="0090010D">
            <w:r w:rsidRPr="00AC327C">
              <w:rPr>
                <w:b/>
                <w:color w:val="000000"/>
                <w:lang w:val="uk-UA"/>
              </w:rPr>
              <w:t>+</w:t>
            </w:r>
          </w:p>
        </w:tc>
      </w:tr>
      <w:tr w:rsidR="0090010D" w:rsidRPr="00E10921" w:rsidTr="0090010D">
        <w:trPr>
          <w:cantSplit/>
          <w:trHeight w:val="277"/>
        </w:trPr>
        <w:tc>
          <w:tcPr>
            <w:tcW w:w="637" w:type="dxa"/>
            <w:vAlign w:val="center"/>
          </w:tcPr>
          <w:p w:rsidR="0090010D" w:rsidRPr="00222A04" w:rsidRDefault="0090010D" w:rsidP="00A141FE">
            <w:pPr>
              <w:pStyle w:val="1"/>
              <w:shd w:val="clear" w:color="auto" w:fill="FFFFFF"/>
              <w:tabs>
                <w:tab w:val="left" w:pos="0"/>
                <w:tab w:val="left" w:pos="76"/>
              </w:tabs>
              <w:spacing w:after="0" w:line="240" w:lineRule="auto"/>
              <w:ind w:left="0"/>
              <w:textAlignment w:val="baseline"/>
              <w:rPr>
                <w:rFonts w:ascii="Times New Roman" w:hAnsi="Times New Roman"/>
                <w:b/>
                <w:sz w:val="14"/>
                <w:szCs w:val="14"/>
                <w:lang w:val="uk-UA"/>
              </w:rPr>
            </w:pPr>
            <w:r>
              <w:rPr>
                <w:rFonts w:ascii="Times New Roman" w:hAnsi="Times New Roman"/>
                <w:b/>
                <w:sz w:val="14"/>
                <w:szCs w:val="14"/>
                <w:lang w:val="uk-UA"/>
              </w:rPr>
              <w:t>ЗК-4</w:t>
            </w:r>
          </w:p>
        </w:tc>
        <w:tc>
          <w:tcPr>
            <w:tcW w:w="498" w:type="dxa"/>
            <w:shd w:val="clear" w:color="auto" w:fill="FFFFFF"/>
            <w:vAlign w:val="center"/>
          </w:tcPr>
          <w:p w:rsidR="0090010D" w:rsidRPr="00E10921" w:rsidRDefault="0090010D" w:rsidP="0090010D">
            <w:pPr>
              <w:jc w:val="center"/>
              <w:rPr>
                <w:b/>
                <w:color w:val="000000"/>
                <w:lang w:val="uk-UA"/>
              </w:rPr>
            </w:pPr>
          </w:p>
        </w:tc>
        <w:tc>
          <w:tcPr>
            <w:tcW w:w="428" w:type="dxa"/>
            <w:shd w:val="clear" w:color="auto" w:fill="FFFFFF"/>
            <w:vAlign w:val="center"/>
          </w:tcPr>
          <w:p w:rsidR="0090010D" w:rsidRPr="00E10921" w:rsidRDefault="0090010D" w:rsidP="0090010D">
            <w:pPr>
              <w:jc w:val="center"/>
              <w:rPr>
                <w:b/>
                <w:color w:val="000000"/>
                <w:lang w:val="uk-UA"/>
              </w:rPr>
            </w:pPr>
          </w:p>
        </w:tc>
        <w:tc>
          <w:tcPr>
            <w:tcW w:w="427" w:type="dxa"/>
            <w:shd w:val="clear" w:color="auto" w:fill="FFFFFF"/>
            <w:vAlign w:val="center"/>
          </w:tcPr>
          <w:p w:rsidR="0090010D" w:rsidRPr="00E10921" w:rsidRDefault="0090010D" w:rsidP="0090010D">
            <w:pPr>
              <w:jc w:val="center"/>
              <w:rPr>
                <w:b/>
                <w:color w:val="000000"/>
                <w:lang w:val="uk-UA"/>
              </w:rPr>
            </w:pPr>
            <w:r>
              <w:rPr>
                <w:b/>
                <w:color w:val="000000"/>
                <w:lang w:val="uk-UA"/>
              </w:rPr>
              <w:t>+</w:t>
            </w:r>
          </w:p>
        </w:tc>
        <w:tc>
          <w:tcPr>
            <w:tcW w:w="428" w:type="dxa"/>
            <w:shd w:val="clear" w:color="auto" w:fill="FFFFFF"/>
            <w:vAlign w:val="center"/>
          </w:tcPr>
          <w:p w:rsidR="0090010D" w:rsidRPr="00E10921" w:rsidRDefault="0090010D" w:rsidP="0090010D">
            <w:pPr>
              <w:jc w:val="center"/>
              <w:rPr>
                <w:b/>
                <w:color w:val="000000"/>
                <w:lang w:val="uk-UA"/>
              </w:rPr>
            </w:pPr>
          </w:p>
        </w:tc>
        <w:tc>
          <w:tcPr>
            <w:tcW w:w="429" w:type="dxa"/>
            <w:shd w:val="clear" w:color="auto" w:fill="FFFFFF"/>
            <w:vAlign w:val="center"/>
          </w:tcPr>
          <w:p w:rsidR="0090010D" w:rsidRPr="00E10921" w:rsidRDefault="0090010D" w:rsidP="0090010D">
            <w:pPr>
              <w:jc w:val="center"/>
              <w:rPr>
                <w:b/>
                <w:color w:val="000000"/>
                <w:lang w:val="uk-UA"/>
              </w:rPr>
            </w:pPr>
          </w:p>
        </w:tc>
        <w:tc>
          <w:tcPr>
            <w:tcW w:w="429" w:type="dxa"/>
            <w:shd w:val="clear" w:color="auto" w:fill="FFFFFF"/>
            <w:vAlign w:val="center"/>
          </w:tcPr>
          <w:p w:rsidR="0090010D" w:rsidRPr="00E10921" w:rsidRDefault="0090010D" w:rsidP="0090010D">
            <w:pPr>
              <w:jc w:val="center"/>
              <w:rPr>
                <w:b/>
                <w:color w:val="000000"/>
                <w:lang w:val="uk-UA"/>
              </w:rPr>
            </w:pPr>
          </w:p>
        </w:tc>
        <w:tc>
          <w:tcPr>
            <w:tcW w:w="429" w:type="dxa"/>
            <w:shd w:val="clear" w:color="auto" w:fill="FFFFFF"/>
            <w:vAlign w:val="center"/>
          </w:tcPr>
          <w:p w:rsidR="0090010D" w:rsidRPr="00E10921" w:rsidRDefault="0090010D" w:rsidP="0090010D">
            <w:pPr>
              <w:jc w:val="center"/>
              <w:rPr>
                <w:b/>
                <w:color w:val="000000"/>
                <w:lang w:val="uk-UA"/>
              </w:rPr>
            </w:pPr>
          </w:p>
        </w:tc>
        <w:tc>
          <w:tcPr>
            <w:tcW w:w="429" w:type="dxa"/>
            <w:shd w:val="clear" w:color="auto" w:fill="FFFFFF"/>
            <w:vAlign w:val="center"/>
          </w:tcPr>
          <w:p w:rsidR="0090010D" w:rsidRPr="00E10921" w:rsidRDefault="0090010D" w:rsidP="0090010D">
            <w:pPr>
              <w:jc w:val="center"/>
              <w:rPr>
                <w:b/>
                <w:lang w:val="uk-UA"/>
              </w:rPr>
            </w:pPr>
          </w:p>
        </w:tc>
        <w:tc>
          <w:tcPr>
            <w:tcW w:w="429" w:type="dxa"/>
            <w:shd w:val="clear" w:color="auto" w:fill="FFFFFF"/>
            <w:vAlign w:val="center"/>
          </w:tcPr>
          <w:p w:rsidR="0090010D" w:rsidRPr="00E10921" w:rsidRDefault="0090010D" w:rsidP="0090010D">
            <w:pPr>
              <w:jc w:val="center"/>
              <w:rPr>
                <w:b/>
                <w:color w:val="000000"/>
                <w:lang w:val="uk-UA"/>
              </w:rPr>
            </w:pPr>
          </w:p>
        </w:tc>
        <w:tc>
          <w:tcPr>
            <w:tcW w:w="426" w:type="dxa"/>
            <w:shd w:val="clear" w:color="auto" w:fill="FFFFFF"/>
            <w:vAlign w:val="center"/>
          </w:tcPr>
          <w:p w:rsidR="0090010D" w:rsidRPr="00E10921" w:rsidRDefault="0090010D" w:rsidP="0090010D">
            <w:pPr>
              <w:jc w:val="center"/>
              <w:rPr>
                <w:b/>
                <w:color w:val="000000"/>
                <w:lang w:val="uk-UA"/>
              </w:rPr>
            </w:pPr>
            <w:r>
              <w:rPr>
                <w:b/>
                <w:color w:val="000000"/>
                <w:lang w:val="uk-UA"/>
              </w:rPr>
              <w:t>+</w:t>
            </w:r>
          </w:p>
        </w:tc>
        <w:tc>
          <w:tcPr>
            <w:tcW w:w="428" w:type="dxa"/>
            <w:shd w:val="clear" w:color="auto" w:fill="FFFFFF"/>
            <w:vAlign w:val="center"/>
          </w:tcPr>
          <w:p w:rsidR="0090010D" w:rsidRPr="00E10921" w:rsidRDefault="0090010D" w:rsidP="0090010D">
            <w:pPr>
              <w:jc w:val="center"/>
              <w:rPr>
                <w:b/>
                <w:color w:val="000000"/>
                <w:lang w:val="uk-UA"/>
              </w:rPr>
            </w:pPr>
            <w:r>
              <w:rPr>
                <w:b/>
                <w:color w:val="000000"/>
                <w:lang w:val="uk-UA"/>
              </w:rPr>
              <w:t>+</w:t>
            </w:r>
          </w:p>
        </w:tc>
        <w:tc>
          <w:tcPr>
            <w:tcW w:w="428" w:type="dxa"/>
            <w:shd w:val="clear" w:color="auto" w:fill="FFFFFF"/>
            <w:vAlign w:val="center"/>
          </w:tcPr>
          <w:p w:rsidR="0090010D" w:rsidRPr="00E10921" w:rsidRDefault="0090010D" w:rsidP="0090010D">
            <w:pPr>
              <w:jc w:val="center"/>
              <w:rPr>
                <w:b/>
                <w:lang w:val="uk-UA"/>
              </w:rPr>
            </w:pPr>
          </w:p>
        </w:tc>
        <w:tc>
          <w:tcPr>
            <w:tcW w:w="426" w:type="dxa"/>
            <w:shd w:val="clear" w:color="auto" w:fill="FFFFFF"/>
            <w:vAlign w:val="center"/>
          </w:tcPr>
          <w:p w:rsidR="0090010D" w:rsidRPr="00E10921" w:rsidRDefault="0090010D" w:rsidP="0090010D">
            <w:pPr>
              <w:jc w:val="center"/>
              <w:rPr>
                <w:b/>
                <w:color w:val="000000"/>
                <w:lang w:val="uk-UA"/>
              </w:rPr>
            </w:pPr>
          </w:p>
        </w:tc>
        <w:tc>
          <w:tcPr>
            <w:tcW w:w="428" w:type="dxa"/>
            <w:shd w:val="clear" w:color="auto" w:fill="FFFFFF"/>
          </w:tcPr>
          <w:p w:rsidR="0090010D" w:rsidRDefault="0090010D"/>
        </w:tc>
        <w:tc>
          <w:tcPr>
            <w:tcW w:w="433" w:type="dxa"/>
            <w:shd w:val="clear" w:color="auto" w:fill="FFFFFF"/>
          </w:tcPr>
          <w:p w:rsidR="0090010D" w:rsidRDefault="0090010D">
            <w:r w:rsidRPr="00FA1FE4">
              <w:rPr>
                <w:b/>
                <w:color w:val="000000"/>
                <w:lang w:val="uk-UA"/>
              </w:rPr>
              <w:t>+</w:t>
            </w:r>
          </w:p>
        </w:tc>
        <w:tc>
          <w:tcPr>
            <w:tcW w:w="433" w:type="dxa"/>
            <w:shd w:val="clear" w:color="auto" w:fill="FFFFFF"/>
            <w:vAlign w:val="center"/>
          </w:tcPr>
          <w:p w:rsidR="0090010D" w:rsidRPr="00E10921" w:rsidRDefault="0090010D" w:rsidP="0090010D">
            <w:pPr>
              <w:jc w:val="center"/>
              <w:rPr>
                <w:b/>
                <w:color w:val="000000"/>
                <w:lang w:val="uk-UA"/>
              </w:rPr>
            </w:pPr>
          </w:p>
        </w:tc>
        <w:tc>
          <w:tcPr>
            <w:tcW w:w="433" w:type="dxa"/>
            <w:shd w:val="clear" w:color="auto" w:fill="FFFFFF"/>
            <w:vAlign w:val="center"/>
          </w:tcPr>
          <w:p w:rsidR="0090010D" w:rsidRPr="00E10921" w:rsidRDefault="0090010D" w:rsidP="0090010D">
            <w:pPr>
              <w:jc w:val="center"/>
              <w:rPr>
                <w:b/>
                <w:color w:val="000000"/>
                <w:lang w:val="uk-UA"/>
              </w:rPr>
            </w:pPr>
            <w:r>
              <w:rPr>
                <w:b/>
                <w:color w:val="000000"/>
                <w:lang w:val="uk-UA"/>
              </w:rPr>
              <w:t>+</w:t>
            </w:r>
          </w:p>
        </w:tc>
        <w:tc>
          <w:tcPr>
            <w:tcW w:w="433" w:type="dxa"/>
            <w:shd w:val="clear" w:color="auto" w:fill="FFFFFF"/>
            <w:vAlign w:val="center"/>
          </w:tcPr>
          <w:p w:rsidR="0090010D" w:rsidRPr="00E10921" w:rsidRDefault="0090010D" w:rsidP="0090010D">
            <w:pPr>
              <w:jc w:val="center"/>
              <w:rPr>
                <w:b/>
                <w:lang w:val="en-US"/>
              </w:rPr>
            </w:pPr>
          </w:p>
        </w:tc>
        <w:tc>
          <w:tcPr>
            <w:tcW w:w="431" w:type="dxa"/>
            <w:shd w:val="clear" w:color="auto" w:fill="FFFFFF"/>
          </w:tcPr>
          <w:p w:rsidR="0090010D" w:rsidRDefault="0090010D">
            <w:r w:rsidRPr="00543E26">
              <w:rPr>
                <w:b/>
                <w:color w:val="000000"/>
                <w:lang w:val="uk-UA"/>
              </w:rPr>
              <w:t>+</w:t>
            </w:r>
          </w:p>
        </w:tc>
        <w:tc>
          <w:tcPr>
            <w:tcW w:w="431" w:type="dxa"/>
            <w:shd w:val="clear" w:color="auto" w:fill="FFFFFF"/>
          </w:tcPr>
          <w:p w:rsidR="0090010D" w:rsidRDefault="0090010D">
            <w:r w:rsidRPr="00543E26">
              <w:rPr>
                <w:b/>
                <w:color w:val="000000"/>
                <w:lang w:val="uk-UA"/>
              </w:rPr>
              <w:t>+</w:t>
            </w:r>
          </w:p>
        </w:tc>
        <w:tc>
          <w:tcPr>
            <w:tcW w:w="431" w:type="dxa"/>
            <w:shd w:val="clear" w:color="auto" w:fill="FFFFFF"/>
            <w:vAlign w:val="center"/>
          </w:tcPr>
          <w:p w:rsidR="0090010D" w:rsidRPr="00E10921" w:rsidRDefault="0090010D" w:rsidP="0090010D">
            <w:pPr>
              <w:jc w:val="center"/>
              <w:rPr>
                <w:b/>
                <w:color w:val="000000"/>
                <w:lang w:val="uk-UA"/>
              </w:rPr>
            </w:pPr>
          </w:p>
        </w:tc>
        <w:tc>
          <w:tcPr>
            <w:tcW w:w="430" w:type="dxa"/>
            <w:shd w:val="clear" w:color="auto" w:fill="FFFFFF"/>
          </w:tcPr>
          <w:p w:rsidR="0090010D" w:rsidRDefault="0090010D">
            <w:r w:rsidRPr="00E37015">
              <w:rPr>
                <w:b/>
                <w:color w:val="000000"/>
                <w:lang w:val="uk-UA"/>
              </w:rPr>
              <w:t>+</w:t>
            </w:r>
          </w:p>
        </w:tc>
        <w:tc>
          <w:tcPr>
            <w:tcW w:w="431" w:type="dxa"/>
            <w:shd w:val="clear" w:color="auto" w:fill="FFFFFF"/>
          </w:tcPr>
          <w:p w:rsidR="0090010D" w:rsidRDefault="0090010D">
            <w:r w:rsidRPr="00E37015">
              <w:rPr>
                <w:b/>
                <w:color w:val="000000"/>
                <w:lang w:val="uk-UA"/>
              </w:rPr>
              <w:t>+</w:t>
            </w:r>
          </w:p>
        </w:tc>
        <w:tc>
          <w:tcPr>
            <w:tcW w:w="430" w:type="dxa"/>
            <w:shd w:val="clear" w:color="auto" w:fill="FFFFFF"/>
            <w:vAlign w:val="center"/>
          </w:tcPr>
          <w:p w:rsidR="0090010D" w:rsidRPr="00E10921" w:rsidRDefault="0090010D" w:rsidP="0090010D">
            <w:pPr>
              <w:jc w:val="center"/>
              <w:rPr>
                <w:b/>
                <w:color w:val="000000"/>
                <w:lang w:val="uk-UA"/>
              </w:rPr>
            </w:pPr>
          </w:p>
        </w:tc>
        <w:tc>
          <w:tcPr>
            <w:tcW w:w="430" w:type="dxa"/>
            <w:shd w:val="clear" w:color="auto" w:fill="FFFFFF"/>
            <w:vAlign w:val="center"/>
          </w:tcPr>
          <w:p w:rsidR="0090010D" w:rsidRPr="00E10921" w:rsidRDefault="0090010D" w:rsidP="0090010D">
            <w:pPr>
              <w:jc w:val="center"/>
              <w:rPr>
                <w:b/>
                <w:lang w:val="uk-UA"/>
              </w:rPr>
            </w:pPr>
          </w:p>
        </w:tc>
        <w:tc>
          <w:tcPr>
            <w:tcW w:w="430" w:type="dxa"/>
            <w:shd w:val="clear" w:color="auto" w:fill="FFFFFF"/>
            <w:vAlign w:val="center"/>
          </w:tcPr>
          <w:p w:rsidR="0090010D" w:rsidRPr="00E10921" w:rsidRDefault="0090010D" w:rsidP="0090010D">
            <w:pPr>
              <w:jc w:val="center"/>
              <w:rPr>
                <w:b/>
                <w:color w:val="000000"/>
                <w:lang w:val="uk-UA"/>
              </w:rPr>
            </w:pPr>
          </w:p>
        </w:tc>
        <w:tc>
          <w:tcPr>
            <w:tcW w:w="430" w:type="dxa"/>
            <w:shd w:val="clear" w:color="auto" w:fill="FFFFFF"/>
            <w:vAlign w:val="center"/>
          </w:tcPr>
          <w:p w:rsidR="0090010D" w:rsidRPr="00E10921" w:rsidRDefault="0090010D" w:rsidP="0090010D">
            <w:pPr>
              <w:jc w:val="center"/>
              <w:rPr>
                <w:b/>
                <w:color w:val="000000"/>
                <w:lang w:val="uk-UA"/>
              </w:rPr>
            </w:pPr>
          </w:p>
        </w:tc>
        <w:tc>
          <w:tcPr>
            <w:tcW w:w="429" w:type="dxa"/>
            <w:shd w:val="clear" w:color="auto" w:fill="FFFFFF"/>
            <w:vAlign w:val="center"/>
          </w:tcPr>
          <w:p w:rsidR="0090010D" w:rsidRPr="00E10921" w:rsidRDefault="0090010D" w:rsidP="0090010D">
            <w:pPr>
              <w:jc w:val="center"/>
              <w:rPr>
                <w:b/>
                <w:lang w:val="uk-UA"/>
              </w:rPr>
            </w:pPr>
            <w:r>
              <w:rPr>
                <w:b/>
                <w:color w:val="000000"/>
                <w:lang w:val="uk-UA"/>
              </w:rPr>
              <w:t>+</w:t>
            </w:r>
          </w:p>
        </w:tc>
        <w:tc>
          <w:tcPr>
            <w:tcW w:w="429" w:type="dxa"/>
            <w:shd w:val="clear" w:color="auto" w:fill="FFFFFF"/>
            <w:vAlign w:val="center"/>
          </w:tcPr>
          <w:p w:rsidR="0090010D" w:rsidRPr="00E10921" w:rsidRDefault="0090010D" w:rsidP="0090010D">
            <w:pPr>
              <w:jc w:val="center"/>
              <w:rPr>
                <w:b/>
                <w:lang w:val="uk-UA"/>
              </w:rPr>
            </w:pPr>
          </w:p>
        </w:tc>
        <w:tc>
          <w:tcPr>
            <w:tcW w:w="429" w:type="dxa"/>
            <w:shd w:val="clear" w:color="auto" w:fill="FFFFFF"/>
            <w:vAlign w:val="center"/>
          </w:tcPr>
          <w:p w:rsidR="0090010D" w:rsidRPr="00E10921" w:rsidRDefault="0090010D" w:rsidP="0090010D">
            <w:pPr>
              <w:jc w:val="center"/>
              <w:rPr>
                <w:b/>
                <w:lang w:val="uk-UA"/>
              </w:rPr>
            </w:pPr>
            <w:r>
              <w:rPr>
                <w:b/>
                <w:color w:val="000000"/>
                <w:lang w:val="uk-UA"/>
              </w:rPr>
              <w:t>+</w:t>
            </w:r>
          </w:p>
        </w:tc>
        <w:tc>
          <w:tcPr>
            <w:tcW w:w="429" w:type="dxa"/>
            <w:shd w:val="clear" w:color="auto" w:fill="FFFFFF"/>
            <w:vAlign w:val="center"/>
          </w:tcPr>
          <w:p w:rsidR="0090010D" w:rsidRPr="00E10921" w:rsidRDefault="0090010D" w:rsidP="0090010D">
            <w:pPr>
              <w:jc w:val="center"/>
              <w:rPr>
                <w:b/>
                <w:color w:val="000000"/>
                <w:lang w:val="uk-UA"/>
              </w:rPr>
            </w:pPr>
            <w:r>
              <w:rPr>
                <w:b/>
                <w:color w:val="000000"/>
                <w:lang w:val="uk-UA"/>
              </w:rPr>
              <w:t>+</w:t>
            </w:r>
          </w:p>
        </w:tc>
        <w:tc>
          <w:tcPr>
            <w:tcW w:w="429" w:type="dxa"/>
            <w:shd w:val="clear" w:color="auto" w:fill="FFFFFF"/>
            <w:vAlign w:val="center"/>
          </w:tcPr>
          <w:p w:rsidR="0090010D" w:rsidRPr="00E10921" w:rsidRDefault="0090010D" w:rsidP="0090010D">
            <w:pPr>
              <w:jc w:val="center"/>
              <w:rPr>
                <w:b/>
                <w:color w:val="000000"/>
                <w:lang w:val="uk-UA"/>
              </w:rPr>
            </w:pPr>
            <w:r>
              <w:rPr>
                <w:b/>
                <w:color w:val="000000"/>
                <w:lang w:val="uk-UA"/>
              </w:rPr>
              <w:t>+</w:t>
            </w:r>
          </w:p>
        </w:tc>
        <w:tc>
          <w:tcPr>
            <w:tcW w:w="428" w:type="dxa"/>
            <w:shd w:val="clear" w:color="auto" w:fill="FFFFFF"/>
            <w:vAlign w:val="center"/>
          </w:tcPr>
          <w:p w:rsidR="0090010D" w:rsidRPr="00E10921" w:rsidRDefault="0090010D" w:rsidP="0090010D">
            <w:pPr>
              <w:jc w:val="center"/>
              <w:rPr>
                <w:b/>
                <w:lang w:val="uk-UA"/>
              </w:rPr>
            </w:pPr>
            <w:r>
              <w:rPr>
                <w:b/>
                <w:color w:val="000000"/>
                <w:lang w:val="uk-UA"/>
              </w:rPr>
              <w:t>+</w:t>
            </w:r>
          </w:p>
        </w:tc>
        <w:tc>
          <w:tcPr>
            <w:tcW w:w="428" w:type="dxa"/>
            <w:shd w:val="clear" w:color="auto" w:fill="FFFFFF"/>
            <w:vAlign w:val="center"/>
          </w:tcPr>
          <w:p w:rsidR="0090010D" w:rsidRPr="00E10921" w:rsidRDefault="0090010D" w:rsidP="0090010D">
            <w:pPr>
              <w:jc w:val="center"/>
              <w:rPr>
                <w:b/>
                <w:color w:val="000000"/>
                <w:lang w:val="uk-UA"/>
              </w:rPr>
            </w:pPr>
          </w:p>
        </w:tc>
        <w:tc>
          <w:tcPr>
            <w:tcW w:w="429" w:type="dxa"/>
            <w:shd w:val="clear" w:color="auto" w:fill="FFFFFF"/>
            <w:vAlign w:val="center"/>
          </w:tcPr>
          <w:p w:rsidR="0090010D" w:rsidRPr="00E10921" w:rsidRDefault="0090010D" w:rsidP="0090010D">
            <w:pPr>
              <w:jc w:val="center"/>
              <w:rPr>
                <w:b/>
                <w:color w:val="000000"/>
                <w:lang w:val="uk-UA"/>
              </w:rPr>
            </w:pPr>
          </w:p>
        </w:tc>
      </w:tr>
      <w:tr w:rsidR="007B7DDA" w:rsidRPr="00E10921" w:rsidTr="007B7DDA">
        <w:trPr>
          <w:cantSplit/>
          <w:trHeight w:val="281"/>
        </w:trPr>
        <w:tc>
          <w:tcPr>
            <w:tcW w:w="637" w:type="dxa"/>
            <w:vAlign w:val="center"/>
          </w:tcPr>
          <w:p w:rsidR="007B7DDA" w:rsidRPr="00222A04" w:rsidRDefault="007B7DDA" w:rsidP="00A141FE">
            <w:pPr>
              <w:pStyle w:val="1"/>
              <w:shd w:val="clear" w:color="auto" w:fill="FFFFFF"/>
              <w:tabs>
                <w:tab w:val="left" w:pos="0"/>
                <w:tab w:val="left" w:pos="76"/>
              </w:tabs>
              <w:spacing w:after="0" w:line="240" w:lineRule="auto"/>
              <w:ind w:left="0"/>
              <w:textAlignment w:val="baseline"/>
              <w:rPr>
                <w:rFonts w:ascii="Times New Roman" w:hAnsi="Times New Roman"/>
                <w:b/>
                <w:sz w:val="14"/>
                <w:szCs w:val="14"/>
                <w:lang w:val="uk-UA"/>
              </w:rPr>
            </w:pPr>
            <w:r>
              <w:rPr>
                <w:rFonts w:ascii="Times New Roman" w:hAnsi="Times New Roman"/>
                <w:b/>
                <w:sz w:val="14"/>
                <w:szCs w:val="14"/>
                <w:lang w:val="uk-UA"/>
              </w:rPr>
              <w:t>ЗК-5</w:t>
            </w:r>
          </w:p>
        </w:tc>
        <w:tc>
          <w:tcPr>
            <w:tcW w:w="498" w:type="dxa"/>
            <w:shd w:val="clear" w:color="auto" w:fill="FFFFFF"/>
            <w:vAlign w:val="center"/>
          </w:tcPr>
          <w:p w:rsidR="007B7DDA" w:rsidRPr="00E10921" w:rsidRDefault="0090010D" w:rsidP="0090010D">
            <w:pPr>
              <w:jc w:val="center"/>
              <w:rPr>
                <w:b/>
                <w:color w:val="000000"/>
                <w:lang w:val="uk-UA"/>
              </w:rPr>
            </w:pPr>
            <w:r>
              <w:rPr>
                <w:b/>
                <w:color w:val="000000"/>
                <w:lang w:val="uk-UA"/>
              </w:rPr>
              <w:t>+</w:t>
            </w:r>
          </w:p>
        </w:tc>
        <w:tc>
          <w:tcPr>
            <w:tcW w:w="428" w:type="dxa"/>
            <w:shd w:val="clear" w:color="auto" w:fill="FFFFFF"/>
            <w:vAlign w:val="center"/>
          </w:tcPr>
          <w:p w:rsidR="007B7DDA" w:rsidRPr="00E10921" w:rsidRDefault="007B7DDA" w:rsidP="0090010D">
            <w:pPr>
              <w:jc w:val="center"/>
              <w:rPr>
                <w:b/>
                <w:color w:val="000000"/>
                <w:lang w:val="uk-UA"/>
              </w:rPr>
            </w:pPr>
          </w:p>
        </w:tc>
        <w:tc>
          <w:tcPr>
            <w:tcW w:w="427"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90010D" w:rsidP="0090010D">
            <w:pPr>
              <w:jc w:val="center"/>
              <w:rPr>
                <w:b/>
                <w:color w:val="000000"/>
                <w:lang w:val="uk-UA"/>
              </w:rPr>
            </w:pPr>
            <w:r>
              <w:rPr>
                <w:b/>
                <w:color w:val="000000"/>
                <w:lang w:val="uk-UA"/>
              </w:rPr>
              <w:t>+</w:t>
            </w: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90010D" w:rsidP="0090010D">
            <w:pPr>
              <w:jc w:val="center"/>
              <w:rPr>
                <w:b/>
                <w:lang w:val="uk-UA"/>
              </w:rPr>
            </w:pPr>
            <w:r>
              <w:rPr>
                <w:b/>
                <w:lang w:val="uk-UA"/>
              </w:rPr>
              <w:t>+</w:t>
            </w:r>
          </w:p>
        </w:tc>
        <w:tc>
          <w:tcPr>
            <w:tcW w:w="429" w:type="dxa"/>
            <w:shd w:val="clear" w:color="auto" w:fill="FFFFFF"/>
            <w:vAlign w:val="center"/>
          </w:tcPr>
          <w:p w:rsidR="007B7DDA" w:rsidRPr="00E10921" w:rsidRDefault="007B7DDA" w:rsidP="0090010D">
            <w:pPr>
              <w:jc w:val="center"/>
              <w:rPr>
                <w:b/>
                <w:color w:val="000000"/>
                <w:lang w:val="uk-UA"/>
              </w:rPr>
            </w:pPr>
          </w:p>
        </w:tc>
        <w:tc>
          <w:tcPr>
            <w:tcW w:w="426" w:type="dxa"/>
            <w:shd w:val="clear" w:color="auto" w:fill="FFFFFF"/>
            <w:vAlign w:val="center"/>
          </w:tcPr>
          <w:p w:rsidR="007B7DDA" w:rsidRPr="00E10921" w:rsidRDefault="0090010D" w:rsidP="0090010D">
            <w:pPr>
              <w:jc w:val="center"/>
              <w:rPr>
                <w:b/>
                <w:color w:val="000000"/>
                <w:lang w:val="uk-UA"/>
              </w:rPr>
            </w:pPr>
            <w:r>
              <w:rPr>
                <w:b/>
                <w:color w:val="000000"/>
                <w:lang w:val="uk-UA"/>
              </w:rPr>
              <w:t>+</w:t>
            </w:r>
          </w:p>
        </w:tc>
        <w:tc>
          <w:tcPr>
            <w:tcW w:w="428" w:type="dxa"/>
            <w:shd w:val="clear" w:color="auto" w:fill="FFFFFF"/>
            <w:vAlign w:val="center"/>
          </w:tcPr>
          <w:p w:rsidR="007B7DDA" w:rsidRPr="00E10921" w:rsidRDefault="0090010D" w:rsidP="0090010D">
            <w:pPr>
              <w:jc w:val="center"/>
              <w:rPr>
                <w:b/>
                <w:color w:val="000000"/>
                <w:lang w:val="uk-UA"/>
              </w:rPr>
            </w:pPr>
            <w:r>
              <w:rPr>
                <w:b/>
                <w:color w:val="000000"/>
                <w:lang w:val="uk-UA"/>
              </w:rPr>
              <w:t>+</w:t>
            </w:r>
          </w:p>
        </w:tc>
        <w:tc>
          <w:tcPr>
            <w:tcW w:w="428" w:type="dxa"/>
            <w:shd w:val="clear" w:color="auto" w:fill="FFFFFF"/>
            <w:vAlign w:val="center"/>
          </w:tcPr>
          <w:p w:rsidR="007B7DDA" w:rsidRPr="0090010D" w:rsidRDefault="0090010D" w:rsidP="0090010D">
            <w:pPr>
              <w:jc w:val="center"/>
              <w:rPr>
                <w:b/>
              </w:rPr>
            </w:pPr>
            <w:r>
              <w:rPr>
                <w:b/>
              </w:rPr>
              <w:t>+</w:t>
            </w:r>
          </w:p>
        </w:tc>
        <w:tc>
          <w:tcPr>
            <w:tcW w:w="426"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90010D" w:rsidP="0090010D">
            <w:pPr>
              <w:jc w:val="center"/>
              <w:rPr>
                <w:b/>
                <w:color w:val="000000"/>
                <w:lang w:val="uk-UA"/>
              </w:rPr>
            </w:pPr>
            <w:r>
              <w:rPr>
                <w:b/>
                <w:color w:val="000000"/>
                <w:lang w:val="uk-UA"/>
              </w:rPr>
              <w:t>+</w:t>
            </w:r>
          </w:p>
        </w:tc>
        <w:tc>
          <w:tcPr>
            <w:tcW w:w="433" w:type="dxa"/>
            <w:shd w:val="clear" w:color="auto" w:fill="FFFFFF"/>
            <w:vAlign w:val="center"/>
          </w:tcPr>
          <w:p w:rsidR="007B7DDA" w:rsidRPr="00E10921" w:rsidRDefault="0090010D" w:rsidP="0090010D">
            <w:pPr>
              <w:jc w:val="center"/>
              <w:rPr>
                <w:b/>
                <w:lang w:val="uk-UA"/>
              </w:rPr>
            </w:pPr>
            <w:r>
              <w:rPr>
                <w:b/>
                <w:lang w:val="uk-UA"/>
              </w:rPr>
              <w:t>+</w:t>
            </w:r>
          </w:p>
        </w:tc>
        <w:tc>
          <w:tcPr>
            <w:tcW w:w="433" w:type="dxa"/>
            <w:shd w:val="clear" w:color="auto" w:fill="FFFFFF"/>
            <w:vAlign w:val="center"/>
          </w:tcPr>
          <w:p w:rsidR="007B7DDA" w:rsidRPr="00E10921" w:rsidRDefault="0090010D" w:rsidP="0090010D">
            <w:pPr>
              <w:jc w:val="center"/>
              <w:rPr>
                <w:b/>
                <w:color w:val="000000"/>
                <w:lang w:val="uk-UA"/>
              </w:rPr>
            </w:pPr>
            <w:r>
              <w:rPr>
                <w:b/>
                <w:color w:val="000000"/>
                <w:lang w:val="uk-UA"/>
              </w:rPr>
              <w:t>+</w:t>
            </w:r>
          </w:p>
        </w:tc>
        <w:tc>
          <w:tcPr>
            <w:tcW w:w="433" w:type="dxa"/>
            <w:shd w:val="clear" w:color="auto" w:fill="FFFFFF"/>
            <w:vAlign w:val="center"/>
          </w:tcPr>
          <w:p w:rsidR="007B7DDA" w:rsidRPr="00E10921" w:rsidRDefault="0090010D" w:rsidP="0090010D">
            <w:pPr>
              <w:jc w:val="center"/>
              <w:rPr>
                <w:b/>
                <w:color w:val="000000"/>
                <w:lang w:val="uk-UA"/>
              </w:rPr>
            </w:pPr>
            <w:r>
              <w:rPr>
                <w:b/>
                <w:color w:val="000000"/>
                <w:lang w:val="uk-UA"/>
              </w:rPr>
              <w:t>+</w:t>
            </w:r>
          </w:p>
        </w:tc>
        <w:tc>
          <w:tcPr>
            <w:tcW w:w="433" w:type="dxa"/>
            <w:shd w:val="clear" w:color="auto" w:fill="FFFFFF"/>
            <w:vAlign w:val="center"/>
          </w:tcPr>
          <w:p w:rsidR="007B7DDA" w:rsidRPr="00E10921" w:rsidRDefault="007B7DDA" w:rsidP="0090010D">
            <w:pPr>
              <w:jc w:val="center"/>
              <w:rPr>
                <w:b/>
                <w:lang w:val="en-US"/>
              </w:rPr>
            </w:pPr>
          </w:p>
        </w:tc>
        <w:tc>
          <w:tcPr>
            <w:tcW w:w="431" w:type="dxa"/>
            <w:shd w:val="clear" w:color="auto" w:fill="FFFFFF"/>
            <w:vAlign w:val="center"/>
          </w:tcPr>
          <w:p w:rsidR="007B7DDA" w:rsidRPr="00E10921" w:rsidRDefault="007B7DDA" w:rsidP="0090010D">
            <w:pPr>
              <w:jc w:val="center"/>
              <w:rPr>
                <w:b/>
                <w:color w:val="000000"/>
                <w:lang w:val="uk-UA"/>
              </w:rPr>
            </w:pPr>
          </w:p>
        </w:tc>
        <w:tc>
          <w:tcPr>
            <w:tcW w:w="431" w:type="dxa"/>
            <w:shd w:val="clear" w:color="auto" w:fill="FFFFFF"/>
            <w:vAlign w:val="center"/>
          </w:tcPr>
          <w:p w:rsidR="007B7DDA" w:rsidRPr="00E10921" w:rsidRDefault="007B7DDA" w:rsidP="0090010D">
            <w:pPr>
              <w:jc w:val="center"/>
              <w:rPr>
                <w:b/>
                <w:color w:val="000000"/>
                <w:lang w:val="uk-UA"/>
              </w:rPr>
            </w:pPr>
          </w:p>
        </w:tc>
        <w:tc>
          <w:tcPr>
            <w:tcW w:w="431"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90010D" w:rsidRDefault="0090010D" w:rsidP="0090010D">
            <w:pPr>
              <w:jc w:val="center"/>
              <w:rPr>
                <w:b/>
                <w:color w:val="000000"/>
              </w:rPr>
            </w:pPr>
            <w:r>
              <w:rPr>
                <w:b/>
                <w:color w:val="000000"/>
              </w:rPr>
              <w:t>+</w:t>
            </w:r>
          </w:p>
        </w:tc>
        <w:tc>
          <w:tcPr>
            <w:tcW w:w="431" w:type="dxa"/>
            <w:shd w:val="clear" w:color="auto" w:fill="FFFFFF"/>
            <w:vAlign w:val="center"/>
          </w:tcPr>
          <w:p w:rsidR="007B7DDA" w:rsidRPr="00E10921" w:rsidRDefault="0090010D" w:rsidP="0090010D">
            <w:pPr>
              <w:jc w:val="center"/>
              <w:rPr>
                <w:b/>
                <w:color w:val="000000"/>
                <w:lang w:val="uk-UA"/>
              </w:rPr>
            </w:pPr>
            <w:r>
              <w:rPr>
                <w:b/>
                <w:color w:val="000000"/>
                <w:lang w:val="uk-UA"/>
              </w:rPr>
              <w:t>+</w:t>
            </w:r>
          </w:p>
        </w:tc>
        <w:tc>
          <w:tcPr>
            <w:tcW w:w="430" w:type="dxa"/>
            <w:shd w:val="clear" w:color="auto" w:fill="FFFFFF"/>
            <w:vAlign w:val="center"/>
          </w:tcPr>
          <w:p w:rsidR="007B7DDA" w:rsidRPr="00E10921" w:rsidRDefault="007B7DDA" w:rsidP="0090010D">
            <w:pPr>
              <w:jc w:val="center"/>
              <w:rPr>
                <w:b/>
                <w:color w:val="000000"/>
                <w:lang w:val="en-US"/>
              </w:rPr>
            </w:pPr>
          </w:p>
        </w:tc>
        <w:tc>
          <w:tcPr>
            <w:tcW w:w="430" w:type="dxa"/>
            <w:shd w:val="clear" w:color="auto" w:fill="FFFFFF"/>
            <w:vAlign w:val="center"/>
          </w:tcPr>
          <w:p w:rsidR="007B7DDA" w:rsidRPr="00E10921" w:rsidRDefault="007B7DDA" w:rsidP="0090010D">
            <w:pPr>
              <w:jc w:val="center"/>
              <w:rPr>
                <w:b/>
                <w:lang w:val="uk-UA"/>
              </w:rPr>
            </w:pPr>
          </w:p>
        </w:tc>
        <w:tc>
          <w:tcPr>
            <w:tcW w:w="430"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90010D" w:rsidP="0090010D">
            <w:pPr>
              <w:jc w:val="center"/>
              <w:rPr>
                <w:b/>
                <w:lang w:val="uk-UA"/>
              </w:rPr>
            </w:pPr>
            <w:r>
              <w:rPr>
                <w:b/>
                <w:lang w:val="uk-UA"/>
              </w:rPr>
              <w:t>+</w:t>
            </w: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90010D" w:rsidP="0090010D">
            <w:pPr>
              <w:jc w:val="center"/>
              <w:rPr>
                <w:b/>
                <w:lang w:val="uk-UA"/>
              </w:rPr>
            </w:pPr>
            <w:r>
              <w:rPr>
                <w:b/>
                <w:lang w:val="uk-UA"/>
              </w:rPr>
              <w:t>+</w:t>
            </w:r>
          </w:p>
        </w:tc>
        <w:tc>
          <w:tcPr>
            <w:tcW w:w="428" w:type="dxa"/>
            <w:shd w:val="clear" w:color="auto" w:fill="FFFFFF"/>
            <w:vAlign w:val="center"/>
          </w:tcPr>
          <w:p w:rsidR="007B7DDA" w:rsidRPr="00E10921" w:rsidRDefault="0090010D" w:rsidP="0090010D">
            <w:pPr>
              <w:jc w:val="center"/>
              <w:rPr>
                <w:b/>
                <w:color w:val="000000"/>
                <w:lang w:val="uk-UA"/>
              </w:rPr>
            </w:pPr>
            <w:r>
              <w:rPr>
                <w:b/>
                <w:color w:val="000000"/>
                <w:lang w:val="uk-UA"/>
              </w:rPr>
              <w:t>+</w:t>
            </w:r>
          </w:p>
        </w:tc>
        <w:tc>
          <w:tcPr>
            <w:tcW w:w="429" w:type="dxa"/>
            <w:shd w:val="clear" w:color="auto" w:fill="FFFFFF"/>
            <w:vAlign w:val="center"/>
          </w:tcPr>
          <w:p w:rsidR="007B7DDA" w:rsidRPr="00E10921" w:rsidRDefault="0090010D" w:rsidP="0090010D">
            <w:pPr>
              <w:jc w:val="center"/>
              <w:rPr>
                <w:b/>
                <w:color w:val="000000"/>
                <w:lang w:val="uk-UA"/>
              </w:rPr>
            </w:pPr>
            <w:r>
              <w:rPr>
                <w:b/>
                <w:color w:val="000000"/>
                <w:lang w:val="uk-UA"/>
              </w:rPr>
              <w:t>+</w:t>
            </w:r>
          </w:p>
        </w:tc>
      </w:tr>
      <w:tr w:rsidR="007B7DDA" w:rsidRPr="00E10921" w:rsidTr="007B7DDA">
        <w:trPr>
          <w:cantSplit/>
          <w:trHeight w:val="285"/>
        </w:trPr>
        <w:tc>
          <w:tcPr>
            <w:tcW w:w="637" w:type="dxa"/>
            <w:vAlign w:val="center"/>
          </w:tcPr>
          <w:p w:rsidR="007B7DDA" w:rsidRPr="00222A04" w:rsidRDefault="007B7DDA" w:rsidP="00A141FE">
            <w:pPr>
              <w:pStyle w:val="1"/>
              <w:shd w:val="clear" w:color="auto" w:fill="FFFFFF"/>
              <w:tabs>
                <w:tab w:val="left" w:pos="0"/>
                <w:tab w:val="left" w:pos="76"/>
              </w:tabs>
              <w:spacing w:after="0" w:line="240" w:lineRule="auto"/>
              <w:ind w:left="0"/>
              <w:textAlignment w:val="baseline"/>
              <w:rPr>
                <w:rFonts w:ascii="Times New Roman" w:hAnsi="Times New Roman"/>
                <w:b/>
                <w:sz w:val="14"/>
                <w:szCs w:val="14"/>
                <w:lang w:val="uk-UA"/>
              </w:rPr>
            </w:pPr>
            <w:r>
              <w:rPr>
                <w:rFonts w:ascii="Times New Roman" w:hAnsi="Times New Roman"/>
                <w:b/>
                <w:sz w:val="14"/>
                <w:szCs w:val="14"/>
                <w:lang w:val="uk-UA"/>
              </w:rPr>
              <w:t>ЗК-6</w:t>
            </w:r>
          </w:p>
        </w:tc>
        <w:tc>
          <w:tcPr>
            <w:tcW w:w="498"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7"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90010D" w:rsidP="0090010D">
            <w:pPr>
              <w:jc w:val="center"/>
              <w:rPr>
                <w:b/>
                <w:color w:val="000000"/>
                <w:lang w:val="uk-UA"/>
              </w:rPr>
            </w:pPr>
            <w:r>
              <w:rPr>
                <w:b/>
                <w:color w:val="000000"/>
                <w:lang w:val="uk-UA"/>
              </w:rPr>
              <w:t>+</w:t>
            </w:r>
          </w:p>
        </w:tc>
        <w:tc>
          <w:tcPr>
            <w:tcW w:w="426" w:type="dxa"/>
            <w:shd w:val="clear" w:color="auto" w:fill="FFFFFF"/>
            <w:vAlign w:val="center"/>
          </w:tcPr>
          <w:p w:rsidR="007B7DDA" w:rsidRPr="00E10921" w:rsidRDefault="0090010D" w:rsidP="0090010D">
            <w:pPr>
              <w:jc w:val="center"/>
              <w:rPr>
                <w:b/>
                <w:color w:val="000000"/>
                <w:lang w:val="uk-UA"/>
              </w:rPr>
            </w:pPr>
            <w:r>
              <w:rPr>
                <w:b/>
                <w:color w:val="000000"/>
                <w:lang w:val="uk-UA"/>
              </w:rPr>
              <w:t>+</w:t>
            </w:r>
          </w:p>
        </w:tc>
        <w:tc>
          <w:tcPr>
            <w:tcW w:w="428"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lang w:val="uk-UA"/>
              </w:rPr>
            </w:pPr>
          </w:p>
        </w:tc>
        <w:tc>
          <w:tcPr>
            <w:tcW w:w="426"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B7DDA" w:rsidP="0090010D">
            <w:pPr>
              <w:jc w:val="center"/>
              <w:rPr>
                <w:b/>
                <w:lang w:val="uk-UA"/>
              </w:rPr>
            </w:pPr>
          </w:p>
        </w:tc>
        <w:tc>
          <w:tcPr>
            <w:tcW w:w="433" w:type="dxa"/>
            <w:shd w:val="clear" w:color="auto" w:fill="FFFFFF"/>
            <w:vAlign w:val="center"/>
          </w:tcPr>
          <w:p w:rsidR="007B7DDA" w:rsidRPr="00E10921" w:rsidRDefault="0090010D" w:rsidP="0090010D">
            <w:pPr>
              <w:jc w:val="center"/>
              <w:rPr>
                <w:b/>
                <w:color w:val="000000"/>
                <w:lang w:val="uk-UA"/>
              </w:rPr>
            </w:pPr>
            <w:r>
              <w:rPr>
                <w:b/>
                <w:color w:val="000000"/>
                <w:lang w:val="uk-UA"/>
              </w:rPr>
              <w:t>+</w:t>
            </w:r>
          </w:p>
        </w:tc>
        <w:tc>
          <w:tcPr>
            <w:tcW w:w="433" w:type="dxa"/>
            <w:shd w:val="clear" w:color="auto" w:fill="FFFFFF"/>
            <w:vAlign w:val="center"/>
          </w:tcPr>
          <w:p w:rsidR="007B7DDA" w:rsidRPr="00E10921" w:rsidRDefault="0090010D" w:rsidP="0090010D">
            <w:pPr>
              <w:jc w:val="center"/>
              <w:rPr>
                <w:b/>
                <w:color w:val="000000"/>
                <w:lang w:val="uk-UA"/>
              </w:rPr>
            </w:pPr>
            <w:r>
              <w:rPr>
                <w:b/>
                <w:color w:val="000000"/>
                <w:lang w:val="uk-UA"/>
              </w:rPr>
              <w:t>+</w:t>
            </w:r>
          </w:p>
        </w:tc>
        <w:tc>
          <w:tcPr>
            <w:tcW w:w="433" w:type="dxa"/>
            <w:shd w:val="clear" w:color="auto" w:fill="FFFFFF"/>
            <w:vAlign w:val="center"/>
          </w:tcPr>
          <w:p w:rsidR="007B7DDA" w:rsidRPr="00E10921" w:rsidRDefault="007B7DDA" w:rsidP="0090010D">
            <w:pPr>
              <w:jc w:val="center"/>
              <w:rPr>
                <w:b/>
                <w:lang w:val="en-US"/>
              </w:rPr>
            </w:pPr>
          </w:p>
        </w:tc>
        <w:tc>
          <w:tcPr>
            <w:tcW w:w="431" w:type="dxa"/>
            <w:shd w:val="clear" w:color="auto" w:fill="FFFFFF"/>
            <w:vAlign w:val="center"/>
          </w:tcPr>
          <w:p w:rsidR="007B7DDA" w:rsidRPr="00E10921" w:rsidRDefault="007B7DDA" w:rsidP="0090010D">
            <w:pPr>
              <w:jc w:val="center"/>
              <w:rPr>
                <w:b/>
                <w:color w:val="000000"/>
                <w:lang w:val="uk-UA"/>
              </w:rPr>
            </w:pPr>
          </w:p>
        </w:tc>
        <w:tc>
          <w:tcPr>
            <w:tcW w:w="431" w:type="dxa"/>
            <w:shd w:val="clear" w:color="auto" w:fill="FFFFFF"/>
            <w:vAlign w:val="center"/>
          </w:tcPr>
          <w:p w:rsidR="007B7DDA" w:rsidRPr="00E10921" w:rsidRDefault="007B7DDA" w:rsidP="0090010D">
            <w:pPr>
              <w:jc w:val="center"/>
              <w:rPr>
                <w:b/>
                <w:color w:val="000000"/>
                <w:lang w:val="uk-UA"/>
              </w:rPr>
            </w:pPr>
          </w:p>
        </w:tc>
        <w:tc>
          <w:tcPr>
            <w:tcW w:w="431"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7B7DDA" w:rsidP="0090010D">
            <w:pPr>
              <w:jc w:val="center"/>
              <w:rPr>
                <w:b/>
                <w:color w:val="000000"/>
                <w:lang w:val="uk-UA"/>
              </w:rPr>
            </w:pPr>
          </w:p>
        </w:tc>
        <w:tc>
          <w:tcPr>
            <w:tcW w:w="431" w:type="dxa"/>
            <w:shd w:val="clear" w:color="auto" w:fill="FFFFFF"/>
            <w:vAlign w:val="center"/>
          </w:tcPr>
          <w:p w:rsidR="007B7DDA" w:rsidRPr="00E10921" w:rsidRDefault="0090010D" w:rsidP="0090010D">
            <w:pPr>
              <w:jc w:val="center"/>
              <w:rPr>
                <w:b/>
                <w:color w:val="000000"/>
                <w:lang w:val="uk-UA"/>
              </w:rPr>
            </w:pPr>
            <w:r>
              <w:rPr>
                <w:b/>
                <w:color w:val="000000"/>
                <w:lang w:val="uk-UA"/>
              </w:rPr>
              <w:t>+</w:t>
            </w:r>
          </w:p>
        </w:tc>
        <w:tc>
          <w:tcPr>
            <w:tcW w:w="430"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7B7DDA" w:rsidP="0090010D">
            <w:pPr>
              <w:jc w:val="center"/>
              <w:rPr>
                <w:b/>
                <w:lang w:val="uk-UA"/>
              </w:rPr>
            </w:pPr>
          </w:p>
        </w:tc>
        <w:tc>
          <w:tcPr>
            <w:tcW w:w="430"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90010D" w:rsidP="0090010D">
            <w:pPr>
              <w:jc w:val="center"/>
              <w:rPr>
                <w:b/>
                <w:lang w:val="uk-UA"/>
              </w:rPr>
            </w:pPr>
            <w:r>
              <w:rPr>
                <w:b/>
                <w:lang w:val="uk-UA"/>
              </w:rPr>
              <w:t>+</w:t>
            </w:r>
          </w:p>
        </w:tc>
        <w:tc>
          <w:tcPr>
            <w:tcW w:w="429" w:type="dxa"/>
            <w:shd w:val="clear" w:color="auto" w:fill="FFFFFF"/>
            <w:vAlign w:val="center"/>
          </w:tcPr>
          <w:p w:rsidR="007B7DDA" w:rsidRPr="00E10921" w:rsidRDefault="0090010D" w:rsidP="0090010D">
            <w:pPr>
              <w:jc w:val="center"/>
              <w:rPr>
                <w:b/>
                <w:lang w:val="uk-UA"/>
              </w:rPr>
            </w:pPr>
            <w:r>
              <w:rPr>
                <w:b/>
                <w:lang w:val="uk-UA"/>
              </w:rPr>
              <w:t>+</w:t>
            </w: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90010D" w:rsidP="0090010D">
            <w:pPr>
              <w:jc w:val="center"/>
              <w:rPr>
                <w:b/>
                <w:lang w:val="uk-UA"/>
              </w:rPr>
            </w:pPr>
            <w:r>
              <w:rPr>
                <w:b/>
                <w:lang w:val="uk-UA"/>
              </w:rPr>
              <w:t>+</w:t>
            </w:r>
          </w:p>
        </w:tc>
        <w:tc>
          <w:tcPr>
            <w:tcW w:w="428"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90010D" w:rsidP="0090010D">
            <w:pPr>
              <w:jc w:val="center"/>
              <w:rPr>
                <w:b/>
                <w:color w:val="000000"/>
                <w:lang w:val="uk-UA"/>
              </w:rPr>
            </w:pPr>
            <w:r>
              <w:rPr>
                <w:b/>
                <w:color w:val="000000"/>
                <w:lang w:val="uk-UA"/>
              </w:rPr>
              <w:t>+</w:t>
            </w:r>
          </w:p>
        </w:tc>
      </w:tr>
      <w:tr w:rsidR="007B7DDA" w:rsidRPr="00E10921" w:rsidTr="007B7DDA">
        <w:trPr>
          <w:cantSplit/>
          <w:trHeight w:val="288"/>
        </w:trPr>
        <w:tc>
          <w:tcPr>
            <w:tcW w:w="637" w:type="dxa"/>
            <w:vAlign w:val="center"/>
          </w:tcPr>
          <w:p w:rsidR="007B7DDA" w:rsidRPr="00222A04" w:rsidRDefault="007B7DDA" w:rsidP="00A141FE">
            <w:pPr>
              <w:pStyle w:val="1"/>
              <w:shd w:val="clear" w:color="auto" w:fill="FFFFFF"/>
              <w:tabs>
                <w:tab w:val="left" w:pos="0"/>
                <w:tab w:val="left" w:pos="76"/>
              </w:tabs>
              <w:spacing w:after="0" w:line="240" w:lineRule="auto"/>
              <w:ind w:left="0"/>
              <w:textAlignment w:val="baseline"/>
              <w:rPr>
                <w:rFonts w:ascii="Times New Roman" w:hAnsi="Times New Roman"/>
                <w:b/>
                <w:sz w:val="14"/>
                <w:szCs w:val="14"/>
                <w:lang w:val="uk-UA"/>
              </w:rPr>
            </w:pPr>
            <w:r>
              <w:rPr>
                <w:rFonts w:ascii="Times New Roman" w:hAnsi="Times New Roman"/>
                <w:b/>
                <w:sz w:val="14"/>
                <w:szCs w:val="14"/>
                <w:lang w:val="uk-UA"/>
              </w:rPr>
              <w:t>ЗК-7</w:t>
            </w:r>
          </w:p>
        </w:tc>
        <w:tc>
          <w:tcPr>
            <w:tcW w:w="498"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90010D" w:rsidP="0090010D">
            <w:pPr>
              <w:jc w:val="center"/>
              <w:rPr>
                <w:b/>
                <w:color w:val="000000"/>
                <w:lang w:val="uk-UA"/>
              </w:rPr>
            </w:pPr>
            <w:r>
              <w:rPr>
                <w:b/>
                <w:color w:val="000000"/>
                <w:lang w:val="uk-UA"/>
              </w:rPr>
              <w:t>+</w:t>
            </w:r>
          </w:p>
        </w:tc>
        <w:tc>
          <w:tcPr>
            <w:tcW w:w="427"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90010D" w:rsidP="0090010D">
            <w:pPr>
              <w:jc w:val="center"/>
              <w:rPr>
                <w:b/>
                <w:color w:val="000000"/>
                <w:lang w:val="uk-UA"/>
              </w:rPr>
            </w:pPr>
            <w:r>
              <w:rPr>
                <w:b/>
                <w:color w:val="000000"/>
                <w:lang w:val="uk-UA"/>
              </w:rPr>
              <w:t>+</w:t>
            </w:r>
          </w:p>
        </w:tc>
        <w:tc>
          <w:tcPr>
            <w:tcW w:w="429" w:type="dxa"/>
            <w:shd w:val="clear" w:color="auto" w:fill="FFFFFF"/>
            <w:vAlign w:val="center"/>
          </w:tcPr>
          <w:p w:rsidR="007B7DDA" w:rsidRPr="00E10921" w:rsidRDefault="0090010D" w:rsidP="0090010D">
            <w:pPr>
              <w:jc w:val="center"/>
              <w:rPr>
                <w:b/>
                <w:color w:val="000000"/>
                <w:lang w:val="uk-UA"/>
              </w:rPr>
            </w:pPr>
            <w:r>
              <w:rPr>
                <w:b/>
                <w:color w:val="000000"/>
                <w:lang w:val="uk-UA"/>
              </w:rPr>
              <w:t>+</w:t>
            </w: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90010D" w:rsidP="0090010D">
            <w:pPr>
              <w:jc w:val="center"/>
              <w:rPr>
                <w:b/>
                <w:color w:val="000000"/>
                <w:lang w:val="uk-UA"/>
              </w:rPr>
            </w:pPr>
            <w:r>
              <w:rPr>
                <w:b/>
                <w:color w:val="000000"/>
                <w:lang w:val="uk-UA"/>
              </w:rPr>
              <w:t>+</w:t>
            </w:r>
          </w:p>
        </w:tc>
        <w:tc>
          <w:tcPr>
            <w:tcW w:w="429" w:type="dxa"/>
            <w:shd w:val="clear" w:color="auto" w:fill="FFFFFF"/>
            <w:vAlign w:val="center"/>
          </w:tcPr>
          <w:p w:rsidR="007B7DDA" w:rsidRPr="00E10921" w:rsidRDefault="0090010D" w:rsidP="0090010D">
            <w:pPr>
              <w:jc w:val="center"/>
              <w:rPr>
                <w:b/>
                <w:lang w:val="uk-UA"/>
              </w:rPr>
            </w:pPr>
            <w:r>
              <w:rPr>
                <w:b/>
                <w:lang w:val="uk-UA"/>
              </w:rPr>
              <w:t>+</w:t>
            </w:r>
          </w:p>
        </w:tc>
        <w:tc>
          <w:tcPr>
            <w:tcW w:w="429" w:type="dxa"/>
            <w:shd w:val="clear" w:color="auto" w:fill="FFFFFF"/>
            <w:vAlign w:val="center"/>
          </w:tcPr>
          <w:p w:rsidR="007B7DDA" w:rsidRPr="00E10921" w:rsidRDefault="007B7DDA" w:rsidP="0090010D">
            <w:pPr>
              <w:jc w:val="center"/>
              <w:rPr>
                <w:b/>
                <w:color w:val="000000"/>
                <w:lang w:val="uk-UA"/>
              </w:rPr>
            </w:pPr>
          </w:p>
        </w:tc>
        <w:tc>
          <w:tcPr>
            <w:tcW w:w="426"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lang w:val="uk-UA"/>
              </w:rPr>
            </w:pPr>
          </w:p>
        </w:tc>
        <w:tc>
          <w:tcPr>
            <w:tcW w:w="426"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B7DDA" w:rsidP="0090010D">
            <w:pPr>
              <w:jc w:val="center"/>
              <w:rPr>
                <w:b/>
                <w:lang w:val="uk-UA"/>
              </w:rPr>
            </w:pPr>
          </w:p>
        </w:tc>
        <w:tc>
          <w:tcPr>
            <w:tcW w:w="433"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90010D" w:rsidP="0090010D">
            <w:pPr>
              <w:jc w:val="center"/>
              <w:rPr>
                <w:b/>
                <w:color w:val="000000"/>
                <w:lang w:val="uk-UA"/>
              </w:rPr>
            </w:pPr>
            <w:r>
              <w:rPr>
                <w:b/>
                <w:color w:val="000000"/>
                <w:lang w:val="uk-UA"/>
              </w:rPr>
              <w:t>+</w:t>
            </w:r>
          </w:p>
        </w:tc>
        <w:tc>
          <w:tcPr>
            <w:tcW w:w="433" w:type="dxa"/>
            <w:shd w:val="clear" w:color="auto" w:fill="FFFFFF"/>
            <w:vAlign w:val="center"/>
          </w:tcPr>
          <w:p w:rsidR="007B7DDA" w:rsidRPr="00E10921" w:rsidRDefault="007B7DDA" w:rsidP="0090010D">
            <w:pPr>
              <w:jc w:val="center"/>
              <w:rPr>
                <w:b/>
                <w:lang w:val="en-US"/>
              </w:rPr>
            </w:pPr>
          </w:p>
        </w:tc>
        <w:tc>
          <w:tcPr>
            <w:tcW w:w="431" w:type="dxa"/>
            <w:shd w:val="clear" w:color="auto" w:fill="FFFFFF"/>
            <w:vAlign w:val="center"/>
          </w:tcPr>
          <w:p w:rsidR="007B7DDA" w:rsidRPr="00E10921" w:rsidRDefault="0090010D" w:rsidP="0090010D">
            <w:pPr>
              <w:jc w:val="center"/>
              <w:rPr>
                <w:b/>
                <w:color w:val="000000"/>
                <w:lang w:val="uk-UA"/>
              </w:rPr>
            </w:pPr>
            <w:r>
              <w:rPr>
                <w:b/>
                <w:color w:val="000000"/>
                <w:lang w:val="uk-UA"/>
              </w:rPr>
              <w:t>+</w:t>
            </w:r>
          </w:p>
        </w:tc>
        <w:tc>
          <w:tcPr>
            <w:tcW w:w="431" w:type="dxa"/>
            <w:shd w:val="clear" w:color="auto" w:fill="FFFFFF"/>
            <w:vAlign w:val="center"/>
          </w:tcPr>
          <w:p w:rsidR="007B7DDA" w:rsidRPr="00E10921" w:rsidRDefault="007B7DDA" w:rsidP="0090010D">
            <w:pPr>
              <w:jc w:val="center"/>
              <w:rPr>
                <w:b/>
                <w:color w:val="000000"/>
                <w:lang w:val="uk-UA"/>
              </w:rPr>
            </w:pPr>
          </w:p>
        </w:tc>
        <w:tc>
          <w:tcPr>
            <w:tcW w:w="431" w:type="dxa"/>
            <w:shd w:val="clear" w:color="auto" w:fill="FFFFFF"/>
            <w:vAlign w:val="center"/>
          </w:tcPr>
          <w:p w:rsidR="007B7DDA" w:rsidRPr="00E10921" w:rsidRDefault="007B7DDA" w:rsidP="0090010D">
            <w:pPr>
              <w:jc w:val="center"/>
              <w:rPr>
                <w:b/>
                <w:color w:val="000000"/>
                <w:lang w:val="en-US"/>
              </w:rPr>
            </w:pPr>
          </w:p>
        </w:tc>
        <w:tc>
          <w:tcPr>
            <w:tcW w:w="430" w:type="dxa"/>
            <w:shd w:val="clear" w:color="auto" w:fill="FFFFFF"/>
            <w:vAlign w:val="center"/>
          </w:tcPr>
          <w:p w:rsidR="007B7DDA" w:rsidRPr="00E10921" w:rsidRDefault="007B7DDA" w:rsidP="0090010D">
            <w:pPr>
              <w:jc w:val="center"/>
              <w:rPr>
                <w:b/>
                <w:color w:val="000000"/>
                <w:lang w:val="uk-UA"/>
              </w:rPr>
            </w:pPr>
          </w:p>
        </w:tc>
        <w:tc>
          <w:tcPr>
            <w:tcW w:w="431" w:type="dxa"/>
            <w:shd w:val="clear" w:color="auto" w:fill="FFFFFF"/>
            <w:vAlign w:val="center"/>
          </w:tcPr>
          <w:p w:rsidR="007B7DDA" w:rsidRPr="00E10921" w:rsidRDefault="0090010D" w:rsidP="0090010D">
            <w:pPr>
              <w:jc w:val="center"/>
              <w:rPr>
                <w:b/>
                <w:color w:val="000000"/>
                <w:lang w:val="uk-UA"/>
              </w:rPr>
            </w:pPr>
            <w:r>
              <w:rPr>
                <w:b/>
                <w:color w:val="000000"/>
                <w:lang w:val="uk-UA"/>
              </w:rPr>
              <w:t>+</w:t>
            </w:r>
          </w:p>
        </w:tc>
        <w:tc>
          <w:tcPr>
            <w:tcW w:w="430" w:type="dxa"/>
            <w:shd w:val="clear" w:color="auto" w:fill="FFFFFF"/>
            <w:vAlign w:val="center"/>
          </w:tcPr>
          <w:p w:rsidR="007B7DDA" w:rsidRPr="00E10921" w:rsidRDefault="0090010D" w:rsidP="0090010D">
            <w:pPr>
              <w:jc w:val="center"/>
              <w:rPr>
                <w:b/>
                <w:color w:val="000000"/>
                <w:lang w:val="uk-UA"/>
              </w:rPr>
            </w:pPr>
            <w:r>
              <w:rPr>
                <w:b/>
                <w:color w:val="000000"/>
                <w:lang w:val="uk-UA"/>
              </w:rPr>
              <w:t>+</w:t>
            </w:r>
          </w:p>
        </w:tc>
        <w:tc>
          <w:tcPr>
            <w:tcW w:w="430" w:type="dxa"/>
            <w:shd w:val="clear" w:color="auto" w:fill="FFFFFF"/>
            <w:vAlign w:val="center"/>
          </w:tcPr>
          <w:p w:rsidR="007B7DDA" w:rsidRPr="00E10921" w:rsidRDefault="007B7DDA" w:rsidP="0090010D">
            <w:pPr>
              <w:jc w:val="center"/>
              <w:rPr>
                <w:b/>
                <w:lang w:val="uk-UA"/>
              </w:rPr>
            </w:pPr>
          </w:p>
        </w:tc>
        <w:tc>
          <w:tcPr>
            <w:tcW w:w="430" w:type="dxa"/>
            <w:shd w:val="clear" w:color="auto" w:fill="FFFFFF"/>
            <w:vAlign w:val="center"/>
          </w:tcPr>
          <w:p w:rsidR="007B7DDA" w:rsidRPr="00E10921" w:rsidRDefault="0090010D" w:rsidP="0090010D">
            <w:pPr>
              <w:jc w:val="center"/>
              <w:rPr>
                <w:b/>
                <w:color w:val="000000"/>
                <w:lang w:val="uk-UA"/>
              </w:rPr>
            </w:pPr>
            <w:r>
              <w:rPr>
                <w:b/>
                <w:color w:val="000000"/>
                <w:lang w:val="uk-UA"/>
              </w:rPr>
              <w:t>+</w:t>
            </w:r>
          </w:p>
        </w:tc>
        <w:tc>
          <w:tcPr>
            <w:tcW w:w="430"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90010D" w:rsidP="0090010D">
            <w:pPr>
              <w:jc w:val="center"/>
              <w:rPr>
                <w:b/>
                <w:lang w:val="uk-UA"/>
              </w:rPr>
            </w:pPr>
            <w:r>
              <w:rPr>
                <w:b/>
                <w:lang w:val="uk-UA"/>
              </w:rPr>
              <w:t>+</w:t>
            </w:r>
          </w:p>
        </w:tc>
        <w:tc>
          <w:tcPr>
            <w:tcW w:w="429" w:type="dxa"/>
            <w:shd w:val="clear" w:color="auto" w:fill="FFFFFF"/>
            <w:vAlign w:val="center"/>
          </w:tcPr>
          <w:p w:rsidR="007B7DDA" w:rsidRPr="00E10921" w:rsidRDefault="0090010D" w:rsidP="0090010D">
            <w:pPr>
              <w:jc w:val="center"/>
              <w:rPr>
                <w:b/>
                <w:lang w:val="uk-UA"/>
              </w:rPr>
            </w:pPr>
            <w:r>
              <w:rPr>
                <w:b/>
                <w:lang w:val="uk-UA"/>
              </w:rPr>
              <w:t>+</w:t>
            </w: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90010D" w:rsidP="0090010D">
            <w:pPr>
              <w:jc w:val="center"/>
              <w:rPr>
                <w:b/>
                <w:lang w:val="uk-UA"/>
              </w:rPr>
            </w:pPr>
            <w:r>
              <w:rPr>
                <w:b/>
                <w:lang w:val="uk-UA"/>
              </w:rPr>
              <w:t>+</w:t>
            </w:r>
          </w:p>
        </w:tc>
        <w:tc>
          <w:tcPr>
            <w:tcW w:w="428"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r>
      <w:tr w:rsidR="007B7DDA" w:rsidRPr="00E10921" w:rsidTr="007B7DDA">
        <w:trPr>
          <w:cantSplit/>
          <w:trHeight w:val="296"/>
        </w:trPr>
        <w:tc>
          <w:tcPr>
            <w:tcW w:w="637" w:type="dxa"/>
            <w:vAlign w:val="center"/>
          </w:tcPr>
          <w:p w:rsidR="007B7DDA" w:rsidRPr="00222A04" w:rsidRDefault="007B7DDA" w:rsidP="004B0836">
            <w:pPr>
              <w:pStyle w:val="1"/>
              <w:shd w:val="clear" w:color="auto" w:fill="FFFFFF"/>
              <w:tabs>
                <w:tab w:val="left" w:pos="0"/>
                <w:tab w:val="left" w:pos="76"/>
              </w:tabs>
              <w:spacing w:after="0" w:line="240" w:lineRule="auto"/>
              <w:ind w:left="0"/>
              <w:textAlignment w:val="baseline"/>
              <w:rPr>
                <w:rFonts w:ascii="Times New Roman" w:hAnsi="Times New Roman"/>
                <w:b/>
                <w:sz w:val="14"/>
                <w:szCs w:val="14"/>
                <w:lang w:val="uk-UA"/>
              </w:rPr>
            </w:pPr>
            <w:r>
              <w:rPr>
                <w:rFonts w:ascii="Times New Roman" w:hAnsi="Times New Roman"/>
                <w:b/>
                <w:sz w:val="14"/>
                <w:szCs w:val="14"/>
                <w:lang w:val="uk-UA"/>
              </w:rPr>
              <w:t>ЗК-8</w:t>
            </w:r>
          </w:p>
        </w:tc>
        <w:tc>
          <w:tcPr>
            <w:tcW w:w="498"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90010D" w:rsidP="0090010D">
            <w:pPr>
              <w:jc w:val="center"/>
              <w:rPr>
                <w:b/>
                <w:color w:val="000000"/>
                <w:lang w:val="uk-UA"/>
              </w:rPr>
            </w:pPr>
            <w:r>
              <w:rPr>
                <w:b/>
                <w:color w:val="000000"/>
                <w:lang w:val="uk-UA"/>
              </w:rPr>
              <w:t>+</w:t>
            </w:r>
          </w:p>
        </w:tc>
        <w:tc>
          <w:tcPr>
            <w:tcW w:w="427"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6"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28"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28" w:type="dxa"/>
            <w:shd w:val="clear" w:color="auto" w:fill="FFFFFF"/>
            <w:vAlign w:val="center"/>
          </w:tcPr>
          <w:p w:rsidR="007B7DDA" w:rsidRPr="00E10921" w:rsidRDefault="007B7DDA" w:rsidP="0090010D">
            <w:pPr>
              <w:jc w:val="center"/>
              <w:rPr>
                <w:b/>
                <w:lang w:val="en-US"/>
              </w:rPr>
            </w:pPr>
          </w:p>
        </w:tc>
        <w:tc>
          <w:tcPr>
            <w:tcW w:w="426"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B7DDA" w:rsidP="0090010D">
            <w:pPr>
              <w:jc w:val="center"/>
              <w:rPr>
                <w:b/>
                <w:lang w:val="uk-UA"/>
              </w:rPr>
            </w:pPr>
          </w:p>
        </w:tc>
        <w:tc>
          <w:tcPr>
            <w:tcW w:w="433"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33"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33" w:type="dxa"/>
            <w:shd w:val="clear" w:color="auto" w:fill="FFFFFF"/>
            <w:vAlign w:val="center"/>
          </w:tcPr>
          <w:p w:rsidR="007B7DDA" w:rsidRPr="007307D2" w:rsidRDefault="007307D2" w:rsidP="0090010D">
            <w:pPr>
              <w:jc w:val="center"/>
              <w:rPr>
                <w:b/>
              </w:rPr>
            </w:pPr>
            <w:r>
              <w:rPr>
                <w:b/>
              </w:rPr>
              <w:t>+</w:t>
            </w:r>
          </w:p>
        </w:tc>
        <w:tc>
          <w:tcPr>
            <w:tcW w:w="431"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31"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31" w:type="dxa"/>
            <w:shd w:val="clear" w:color="auto" w:fill="FFFFFF"/>
            <w:vAlign w:val="center"/>
          </w:tcPr>
          <w:p w:rsidR="007B7DDA" w:rsidRPr="00E10921" w:rsidRDefault="007B7DDA" w:rsidP="0090010D">
            <w:pPr>
              <w:jc w:val="center"/>
              <w:rPr>
                <w:b/>
                <w:color w:val="000000"/>
                <w:lang w:val="en-US"/>
              </w:rPr>
            </w:pPr>
          </w:p>
        </w:tc>
        <w:tc>
          <w:tcPr>
            <w:tcW w:w="430" w:type="dxa"/>
            <w:shd w:val="clear" w:color="auto" w:fill="FFFFFF"/>
            <w:vAlign w:val="center"/>
          </w:tcPr>
          <w:p w:rsidR="007B7DDA" w:rsidRPr="00E10921" w:rsidRDefault="007B7DDA" w:rsidP="0090010D">
            <w:pPr>
              <w:jc w:val="center"/>
              <w:rPr>
                <w:b/>
                <w:color w:val="000000"/>
                <w:lang w:val="en-US"/>
              </w:rPr>
            </w:pPr>
          </w:p>
        </w:tc>
        <w:tc>
          <w:tcPr>
            <w:tcW w:w="431"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30" w:type="dxa"/>
            <w:shd w:val="clear" w:color="auto" w:fill="FFFFFF"/>
            <w:vAlign w:val="center"/>
          </w:tcPr>
          <w:p w:rsidR="007B7DDA" w:rsidRPr="007307D2" w:rsidRDefault="007307D2" w:rsidP="0090010D">
            <w:pPr>
              <w:jc w:val="center"/>
              <w:rPr>
                <w:b/>
                <w:color w:val="000000"/>
              </w:rPr>
            </w:pPr>
            <w:r>
              <w:rPr>
                <w:b/>
                <w:color w:val="000000"/>
              </w:rPr>
              <w:t>+</w:t>
            </w:r>
          </w:p>
        </w:tc>
        <w:tc>
          <w:tcPr>
            <w:tcW w:w="430" w:type="dxa"/>
            <w:shd w:val="clear" w:color="auto" w:fill="FFFFFF"/>
            <w:vAlign w:val="center"/>
          </w:tcPr>
          <w:p w:rsidR="007B7DDA" w:rsidRPr="00E10921" w:rsidRDefault="007B7DDA" w:rsidP="0090010D">
            <w:pPr>
              <w:jc w:val="center"/>
              <w:rPr>
                <w:b/>
                <w:lang w:val="uk-UA"/>
              </w:rPr>
            </w:pPr>
          </w:p>
        </w:tc>
        <w:tc>
          <w:tcPr>
            <w:tcW w:w="430"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307D2" w:rsidP="0090010D">
            <w:pPr>
              <w:jc w:val="center"/>
              <w:rPr>
                <w:b/>
                <w:lang w:val="uk-UA"/>
              </w:rPr>
            </w:pPr>
            <w:r>
              <w:rPr>
                <w:b/>
                <w:lang w:val="uk-UA"/>
              </w:rPr>
              <w:t>+</w:t>
            </w: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28" w:type="dxa"/>
            <w:shd w:val="clear" w:color="auto" w:fill="FFFFFF"/>
            <w:vAlign w:val="center"/>
          </w:tcPr>
          <w:p w:rsidR="007B7DDA" w:rsidRPr="00E10921" w:rsidRDefault="007307D2" w:rsidP="0090010D">
            <w:pPr>
              <w:jc w:val="center"/>
              <w:rPr>
                <w:b/>
                <w:lang w:val="uk-UA"/>
              </w:rPr>
            </w:pPr>
            <w:r>
              <w:rPr>
                <w:b/>
                <w:lang w:val="uk-UA"/>
              </w:rPr>
              <w:t>+</w:t>
            </w:r>
          </w:p>
        </w:tc>
        <w:tc>
          <w:tcPr>
            <w:tcW w:w="428"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r>
      <w:tr w:rsidR="007B7DDA" w:rsidRPr="00E10921" w:rsidTr="007B7DDA">
        <w:trPr>
          <w:cantSplit/>
          <w:trHeight w:val="287"/>
        </w:trPr>
        <w:tc>
          <w:tcPr>
            <w:tcW w:w="637" w:type="dxa"/>
            <w:vAlign w:val="center"/>
          </w:tcPr>
          <w:p w:rsidR="007B7DDA" w:rsidRPr="00222A04" w:rsidRDefault="007B7DDA" w:rsidP="004B0836">
            <w:pPr>
              <w:rPr>
                <w:b/>
                <w:sz w:val="14"/>
                <w:szCs w:val="14"/>
                <w:lang w:val="uk-UA"/>
              </w:rPr>
            </w:pPr>
            <w:r>
              <w:rPr>
                <w:b/>
                <w:sz w:val="14"/>
                <w:szCs w:val="14"/>
                <w:lang w:val="uk-UA"/>
              </w:rPr>
              <w:t>ЗК-9</w:t>
            </w:r>
          </w:p>
        </w:tc>
        <w:tc>
          <w:tcPr>
            <w:tcW w:w="498"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28" w:type="dxa"/>
            <w:shd w:val="clear" w:color="auto" w:fill="FFFFFF"/>
            <w:vAlign w:val="center"/>
          </w:tcPr>
          <w:p w:rsidR="007B7DDA" w:rsidRPr="00E10921" w:rsidRDefault="007B7DDA" w:rsidP="0090010D">
            <w:pPr>
              <w:jc w:val="center"/>
              <w:rPr>
                <w:b/>
                <w:color w:val="000000"/>
                <w:lang w:val="uk-UA"/>
              </w:rPr>
            </w:pPr>
          </w:p>
        </w:tc>
        <w:tc>
          <w:tcPr>
            <w:tcW w:w="427"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6"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lang w:val="uk-UA"/>
              </w:rPr>
            </w:pPr>
          </w:p>
        </w:tc>
        <w:tc>
          <w:tcPr>
            <w:tcW w:w="426"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B7DDA" w:rsidP="0090010D">
            <w:pPr>
              <w:jc w:val="center"/>
              <w:rPr>
                <w:b/>
                <w:lang w:val="uk-UA"/>
              </w:rPr>
            </w:pPr>
          </w:p>
        </w:tc>
        <w:tc>
          <w:tcPr>
            <w:tcW w:w="433"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B7DDA" w:rsidP="0090010D">
            <w:pPr>
              <w:jc w:val="center"/>
              <w:rPr>
                <w:b/>
                <w:lang w:val="uk-UA"/>
              </w:rPr>
            </w:pPr>
          </w:p>
        </w:tc>
        <w:tc>
          <w:tcPr>
            <w:tcW w:w="431"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31" w:type="dxa"/>
            <w:shd w:val="clear" w:color="auto" w:fill="FFFFFF"/>
            <w:vAlign w:val="center"/>
          </w:tcPr>
          <w:p w:rsidR="007B7DDA" w:rsidRPr="00E10921" w:rsidRDefault="007B7DDA" w:rsidP="0090010D">
            <w:pPr>
              <w:jc w:val="center"/>
              <w:rPr>
                <w:b/>
                <w:color w:val="000000"/>
                <w:lang w:val="uk-UA"/>
              </w:rPr>
            </w:pPr>
          </w:p>
        </w:tc>
        <w:tc>
          <w:tcPr>
            <w:tcW w:w="431"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31"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7B7DDA" w:rsidP="0090010D">
            <w:pPr>
              <w:jc w:val="center"/>
              <w:rPr>
                <w:b/>
                <w:lang w:val="uk-UA"/>
              </w:rPr>
            </w:pPr>
          </w:p>
        </w:tc>
        <w:tc>
          <w:tcPr>
            <w:tcW w:w="430"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307D2" w:rsidP="0090010D">
            <w:pPr>
              <w:jc w:val="center"/>
              <w:rPr>
                <w:b/>
                <w:lang w:val="uk-UA"/>
              </w:rPr>
            </w:pPr>
            <w:r>
              <w:rPr>
                <w:b/>
                <w:lang w:val="uk-UA"/>
              </w:rPr>
              <w:t>+</w:t>
            </w: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lang w:val="uk-UA"/>
              </w:rPr>
            </w:pPr>
          </w:p>
        </w:tc>
        <w:tc>
          <w:tcPr>
            <w:tcW w:w="428"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29" w:type="dxa"/>
            <w:shd w:val="clear" w:color="auto" w:fill="FFFFFF"/>
            <w:vAlign w:val="center"/>
          </w:tcPr>
          <w:p w:rsidR="007B7DDA" w:rsidRPr="00E10921" w:rsidRDefault="007B7DDA" w:rsidP="0090010D">
            <w:pPr>
              <w:jc w:val="center"/>
              <w:rPr>
                <w:b/>
                <w:color w:val="000000"/>
                <w:lang w:val="uk-UA"/>
              </w:rPr>
            </w:pPr>
          </w:p>
        </w:tc>
      </w:tr>
      <w:tr w:rsidR="007B7DDA" w:rsidRPr="00E10921" w:rsidTr="007B7DDA">
        <w:trPr>
          <w:cantSplit/>
          <w:trHeight w:val="287"/>
        </w:trPr>
        <w:tc>
          <w:tcPr>
            <w:tcW w:w="637" w:type="dxa"/>
            <w:vAlign w:val="center"/>
          </w:tcPr>
          <w:p w:rsidR="007B7DDA" w:rsidRPr="00222A04" w:rsidRDefault="007B7DDA" w:rsidP="004B0836">
            <w:pPr>
              <w:rPr>
                <w:b/>
                <w:sz w:val="14"/>
                <w:szCs w:val="14"/>
                <w:lang w:val="uk-UA"/>
              </w:rPr>
            </w:pPr>
            <w:r w:rsidRPr="00222A04">
              <w:rPr>
                <w:b/>
                <w:sz w:val="14"/>
                <w:szCs w:val="14"/>
                <w:lang w:val="uk-UA"/>
              </w:rPr>
              <w:t>ЗК-1</w:t>
            </w:r>
            <w:r>
              <w:rPr>
                <w:b/>
                <w:sz w:val="14"/>
                <w:szCs w:val="14"/>
                <w:lang w:val="uk-UA"/>
              </w:rPr>
              <w:t>0</w:t>
            </w:r>
          </w:p>
        </w:tc>
        <w:tc>
          <w:tcPr>
            <w:tcW w:w="498"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27"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28"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6"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lang w:val="uk-UA"/>
              </w:rPr>
            </w:pPr>
          </w:p>
        </w:tc>
        <w:tc>
          <w:tcPr>
            <w:tcW w:w="426"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B7DDA" w:rsidP="0090010D">
            <w:pPr>
              <w:jc w:val="center"/>
              <w:rPr>
                <w:b/>
                <w:lang w:val="uk-UA"/>
              </w:rPr>
            </w:pPr>
          </w:p>
        </w:tc>
        <w:tc>
          <w:tcPr>
            <w:tcW w:w="433"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B7DDA" w:rsidP="0090010D">
            <w:pPr>
              <w:jc w:val="center"/>
              <w:rPr>
                <w:b/>
                <w:lang w:val="uk-UA"/>
              </w:rPr>
            </w:pPr>
          </w:p>
        </w:tc>
        <w:tc>
          <w:tcPr>
            <w:tcW w:w="431" w:type="dxa"/>
            <w:shd w:val="clear" w:color="auto" w:fill="FFFFFF"/>
            <w:vAlign w:val="center"/>
          </w:tcPr>
          <w:p w:rsidR="007B7DDA" w:rsidRPr="00E10921" w:rsidRDefault="007B7DDA" w:rsidP="0090010D">
            <w:pPr>
              <w:jc w:val="center"/>
              <w:rPr>
                <w:b/>
                <w:color w:val="000000"/>
                <w:lang w:val="uk-UA"/>
              </w:rPr>
            </w:pPr>
          </w:p>
        </w:tc>
        <w:tc>
          <w:tcPr>
            <w:tcW w:w="431" w:type="dxa"/>
            <w:shd w:val="clear" w:color="auto" w:fill="FFFFFF"/>
            <w:vAlign w:val="center"/>
          </w:tcPr>
          <w:p w:rsidR="007B7DDA" w:rsidRPr="00E10921" w:rsidRDefault="007B7DDA" w:rsidP="0090010D">
            <w:pPr>
              <w:jc w:val="center"/>
              <w:rPr>
                <w:b/>
                <w:color w:val="000000"/>
                <w:lang w:val="uk-UA"/>
              </w:rPr>
            </w:pPr>
          </w:p>
        </w:tc>
        <w:tc>
          <w:tcPr>
            <w:tcW w:w="431" w:type="dxa"/>
            <w:shd w:val="clear" w:color="auto" w:fill="FFFFFF"/>
            <w:vAlign w:val="center"/>
          </w:tcPr>
          <w:p w:rsidR="007B7DDA" w:rsidRPr="00E10921" w:rsidRDefault="007B7DDA" w:rsidP="0090010D">
            <w:pPr>
              <w:jc w:val="center"/>
              <w:rPr>
                <w:b/>
                <w:color w:val="000000"/>
                <w:lang w:val="en-US"/>
              </w:rPr>
            </w:pPr>
          </w:p>
        </w:tc>
        <w:tc>
          <w:tcPr>
            <w:tcW w:w="430" w:type="dxa"/>
            <w:shd w:val="clear" w:color="auto" w:fill="FFFFFF"/>
            <w:vAlign w:val="center"/>
          </w:tcPr>
          <w:p w:rsidR="007B7DDA" w:rsidRPr="00E10921" w:rsidRDefault="007B7DDA" w:rsidP="0090010D">
            <w:pPr>
              <w:jc w:val="center"/>
              <w:rPr>
                <w:b/>
                <w:color w:val="000000"/>
                <w:lang w:val="uk-UA"/>
              </w:rPr>
            </w:pPr>
          </w:p>
        </w:tc>
        <w:tc>
          <w:tcPr>
            <w:tcW w:w="431"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7B7DDA" w:rsidP="0090010D">
            <w:pPr>
              <w:jc w:val="center"/>
              <w:rPr>
                <w:b/>
                <w:lang w:val="uk-UA"/>
              </w:rPr>
            </w:pPr>
          </w:p>
        </w:tc>
        <w:tc>
          <w:tcPr>
            <w:tcW w:w="430"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307D2" w:rsidP="0090010D">
            <w:pPr>
              <w:jc w:val="center"/>
              <w:rPr>
                <w:b/>
                <w:lang w:val="uk-UA"/>
              </w:rPr>
            </w:pPr>
            <w:r>
              <w:rPr>
                <w:b/>
                <w:lang w:val="uk-UA"/>
              </w:rPr>
              <w:t>+</w:t>
            </w:r>
          </w:p>
        </w:tc>
        <w:tc>
          <w:tcPr>
            <w:tcW w:w="429"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29"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28" w:type="dxa"/>
            <w:shd w:val="clear" w:color="auto" w:fill="FFFFFF"/>
            <w:vAlign w:val="center"/>
          </w:tcPr>
          <w:p w:rsidR="007B7DDA" w:rsidRPr="00E10921" w:rsidRDefault="007B7DDA" w:rsidP="0090010D">
            <w:pPr>
              <w:jc w:val="center"/>
              <w:rPr>
                <w:b/>
                <w:lang w:val="uk-UA"/>
              </w:rPr>
            </w:pPr>
          </w:p>
        </w:tc>
        <w:tc>
          <w:tcPr>
            <w:tcW w:w="428"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29"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r>
      <w:tr w:rsidR="007B7DDA" w:rsidRPr="00E10921" w:rsidTr="007B7DDA">
        <w:trPr>
          <w:cantSplit/>
          <w:trHeight w:val="277"/>
        </w:trPr>
        <w:tc>
          <w:tcPr>
            <w:tcW w:w="637" w:type="dxa"/>
            <w:vAlign w:val="center"/>
          </w:tcPr>
          <w:p w:rsidR="007B7DDA" w:rsidRPr="000A185B" w:rsidRDefault="007B7DDA" w:rsidP="00A141FE">
            <w:pPr>
              <w:rPr>
                <w:b/>
                <w:sz w:val="14"/>
                <w:szCs w:val="14"/>
                <w:lang w:val="uk-UA"/>
              </w:rPr>
            </w:pPr>
            <w:r>
              <w:rPr>
                <w:b/>
                <w:sz w:val="14"/>
                <w:szCs w:val="14"/>
                <w:lang w:val="uk-UA"/>
              </w:rPr>
              <w:t>С</w:t>
            </w:r>
            <w:r w:rsidRPr="000A185B">
              <w:rPr>
                <w:b/>
                <w:sz w:val="14"/>
                <w:szCs w:val="14"/>
                <w:lang w:val="uk-UA"/>
              </w:rPr>
              <w:t>К-1</w:t>
            </w:r>
          </w:p>
        </w:tc>
        <w:tc>
          <w:tcPr>
            <w:tcW w:w="498"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7"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6"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lang w:val="en-US"/>
              </w:rPr>
            </w:pPr>
          </w:p>
        </w:tc>
        <w:tc>
          <w:tcPr>
            <w:tcW w:w="426"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33" w:type="dxa"/>
            <w:shd w:val="clear" w:color="auto" w:fill="FFFFFF"/>
            <w:vAlign w:val="center"/>
          </w:tcPr>
          <w:p w:rsidR="007B7DDA" w:rsidRPr="00E10921" w:rsidRDefault="007B7DDA" w:rsidP="0090010D">
            <w:pPr>
              <w:jc w:val="center"/>
              <w:rPr>
                <w:b/>
                <w:lang w:val="uk-UA"/>
              </w:rPr>
            </w:pPr>
          </w:p>
        </w:tc>
        <w:tc>
          <w:tcPr>
            <w:tcW w:w="433"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33" w:type="dxa"/>
            <w:shd w:val="clear" w:color="auto" w:fill="FFFFFF"/>
            <w:vAlign w:val="center"/>
          </w:tcPr>
          <w:p w:rsidR="007B7DDA" w:rsidRPr="00E10921" w:rsidRDefault="007B7DDA" w:rsidP="0090010D">
            <w:pPr>
              <w:jc w:val="center"/>
              <w:rPr>
                <w:b/>
                <w:lang w:val="en-US"/>
              </w:rPr>
            </w:pPr>
          </w:p>
        </w:tc>
        <w:tc>
          <w:tcPr>
            <w:tcW w:w="431" w:type="dxa"/>
            <w:shd w:val="clear" w:color="auto" w:fill="FFFFFF"/>
            <w:vAlign w:val="center"/>
          </w:tcPr>
          <w:p w:rsidR="007B7DDA" w:rsidRPr="00E10921" w:rsidRDefault="007B7DDA" w:rsidP="0090010D">
            <w:pPr>
              <w:jc w:val="center"/>
              <w:rPr>
                <w:b/>
                <w:color w:val="000000"/>
                <w:lang w:val="uk-UA"/>
              </w:rPr>
            </w:pPr>
          </w:p>
        </w:tc>
        <w:tc>
          <w:tcPr>
            <w:tcW w:w="431" w:type="dxa"/>
            <w:shd w:val="clear" w:color="auto" w:fill="FFFFFF"/>
            <w:vAlign w:val="center"/>
          </w:tcPr>
          <w:p w:rsidR="007B7DDA" w:rsidRPr="00E10921" w:rsidRDefault="007B7DDA" w:rsidP="0090010D">
            <w:pPr>
              <w:jc w:val="center"/>
              <w:rPr>
                <w:b/>
                <w:color w:val="000000"/>
                <w:lang w:val="uk-UA"/>
              </w:rPr>
            </w:pPr>
          </w:p>
        </w:tc>
        <w:tc>
          <w:tcPr>
            <w:tcW w:w="431"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7B7DDA" w:rsidP="0090010D">
            <w:pPr>
              <w:jc w:val="center"/>
              <w:rPr>
                <w:b/>
                <w:color w:val="000000"/>
                <w:lang w:val="en-US"/>
              </w:rPr>
            </w:pPr>
          </w:p>
        </w:tc>
        <w:tc>
          <w:tcPr>
            <w:tcW w:w="431"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7B7DDA" w:rsidP="0090010D">
            <w:pPr>
              <w:jc w:val="center"/>
              <w:rPr>
                <w:b/>
                <w:color w:val="000000"/>
                <w:lang w:val="en-US"/>
              </w:rPr>
            </w:pPr>
          </w:p>
        </w:tc>
        <w:tc>
          <w:tcPr>
            <w:tcW w:w="430" w:type="dxa"/>
            <w:shd w:val="clear" w:color="auto" w:fill="FFFFFF"/>
            <w:vAlign w:val="center"/>
          </w:tcPr>
          <w:p w:rsidR="007B7DDA" w:rsidRPr="00E10921" w:rsidRDefault="007B7DDA" w:rsidP="0090010D">
            <w:pPr>
              <w:jc w:val="center"/>
              <w:rPr>
                <w:b/>
                <w:lang w:val="uk-UA"/>
              </w:rPr>
            </w:pPr>
          </w:p>
        </w:tc>
        <w:tc>
          <w:tcPr>
            <w:tcW w:w="430"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29"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28" w:type="dxa"/>
            <w:shd w:val="clear" w:color="auto" w:fill="FFFFFF"/>
            <w:vAlign w:val="center"/>
          </w:tcPr>
          <w:p w:rsidR="007B7DDA" w:rsidRPr="00E10921" w:rsidRDefault="007B7DDA" w:rsidP="0090010D">
            <w:pPr>
              <w:jc w:val="center"/>
              <w:rPr>
                <w:b/>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r>
      <w:tr w:rsidR="007B7DDA" w:rsidRPr="00E10921" w:rsidTr="007B7DDA">
        <w:trPr>
          <w:cantSplit/>
          <w:trHeight w:val="281"/>
        </w:trPr>
        <w:tc>
          <w:tcPr>
            <w:tcW w:w="637" w:type="dxa"/>
            <w:vAlign w:val="center"/>
          </w:tcPr>
          <w:p w:rsidR="007B7DDA" w:rsidRPr="000A185B" w:rsidRDefault="007B7DDA" w:rsidP="00A141FE">
            <w:pPr>
              <w:rPr>
                <w:b/>
                <w:sz w:val="14"/>
                <w:szCs w:val="14"/>
                <w:lang w:val="uk-UA"/>
              </w:rPr>
            </w:pPr>
            <w:r>
              <w:rPr>
                <w:b/>
                <w:sz w:val="14"/>
                <w:szCs w:val="14"/>
                <w:lang w:val="uk-UA"/>
              </w:rPr>
              <w:t>С</w:t>
            </w:r>
            <w:r w:rsidRPr="000A185B">
              <w:rPr>
                <w:b/>
                <w:sz w:val="14"/>
                <w:szCs w:val="14"/>
                <w:lang w:val="uk-UA"/>
              </w:rPr>
              <w:t>К-2</w:t>
            </w:r>
          </w:p>
        </w:tc>
        <w:tc>
          <w:tcPr>
            <w:tcW w:w="498"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7"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6"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28" w:type="dxa"/>
            <w:shd w:val="clear" w:color="auto" w:fill="FFFFFF"/>
            <w:vAlign w:val="center"/>
          </w:tcPr>
          <w:p w:rsidR="007B7DDA" w:rsidRPr="00E10921" w:rsidRDefault="007B7DDA" w:rsidP="0090010D">
            <w:pPr>
              <w:jc w:val="center"/>
              <w:rPr>
                <w:b/>
                <w:lang w:val="en-US"/>
              </w:rPr>
            </w:pPr>
          </w:p>
        </w:tc>
        <w:tc>
          <w:tcPr>
            <w:tcW w:w="426"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B7DDA" w:rsidP="0090010D">
            <w:pPr>
              <w:jc w:val="center"/>
              <w:rPr>
                <w:b/>
                <w:lang w:val="uk-UA"/>
              </w:rPr>
            </w:pPr>
          </w:p>
        </w:tc>
        <w:tc>
          <w:tcPr>
            <w:tcW w:w="433"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7307D2" w:rsidRDefault="007307D2" w:rsidP="0090010D">
            <w:pPr>
              <w:jc w:val="center"/>
              <w:rPr>
                <w:b/>
              </w:rPr>
            </w:pPr>
            <w:r>
              <w:rPr>
                <w:b/>
              </w:rPr>
              <w:t>+</w:t>
            </w:r>
          </w:p>
        </w:tc>
        <w:tc>
          <w:tcPr>
            <w:tcW w:w="431" w:type="dxa"/>
            <w:shd w:val="clear" w:color="auto" w:fill="FFFFFF"/>
            <w:vAlign w:val="center"/>
          </w:tcPr>
          <w:p w:rsidR="007B7DDA" w:rsidRPr="00E10921" w:rsidRDefault="007B7DDA" w:rsidP="0090010D">
            <w:pPr>
              <w:jc w:val="center"/>
              <w:rPr>
                <w:b/>
                <w:color w:val="000000"/>
                <w:lang w:val="uk-UA"/>
              </w:rPr>
            </w:pPr>
          </w:p>
        </w:tc>
        <w:tc>
          <w:tcPr>
            <w:tcW w:w="431" w:type="dxa"/>
            <w:shd w:val="clear" w:color="auto" w:fill="FFFFFF"/>
            <w:vAlign w:val="center"/>
          </w:tcPr>
          <w:p w:rsidR="007B7DDA" w:rsidRPr="00E10921" w:rsidRDefault="007B7DDA" w:rsidP="0090010D">
            <w:pPr>
              <w:jc w:val="center"/>
              <w:rPr>
                <w:b/>
                <w:color w:val="000000"/>
                <w:lang w:val="uk-UA"/>
              </w:rPr>
            </w:pPr>
          </w:p>
        </w:tc>
        <w:tc>
          <w:tcPr>
            <w:tcW w:w="431"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7B7DDA" w:rsidP="0090010D">
            <w:pPr>
              <w:jc w:val="center"/>
              <w:rPr>
                <w:b/>
                <w:color w:val="000000"/>
                <w:lang w:val="uk-UA"/>
              </w:rPr>
            </w:pPr>
          </w:p>
        </w:tc>
        <w:tc>
          <w:tcPr>
            <w:tcW w:w="431"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30" w:type="dxa"/>
            <w:shd w:val="clear" w:color="auto" w:fill="FFFFFF"/>
            <w:vAlign w:val="center"/>
          </w:tcPr>
          <w:p w:rsidR="007B7DDA" w:rsidRPr="00E10921" w:rsidRDefault="007B7DDA" w:rsidP="0090010D">
            <w:pPr>
              <w:jc w:val="center"/>
              <w:rPr>
                <w:b/>
                <w:color w:val="000000"/>
                <w:lang w:val="en-US"/>
              </w:rPr>
            </w:pPr>
          </w:p>
        </w:tc>
        <w:tc>
          <w:tcPr>
            <w:tcW w:w="430" w:type="dxa"/>
            <w:shd w:val="clear" w:color="auto" w:fill="FFFFFF"/>
            <w:vAlign w:val="center"/>
          </w:tcPr>
          <w:p w:rsidR="007B7DDA" w:rsidRPr="00E10921" w:rsidRDefault="007B7DDA" w:rsidP="0090010D">
            <w:pPr>
              <w:jc w:val="center"/>
              <w:rPr>
                <w:b/>
                <w:lang w:val="uk-UA"/>
              </w:rPr>
            </w:pPr>
          </w:p>
        </w:tc>
        <w:tc>
          <w:tcPr>
            <w:tcW w:w="430"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307D2" w:rsidP="0090010D">
            <w:pPr>
              <w:jc w:val="center"/>
              <w:rPr>
                <w:b/>
                <w:lang w:val="uk-UA"/>
              </w:rPr>
            </w:pPr>
            <w:r>
              <w:rPr>
                <w:b/>
                <w:lang w:val="uk-UA"/>
              </w:rPr>
              <w:t>+</w:t>
            </w:r>
          </w:p>
        </w:tc>
        <w:tc>
          <w:tcPr>
            <w:tcW w:w="428"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r>
      <w:tr w:rsidR="007B7DDA" w:rsidRPr="00E10921" w:rsidTr="007B7DDA">
        <w:trPr>
          <w:cantSplit/>
          <w:trHeight w:val="285"/>
        </w:trPr>
        <w:tc>
          <w:tcPr>
            <w:tcW w:w="637" w:type="dxa"/>
            <w:vAlign w:val="center"/>
          </w:tcPr>
          <w:p w:rsidR="007B7DDA" w:rsidRPr="000A185B" w:rsidRDefault="007B7DDA" w:rsidP="00A141FE">
            <w:pPr>
              <w:rPr>
                <w:b/>
                <w:sz w:val="14"/>
                <w:szCs w:val="14"/>
                <w:lang w:val="uk-UA"/>
              </w:rPr>
            </w:pPr>
            <w:r>
              <w:rPr>
                <w:b/>
                <w:sz w:val="14"/>
                <w:szCs w:val="14"/>
                <w:lang w:val="uk-UA"/>
              </w:rPr>
              <w:t>С</w:t>
            </w:r>
            <w:r w:rsidRPr="000A185B">
              <w:rPr>
                <w:b/>
                <w:sz w:val="14"/>
                <w:szCs w:val="14"/>
                <w:lang w:val="uk-UA"/>
              </w:rPr>
              <w:t>К-3</w:t>
            </w:r>
          </w:p>
        </w:tc>
        <w:tc>
          <w:tcPr>
            <w:tcW w:w="498"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28" w:type="dxa"/>
            <w:shd w:val="clear" w:color="auto" w:fill="FFFFFF"/>
            <w:vAlign w:val="center"/>
          </w:tcPr>
          <w:p w:rsidR="007B7DDA" w:rsidRPr="00E10921" w:rsidRDefault="007B7DDA" w:rsidP="0090010D">
            <w:pPr>
              <w:jc w:val="center"/>
              <w:rPr>
                <w:b/>
                <w:color w:val="000000"/>
                <w:lang w:val="uk-UA"/>
              </w:rPr>
            </w:pPr>
          </w:p>
        </w:tc>
        <w:tc>
          <w:tcPr>
            <w:tcW w:w="427"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26"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lang w:val="uk-UA"/>
              </w:rPr>
            </w:pPr>
          </w:p>
        </w:tc>
        <w:tc>
          <w:tcPr>
            <w:tcW w:w="426"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B7DDA" w:rsidP="0090010D">
            <w:pPr>
              <w:jc w:val="center"/>
              <w:rPr>
                <w:b/>
                <w:lang w:val="uk-UA"/>
              </w:rPr>
            </w:pPr>
          </w:p>
        </w:tc>
        <w:tc>
          <w:tcPr>
            <w:tcW w:w="433"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B7DDA" w:rsidP="0090010D">
            <w:pPr>
              <w:jc w:val="center"/>
              <w:rPr>
                <w:b/>
                <w:lang w:val="en-US"/>
              </w:rPr>
            </w:pPr>
          </w:p>
        </w:tc>
        <w:tc>
          <w:tcPr>
            <w:tcW w:w="431"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31" w:type="dxa"/>
            <w:shd w:val="clear" w:color="auto" w:fill="FFFFFF"/>
            <w:vAlign w:val="center"/>
          </w:tcPr>
          <w:p w:rsidR="007B7DDA" w:rsidRPr="00E10921" w:rsidRDefault="007B7DDA" w:rsidP="0090010D">
            <w:pPr>
              <w:jc w:val="center"/>
              <w:rPr>
                <w:b/>
                <w:color w:val="000000"/>
                <w:lang w:val="uk-UA"/>
              </w:rPr>
            </w:pPr>
          </w:p>
        </w:tc>
        <w:tc>
          <w:tcPr>
            <w:tcW w:w="431"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7B7DDA" w:rsidP="0090010D">
            <w:pPr>
              <w:jc w:val="center"/>
              <w:rPr>
                <w:b/>
                <w:color w:val="000000"/>
                <w:lang w:val="en-US"/>
              </w:rPr>
            </w:pPr>
          </w:p>
        </w:tc>
        <w:tc>
          <w:tcPr>
            <w:tcW w:w="431"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7B7DDA" w:rsidP="0090010D">
            <w:pPr>
              <w:jc w:val="center"/>
              <w:rPr>
                <w:b/>
                <w:lang w:val="uk-UA"/>
              </w:rPr>
            </w:pPr>
          </w:p>
        </w:tc>
        <w:tc>
          <w:tcPr>
            <w:tcW w:w="430"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r>
      <w:tr w:rsidR="007B7DDA" w:rsidRPr="00E10921" w:rsidTr="007B7DDA">
        <w:trPr>
          <w:cantSplit/>
          <w:trHeight w:val="289"/>
        </w:trPr>
        <w:tc>
          <w:tcPr>
            <w:tcW w:w="637" w:type="dxa"/>
            <w:vAlign w:val="center"/>
          </w:tcPr>
          <w:p w:rsidR="007B7DDA" w:rsidRPr="000A185B" w:rsidRDefault="007B7DDA" w:rsidP="00A141FE">
            <w:pPr>
              <w:rPr>
                <w:b/>
                <w:sz w:val="14"/>
                <w:szCs w:val="14"/>
                <w:lang w:val="uk-UA"/>
              </w:rPr>
            </w:pPr>
            <w:r>
              <w:rPr>
                <w:b/>
                <w:sz w:val="14"/>
                <w:szCs w:val="14"/>
                <w:lang w:val="uk-UA"/>
              </w:rPr>
              <w:t>С</w:t>
            </w:r>
            <w:r w:rsidRPr="000A185B">
              <w:rPr>
                <w:b/>
                <w:sz w:val="14"/>
                <w:szCs w:val="14"/>
                <w:lang w:val="uk-UA"/>
              </w:rPr>
              <w:t>К-4</w:t>
            </w:r>
          </w:p>
        </w:tc>
        <w:tc>
          <w:tcPr>
            <w:tcW w:w="498"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7"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6"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lang w:val="uk-UA"/>
              </w:rPr>
            </w:pPr>
          </w:p>
        </w:tc>
        <w:tc>
          <w:tcPr>
            <w:tcW w:w="426"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B7DDA" w:rsidP="0090010D">
            <w:pPr>
              <w:jc w:val="center"/>
              <w:rPr>
                <w:b/>
                <w:lang w:val="uk-UA"/>
              </w:rPr>
            </w:pPr>
          </w:p>
        </w:tc>
        <w:tc>
          <w:tcPr>
            <w:tcW w:w="433"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B7DDA" w:rsidP="0090010D">
            <w:pPr>
              <w:jc w:val="center"/>
              <w:rPr>
                <w:b/>
                <w:lang w:val="en-US"/>
              </w:rPr>
            </w:pPr>
          </w:p>
        </w:tc>
        <w:tc>
          <w:tcPr>
            <w:tcW w:w="431"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31" w:type="dxa"/>
            <w:shd w:val="clear" w:color="auto" w:fill="FFFFFF"/>
            <w:vAlign w:val="center"/>
          </w:tcPr>
          <w:p w:rsidR="007B7DDA" w:rsidRPr="00E10921" w:rsidRDefault="007B7DDA" w:rsidP="0090010D">
            <w:pPr>
              <w:jc w:val="center"/>
              <w:rPr>
                <w:b/>
                <w:color w:val="000000"/>
                <w:lang w:val="uk-UA"/>
              </w:rPr>
            </w:pPr>
          </w:p>
        </w:tc>
        <w:tc>
          <w:tcPr>
            <w:tcW w:w="431"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30" w:type="dxa"/>
            <w:shd w:val="clear" w:color="auto" w:fill="FFFFFF"/>
            <w:vAlign w:val="center"/>
          </w:tcPr>
          <w:p w:rsidR="007B7DDA" w:rsidRPr="00E10921" w:rsidRDefault="007B7DDA" w:rsidP="0090010D">
            <w:pPr>
              <w:jc w:val="center"/>
              <w:rPr>
                <w:b/>
                <w:color w:val="000000"/>
                <w:lang w:val="uk-UA"/>
              </w:rPr>
            </w:pPr>
          </w:p>
        </w:tc>
        <w:tc>
          <w:tcPr>
            <w:tcW w:w="431"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30" w:type="dxa"/>
            <w:shd w:val="clear" w:color="auto" w:fill="FFFFFF"/>
            <w:vAlign w:val="center"/>
          </w:tcPr>
          <w:p w:rsidR="007B7DDA" w:rsidRPr="00E10921" w:rsidRDefault="007B7DDA" w:rsidP="0090010D">
            <w:pPr>
              <w:jc w:val="center"/>
              <w:rPr>
                <w:b/>
                <w:color w:val="000000"/>
                <w:lang w:val="en-US"/>
              </w:rPr>
            </w:pPr>
          </w:p>
        </w:tc>
        <w:tc>
          <w:tcPr>
            <w:tcW w:w="430" w:type="dxa"/>
            <w:shd w:val="clear" w:color="auto" w:fill="FFFFFF"/>
            <w:vAlign w:val="center"/>
          </w:tcPr>
          <w:p w:rsidR="007B7DDA" w:rsidRPr="00E10921" w:rsidRDefault="007B7DDA" w:rsidP="0090010D">
            <w:pPr>
              <w:jc w:val="center"/>
              <w:rPr>
                <w:b/>
                <w:lang w:val="uk-UA"/>
              </w:rPr>
            </w:pPr>
          </w:p>
        </w:tc>
        <w:tc>
          <w:tcPr>
            <w:tcW w:w="430"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307D2" w:rsidP="0090010D">
            <w:pPr>
              <w:jc w:val="center"/>
              <w:rPr>
                <w:b/>
                <w:lang w:val="uk-UA"/>
              </w:rPr>
            </w:pPr>
            <w:r>
              <w:rPr>
                <w:b/>
                <w:lang w:val="uk-UA"/>
              </w:rPr>
              <w:t>+</w:t>
            </w: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28" w:type="dxa"/>
            <w:shd w:val="clear" w:color="auto" w:fill="FFFFFF"/>
            <w:vAlign w:val="center"/>
          </w:tcPr>
          <w:p w:rsidR="007B7DDA" w:rsidRPr="00E10921" w:rsidRDefault="007307D2" w:rsidP="0090010D">
            <w:pPr>
              <w:jc w:val="center"/>
              <w:rPr>
                <w:b/>
                <w:lang w:val="uk-UA"/>
              </w:rPr>
            </w:pPr>
            <w:r>
              <w:rPr>
                <w:b/>
                <w:lang w:val="uk-UA"/>
              </w:rPr>
              <w:t>+</w:t>
            </w:r>
          </w:p>
        </w:tc>
        <w:tc>
          <w:tcPr>
            <w:tcW w:w="428"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r>
      <w:tr w:rsidR="007B7DDA" w:rsidRPr="00E10921" w:rsidTr="007B7DDA">
        <w:trPr>
          <w:cantSplit/>
          <w:trHeight w:val="292"/>
        </w:trPr>
        <w:tc>
          <w:tcPr>
            <w:tcW w:w="637" w:type="dxa"/>
            <w:vAlign w:val="center"/>
          </w:tcPr>
          <w:p w:rsidR="007B7DDA" w:rsidRPr="000A185B" w:rsidRDefault="007B7DDA" w:rsidP="00A141FE">
            <w:pPr>
              <w:rPr>
                <w:b/>
                <w:sz w:val="14"/>
                <w:szCs w:val="14"/>
                <w:lang w:val="uk-UA"/>
              </w:rPr>
            </w:pPr>
            <w:r>
              <w:rPr>
                <w:b/>
                <w:sz w:val="14"/>
                <w:szCs w:val="14"/>
                <w:lang w:val="uk-UA"/>
              </w:rPr>
              <w:t>С</w:t>
            </w:r>
            <w:r w:rsidRPr="000A185B">
              <w:rPr>
                <w:b/>
                <w:sz w:val="14"/>
                <w:szCs w:val="14"/>
                <w:lang w:val="uk-UA"/>
              </w:rPr>
              <w:t>К-5</w:t>
            </w:r>
          </w:p>
        </w:tc>
        <w:tc>
          <w:tcPr>
            <w:tcW w:w="498"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7"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6"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28"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28" w:type="dxa"/>
            <w:shd w:val="clear" w:color="auto" w:fill="FFFFFF"/>
            <w:vAlign w:val="center"/>
          </w:tcPr>
          <w:p w:rsidR="007B7DDA" w:rsidRPr="00E10921" w:rsidRDefault="007B7DDA" w:rsidP="0090010D">
            <w:pPr>
              <w:jc w:val="center"/>
              <w:rPr>
                <w:b/>
                <w:lang w:val="uk-UA"/>
              </w:rPr>
            </w:pPr>
          </w:p>
        </w:tc>
        <w:tc>
          <w:tcPr>
            <w:tcW w:w="426"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B7DDA" w:rsidP="0090010D">
            <w:pPr>
              <w:jc w:val="center"/>
              <w:rPr>
                <w:b/>
                <w:lang w:val="uk-UA"/>
              </w:rPr>
            </w:pPr>
          </w:p>
        </w:tc>
        <w:tc>
          <w:tcPr>
            <w:tcW w:w="433"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33"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B7DDA" w:rsidP="0090010D">
            <w:pPr>
              <w:jc w:val="center"/>
              <w:rPr>
                <w:b/>
                <w:lang w:val="en-US"/>
              </w:rPr>
            </w:pPr>
          </w:p>
        </w:tc>
        <w:tc>
          <w:tcPr>
            <w:tcW w:w="431"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31" w:type="dxa"/>
            <w:shd w:val="clear" w:color="auto" w:fill="FFFFFF"/>
            <w:vAlign w:val="center"/>
          </w:tcPr>
          <w:p w:rsidR="007B7DDA" w:rsidRPr="00E10921" w:rsidRDefault="007B7DDA" w:rsidP="0090010D">
            <w:pPr>
              <w:jc w:val="center"/>
              <w:rPr>
                <w:b/>
                <w:color w:val="000000"/>
                <w:lang w:val="uk-UA"/>
              </w:rPr>
            </w:pPr>
          </w:p>
        </w:tc>
        <w:tc>
          <w:tcPr>
            <w:tcW w:w="431" w:type="dxa"/>
            <w:shd w:val="clear" w:color="auto" w:fill="FFFFFF"/>
            <w:vAlign w:val="center"/>
          </w:tcPr>
          <w:p w:rsidR="007B7DDA" w:rsidRPr="00E10921" w:rsidRDefault="007B7DDA" w:rsidP="0090010D">
            <w:pPr>
              <w:jc w:val="center"/>
              <w:rPr>
                <w:b/>
                <w:color w:val="000000"/>
                <w:lang w:val="en-US"/>
              </w:rPr>
            </w:pPr>
          </w:p>
        </w:tc>
        <w:tc>
          <w:tcPr>
            <w:tcW w:w="430" w:type="dxa"/>
            <w:shd w:val="clear" w:color="auto" w:fill="FFFFFF"/>
            <w:vAlign w:val="center"/>
          </w:tcPr>
          <w:p w:rsidR="007B7DDA" w:rsidRPr="00E10921" w:rsidRDefault="007B7DDA" w:rsidP="0090010D">
            <w:pPr>
              <w:jc w:val="center"/>
              <w:rPr>
                <w:b/>
                <w:color w:val="000000"/>
                <w:lang w:val="uk-UA"/>
              </w:rPr>
            </w:pPr>
          </w:p>
        </w:tc>
        <w:tc>
          <w:tcPr>
            <w:tcW w:w="431"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30"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7B7DDA" w:rsidP="0090010D">
            <w:pPr>
              <w:jc w:val="center"/>
              <w:rPr>
                <w:b/>
                <w:lang w:val="uk-UA"/>
              </w:rPr>
            </w:pPr>
          </w:p>
        </w:tc>
        <w:tc>
          <w:tcPr>
            <w:tcW w:w="430"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30"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307D2" w:rsidP="0090010D">
            <w:pPr>
              <w:jc w:val="center"/>
              <w:rPr>
                <w:b/>
                <w:lang w:val="uk-UA"/>
              </w:rPr>
            </w:pPr>
            <w:r>
              <w:rPr>
                <w:b/>
                <w:lang w:val="uk-UA"/>
              </w:rPr>
              <w:t>+</w:t>
            </w:r>
          </w:p>
        </w:tc>
        <w:tc>
          <w:tcPr>
            <w:tcW w:w="428"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r>
      <w:tr w:rsidR="007B7DDA" w:rsidRPr="00E10921" w:rsidTr="007B7DDA">
        <w:trPr>
          <w:cantSplit/>
          <w:trHeight w:val="283"/>
        </w:trPr>
        <w:tc>
          <w:tcPr>
            <w:tcW w:w="637" w:type="dxa"/>
            <w:vAlign w:val="center"/>
          </w:tcPr>
          <w:p w:rsidR="007B7DDA" w:rsidRPr="000A185B" w:rsidRDefault="007B7DDA" w:rsidP="00A141FE">
            <w:pPr>
              <w:rPr>
                <w:b/>
                <w:sz w:val="14"/>
                <w:szCs w:val="14"/>
                <w:lang w:val="uk-UA"/>
              </w:rPr>
            </w:pPr>
            <w:r>
              <w:rPr>
                <w:b/>
                <w:sz w:val="14"/>
                <w:szCs w:val="14"/>
                <w:lang w:val="uk-UA"/>
              </w:rPr>
              <w:t>С</w:t>
            </w:r>
            <w:r w:rsidRPr="000A185B">
              <w:rPr>
                <w:b/>
                <w:sz w:val="14"/>
                <w:szCs w:val="14"/>
                <w:lang w:val="uk-UA"/>
              </w:rPr>
              <w:t>К-6</w:t>
            </w:r>
          </w:p>
        </w:tc>
        <w:tc>
          <w:tcPr>
            <w:tcW w:w="498"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7"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6"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307D2" w:rsidP="0090010D">
            <w:pPr>
              <w:jc w:val="center"/>
              <w:rPr>
                <w:b/>
                <w:lang w:val="uk-UA"/>
              </w:rPr>
            </w:pPr>
            <w:r>
              <w:rPr>
                <w:b/>
                <w:lang w:val="uk-UA"/>
              </w:rPr>
              <w:t>+</w:t>
            </w:r>
          </w:p>
        </w:tc>
        <w:tc>
          <w:tcPr>
            <w:tcW w:w="426"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33" w:type="dxa"/>
            <w:shd w:val="clear" w:color="auto" w:fill="FFFFFF"/>
            <w:vAlign w:val="center"/>
          </w:tcPr>
          <w:p w:rsidR="007B7DDA" w:rsidRPr="00E10921" w:rsidRDefault="007307D2" w:rsidP="0090010D">
            <w:pPr>
              <w:jc w:val="center"/>
              <w:rPr>
                <w:b/>
                <w:lang w:val="uk-UA"/>
              </w:rPr>
            </w:pPr>
            <w:r>
              <w:rPr>
                <w:b/>
                <w:lang w:val="uk-UA"/>
              </w:rPr>
              <w:t>+</w:t>
            </w:r>
          </w:p>
        </w:tc>
        <w:tc>
          <w:tcPr>
            <w:tcW w:w="433"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B7DDA" w:rsidP="0090010D">
            <w:pPr>
              <w:jc w:val="center"/>
              <w:rPr>
                <w:b/>
                <w:lang w:val="en-US"/>
              </w:rPr>
            </w:pPr>
          </w:p>
        </w:tc>
        <w:tc>
          <w:tcPr>
            <w:tcW w:w="431" w:type="dxa"/>
            <w:shd w:val="clear" w:color="auto" w:fill="FFFFFF"/>
            <w:vAlign w:val="center"/>
          </w:tcPr>
          <w:p w:rsidR="007B7DDA" w:rsidRPr="00E10921" w:rsidRDefault="007B7DDA" w:rsidP="0090010D">
            <w:pPr>
              <w:jc w:val="center"/>
              <w:rPr>
                <w:b/>
                <w:color w:val="000000"/>
                <w:lang w:val="uk-UA"/>
              </w:rPr>
            </w:pPr>
          </w:p>
        </w:tc>
        <w:tc>
          <w:tcPr>
            <w:tcW w:w="431"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31" w:type="dxa"/>
            <w:shd w:val="clear" w:color="auto" w:fill="FFFFFF"/>
            <w:vAlign w:val="center"/>
          </w:tcPr>
          <w:p w:rsidR="007B7DDA" w:rsidRPr="007307D2" w:rsidRDefault="007307D2" w:rsidP="0090010D">
            <w:pPr>
              <w:jc w:val="center"/>
              <w:rPr>
                <w:b/>
                <w:color w:val="000000"/>
              </w:rPr>
            </w:pPr>
            <w:r>
              <w:rPr>
                <w:b/>
                <w:color w:val="000000"/>
              </w:rPr>
              <w:t>+</w:t>
            </w:r>
          </w:p>
        </w:tc>
        <w:tc>
          <w:tcPr>
            <w:tcW w:w="430" w:type="dxa"/>
            <w:shd w:val="clear" w:color="auto" w:fill="FFFFFF"/>
            <w:vAlign w:val="center"/>
          </w:tcPr>
          <w:p w:rsidR="007B7DDA" w:rsidRPr="007307D2" w:rsidRDefault="007307D2" w:rsidP="0090010D">
            <w:pPr>
              <w:jc w:val="center"/>
              <w:rPr>
                <w:b/>
                <w:color w:val="000000"/>
              </w:rPr>
            </w:pPr>
            <w:r>
              <w:rPr>
                <w:b/>
                <w:color w:val="000000"/>
              </w:rPr>
              <w:t>+</w:t>
            </w:r>
          </w:p>
        </w:tc>
        <w:tc>
          <w:tcPr>
            <w:tcW w:w="431"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30" w:type="dxa"/>
            <w:shd w:val="clear" w:color="auto" w:fill="FFFFFF"/>
            <w:vAlign w:val="center"/>
          </w:tcPr>
          <w:p w:rsidR="007B7DDA" w:rsidRPr="00E10921" w:rsidRDefault="007B7DDA" w:rsidP="0090010D">
            <w:pPr>
              <w:jc w:val="center"/>
              <w:rPr>
                <w:b/>
                <w:lang w:val="uk-UA"/>
              </w:rPr>
            </w:pPr>
          </w:p>
        </w:tc>
        <w:tc>
          <w:tcPr>
            <w:tcW w:w="430"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30"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29"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28" w:type="dxa"/>
            <w:shd w:val="clear" w:color="auto" w:fill="FFFFFF"/>
            <w:vAlign w:val="center"/>
          </w:tcPr>
          <w:p w:rsidR="007B7DDA" w:rsidRPr="00E10921" w:rsidRDefault="007B7DDA" w:rsidP="0090010D">
            <w:pPr>
              <w:jc w:val="center"/>
              <w:rPr>
                <w:b/>
                <w:lang w:val="uk-UA"/>
              </w:rPr>
            </w:pPr>
          </w:p>
        </w:tc>
        <w:tc>
          <w:tcPr>
            <w:tcW w:w="428"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29" w:type="dxa"/>
            <w:shd w:val="clear" w:color="auto" w:fill="FFFFFF"/>
            <w:vAlign w:val="center"/>
          </w:tcPr>
          <w:p w:rsidR="007B7DDA" w:rsidRPr="00E10921" w:rsidRDefault="007B7DDA" w:rsidP="0090010D">
            <w:pPr>
              <w:jc w:val="center"/>
              <w:rPr>
                <w:b/>
                <w:color w:val="000000"/>
                <w:lang w:val="uk-UA"/>
              </w:rPr>
            </w:pPr>
          </w:p>
        </w:tc>
      </w:tr>
      <w:tr w:rsidR="007B7DDA" w:rsidRPr="00E10921" w:rsidTr="007B7DDA">
        <w:trPr>
          <w:cantSplit/>
          <w:trHeight w:val="272"/>
        </w:trPr>
        <w:tc>
          <w:tcPr>
            <w:tcW w:w="637" w:type="dxa"/>
            <w:vAlign w:val="center"/>
          </w:tcPr>
          <w:p w:rsidR="007B7DDA" w:rsidRPr="000A185B" w:rsidRDefault="007B7DDA" w:rsidP="00A141FE">
            <w:pPr>
              <w:rPr>
                <w:b/>
                <w:sz w:val="14"/>
                <w:szCs w:val="14"/>
                <w:lang w:val="uk-UA"/>
              </w:rPr>
            </w:pPr>
            <w:r>
              <w:rPr>
                <w:b/>
                <w:sz w:val="14"/>
                <w:szCs w:val="14"/>
                <w:lang w:val="uk-UA"/>
              </w:rPr>
              <w:t>С</w:t>
            </w:r>
            <w:r w:rsidRPr="000A185B">
              <w:rPr>
                <w:b/>
                <w:sz w:val="14"/>
                <w:szCs w:val="14"/>
                <w:lang w:val="uk-UA"/>
              </w:rPr>
              <w:t>К-7</w:t>
            </w:r>
          </w:p>
        </w:tc>
        <w:tc>
          <w:tcPr>
            <w:tcW w:w="498"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7"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6"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lang w:val="uk-UA"/>
              </w:rPr>
            </w:pPr>
          </w:p>
        </w:tc>
        <w:tc>
          <w:tcPr>
            <w:tcW w:w="426"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B7DDA" w:rsidP="0090010D">
            <w:pPr>
              <w:jc w:val="center"/>
              <w:rPr>
                <w:b/>
                <w:lang w:val="uk-UA"/>
              </w:rPr>
            </w:pPr>
          </w:p>
        </w:tc>
        <w:tc>
          <w:tcPr>
            <w:tcW w:w="433"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B7DDA" w:rsidP="0090010D">
            <w:pPr>
              <w:jc w:val="center"/>
              <w:rPr>
                <w:b/>
                <w:lang w:val="uk-UA"/>
              </w:rPr>
            </w:pPr>
          </w:p>
        </w:tc>
        <w:tc>
          <w:tcPr>
            <w:tcW w:w="431"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31" w:type="dxa"/>
            <w:shd w:val="clear" w:color="auto" w:fill="FFFFFF"/>
            <w:vAlign w:val="center"/>
          </w:tcPr>
          <w:p w:rsidR="007B7DDA" w:rsidRPr="00E10921" w:rsidRDefault="007B7DDA" w:rsidP="0090010D">
            <w:pPr>
              <w:jc w:val="center"/>
              <w:rPr>
                <w:b/>
                <w:color w:val="000000"/>
                <w:lang w:val="uk-UA"/>
              </w:rPr>
            </w:pPr>
          </w:p>
        </w:tc>
        <w:tc>
          <w:tcPr>
            <w:tcW w:w="431"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7B7DDA" w:rsidP="0090010D">
            <w:pPr>
              <w:jc w:val="center"/>
              <w:rPr>
                <w:b/>
                <w:color w:val="000000"/>
                <w:lang w:val="uk-UA"/>
              </w:rPr>
            </w:pPr>
          </w:p>
        </w:tc>
        <w:tc>
          <w:tcPr>
            <w:tcW w:w="431"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30" w:type="dxa"/>
            <w:shd w:val="clear" w:color="auto" w:fill="FFFFFF"/>
            <w:vAlign w:val="center"/>
          </w:tcPr>
          <w:p w:rsidR="007B7DDA" w:rsidRPr="00E10921" w:rsidRDefault="007B7DDA" w:rsidP="0090010D">
            <w:pPr>
              <w:jc w:val="center"/>
              <w:rPr>
                <w:b/>
                <w:lang w:val="uk-UA"/>
              </w:rPr>
            </w:pPr>
          </w:p>
        </w:tc>
        <w:tc>
          <w:tcPr>
            <w:tcW w:w="430"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r>
      <w:tr w:rsidR="007B7DDA" w:rsidRPr="00E10921" w:rsidTr="007B7DDA">
        <w:trPr>
          <w:cantSplit/>
          <w:trHeight w:val="277"/>
        </w:trPr>
        <w:tc>
          <w:tcPr>
            <w:tcW w:w="637" w:type="dxa"/>
            <w:vAlign w:val="center"/>
          </w:tcPr>
          <w:p w:rsidR="007B7DDA" w:rsidRPr="000A185B" w:rsidRDefault="007B7DDA" w:rsidP="00A141FE">
            <w:pPr>
              <w:rPr>
                <w:b/>
                <w:sz w:val="14"/>
                <w:szCs w:val="14"/>
                <w:lang w:val="uk-UA"/>
              </w:rPr>
            </w:pPr>
            <w:r>
              <w:rPr>
                <w:b/>
                <w:sz w:val="14"/>
                <w:szCs w:val="14"/>
                <w:lang w:val="uk-UA"/>
              </w:rPr>
              <w:t>С</w:t>
            </w:r>
            <w:r w:rsidRPr="000A185B">
              <w:rPr>
                <w:b/>
                <w:sz w:val="14"/>
                <w:szCs w:val="14"/>
                <w:lang w:val="uk-UA"/>
              </w:rPr>
              <w:t>К-8</w:t>
            </w:r>
          </w:p>
        </w:tc>
        <w:tc>
          <w:tcPr>
            <w:tcW w:w="498"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7"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6"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lang w:val="uk-UA"/>
              </w:rPr>
            </w:pPr>
          </w:p>
        </w:tc>
        <w:tc>
          <w:tcPr>
            <w:tcW w:w="426"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33" w:type="dxa"/>
            <w:shd w:val="clear" w:color="auto" w:fill="FFFFFF"/>
            <w:vAlign w:val="center"/>
          </w:tcPr>
          <w:p w:rsidR="007B7DDA" w:rsidRPr="00E10921" w:rsidRDefault="007B7DDA" w:rsidP="0090010D">
            <w:pPr>
              <w:jc w:val="center"/>
              <w:rPr>
                <w:b/>
                <w:lang w:val="uk-UA"/>
              </w:rPr>
            </w:pPr>
          </w:p>
        </w:tc>
        <w:tc>
          <w:tcPr>
            <w:tcW w:w="433"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B7DDA" w:rsidP="0090010D">
            <w:pPr>
              <w:jc w:val="center"/>
              <w:rPr>
                <w:b/>
                <w:lang w:val="en-US"/>
              </w:rPr>
            </w:pPr>
          </w:p>
        </w:tc>
        <w:tc>
          <w:tcPr>
            <w:tcW w:w="431" w:type="dxa"/>
            <w:shd w:val="clear" w:color="auto" w:fill="FFFFFF"/>
            <w:vAlign w:val="center"/>
          </w:tcPr>
          <w:p w:rsidR="007B7DDA" w:rsidRPr="00E10921" w:rsidRDefault="007B7DDA" w:rsidP="0090010D">
            <w:pPr>
              <w:jc w:val="center"/>
              <w:rPr>
                <w:b/>
                <w:color w:val="000000"/>
                <w:lang w:val="uk-UA"/>
              </w:rPr>
            </w:pPr>
          </w:p>
        </w:tc>
        <w:tc>
          <w:tcPr>
            <w:tcW w:w="431"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31" w:type="dxa"/>
            <w:shd w:val="clear" w:color="auto" w:fill="FFFFFF"/>
            <w:vAlign w:val="center"/>
          </w:tcPr>
          <w:p w:rsidR="007B7DDA" w:rsidRPr="007307D2" w:rsidRDefault="007307D2" w:rsidP="0090010D">
            <w:pPr>
              <w:jc w:val="center"/>
              <w:rPr>
                <w:b/>
                <w:color w:val="000000"/>
              </w:rPr>
            </w:pPr>
            <w:r>
              <w:rPr>
                <w:b/>
                <w:color w:val="000000"/>
              </w:rPr>
              <w:t>+</w:t>
            </w:r>
          </w:p>
        </w:tc>
        <w:tc>
          <w:tcPr>
            <w:tcW w:w="430" w:type="dxa"/>
            <w:shd w:val="clear" w:color="auto" w:fill="FFFFFF"/>
            <w:vAlign w:val="center"/>
          </w:tcPr>
          <w:p w:rsidR="007B7DDA" w:rsidRPr="00E10921" w:rsidRDefault="007B7DDA" w:rsidP="0090010D">
            <w:pPr>
              <w:jc w:val="center"/>
              <w:rPr>
                <w:b/>
                <w:color w:val="000000"/>
                <w:lang w:val="en-US"/>
              </w:rPr>
            </w:pPr>
          </w:p>
        </w:tc>
        <w:tc>
          <w:tcPr>
            <w:tcW w:w="431"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7B7DDA" w:rsidP="0090010D">
            <w:pPr>
              <w:jc w:val="center"/>
              <w:rPr>
                <w:b/>
                <w:color w:val="000000"/>
                <w:lang w:val="en-US"/>
              </w:rPr>
            </w:pPr>
          </w:p>
        </w:tc>
        <w:tc>
          <w:tcPr>
            <w:tcW w:w="430" w:type="dxa"/>
            <w:shd w:val="clear" w:color="auto" w:fill="FFFFFF"/>
            <w:vAlign w:val="center"/>
          </w:tcPr>
          <w:p w:rsidR="007B7DDA" w:rsidRPr="00E10921" w:rsidRDefault="007B7DDA" w:rsidP="0090010D">
            <w:pPr>
              <w:jc w:val="center"/>
              <w:rPr>
                <w:b/>
                <w:lang w:val="uk-UA"/>
              </w:rPr>
            </w:pPr>
          </w:p>
        </w:tc>
        <w:tc>
          <w:tcPr>
            <w:tcW w:w="430"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r>
      <w:tr w:rsidR="007B7DDA" w:rsidRPr="00E10921" w:rsidTr="007B7DDA">
        <w:trPr>
          <w:cantSplit/>
          <w:trHeight w:val="294"/>
        </w:trPr>
        <w:tc>
          <w:tcPr>
            <w:tcW w:w="637" w:type="dxa"/>
            <w:vAlign w:val="center"/>
          </w:tcPr>
          <w:p w:rsidR="007B7DDA" w:rsidRPr="000A185B" w:rsidRDefault="007B7DDA" w:rsidP="00A141FE">
            <w:pPr>
              <w:rPr>
                <w:b/>
                <w:sz w:val="14"/>
                <w:szCs w:val="14"/>
                <w:lang w:val="uk-UA"/>
              </w:rPr>
            </w:pPr>
            <w:r>
              <w:rPr>
                <w:b/>
                <w:sz w:val="14"/>
                <w:szCs w:val="14"/>
                <w:lang w:val="uk-UA"/>
              </w:rPr>
              <w:t>С</w:t>
            </w:r>
            <w:r w:rsidRPr="000A185B">
              <w:rPr>
                <w:b/>
                <w:sz w:val="14"/>
                <w:szCs w:val="14"/>
                <w:lang w:val="uk-UA"/>
              </w:rPr>
              <w:t>К-9</w:t>
            </w:r>
          </w:p>
        </w:tc>
        <w:tc>
          <w:tcPr>
            <w:tcW w:w="498"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7"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6"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lang w:val="uk-UA"/>
              </w:rPr>
            </w:pPr>
          </w:p>
        </w:tc>
        <w:tc>
          <w:tcPr>
            <w:tcW w:w="426"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B7DDA" w:rsidP="0090010D">
            <w:pPr>
              <w:jc w:val="center"/>
              <w:rPr>
                <w:b/>
                <w:lang w:val="uk-UA"/>
              </w:rPr>
            </w:pPr>
          </w:p>
        </w:tc>
        <w:tc>
          <w:tcPr>
            <w:tcW w:w="433"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B7DDA" w:rsidP="0090010D">
            <w:pPr>
              <w:jc w:val="center"/>
              <w:rPr>
                <w:b/>
                <w:lang w:val="uk-UA"/>
              </w:rPr>
            </w:pPr>
          </w:p>
        </w:tc>
        <w:tc>
          <w:tcPr>
            <w:tcW w:w="431" w:type="dxa"/>
            <w:shd w:val="clear" w:color="auto" w:fill="FFFFFF"/>
            <w:vAlign w:val="center"/>
          </w:tcPr>
          <w:p w:rsidR="007B7DDA" w:rsidRPr="00E10921" w:rsidRDefault="007B7DDA" w:rsidP="0090010D">
            <w:pPr>
              <w:jc w:val="center"/>
              <w:rPr>
                <w:b/>
                <w:color w:val="000000"/>
                <w:lang w:val="uk-UA"/>
              </w:rPr>
            </w:pPr>
          </w:p>
        </w:tc>
        <w:tc>
          <w:tcPr>
            <w:tcW w:w="431" w:type="dxa"/>
            <w:shd w:val="clear" w:color="auto" w:fill="FFFFFF"/>
            <w:vAlign w:val="center"/>
          </w:tcPr>
          <w:p w:rsidR="007B7DDA" w:rsidRPr="00E10921" w:rsidRDefault="007B7DDA" w:rsidP="0090010D">
            <w:pPr>
              <w:jc w:val="center"/>
              <w:rPr>
                <w:b/>
                <w:color w:val="000000"/>
                <w:lang w:val="uk-UA"/>
              </w:rPr>
            </w:pPr>
          </w:p>
        </w:tc>
        <w:tc>
          <w:tcPr>
            <w:tcW w:w="431"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30"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31"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7B7DDA" w:rsidP="0090010D">
            <w:pPr>
              <w:jc w:val="center"/>
              <w:rPr>
                <w:b/>
                <w:lang w:val="uk-UA"/>
              </w:rPr>
            </w:pPr>
          </w:p>
        </w:tc>
        <w:tc>
          <w:tcPr>
            <w:tcW w:w="430"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28" w:type="dxa"/>
            <w:shd w:val="clear" w:color="auto" w:fill="FFFFFF"/>
            <w:vAlign w:val="center"/>
          </w:tcPr>
          <w:p w:rsidR="007B7DDA" w:rsidRPr="00E10921" w:rsidRDefault="007B7DDA" w:rsidP="0090010D">
            <w:pPr>
              <w:jc w:val="center"/>
              <w:rPr>
                <w:b/>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r>
      <w:tr w:rsidR="007B7DDA" w:rsidRPr="00E10921" w:rsidTr="007B7DDA">
        <w:trPr>
          <w:cantSplit/>
          <w:trHeight w:val="285"/>
        </w:trPr>
        <w:tc>
          <w:tcPr>
            <w:tcW w:w="637" w:type="dxa"/>
            <w:vAlign w:val="center"/>
          </w:tcPr>
          <w:p w:rsidR="007B7DDA" w:rsidRPr="000A185B" w:rsidRDefault="007B7DDA" w:rsidP="00A141FE">
            <w:pPr>
              <w:rPr>
                <w:b/>
                <w:sz w:val="14"/>
                <w:szCs w:val="14"/>
                <w:lang w:val="uk-UA"/>
              </w:rPr>
            </w:pPr>
            <w:r>
              <w:rPr>
                <w:b/>
                <w:sz w:val="14"/>
                <w:szCs w:val="14"/>
                <w:lang w:val="uk-UA"/>
              </w:rPr>
              <w:t>С</w:t>
            </w:r>
            <w:r w:rsidRPr="000A185B">
              <w:rPr>
                <w:b/>
                <w:sz w:val="14"/>
                <w:szCs w:val="14"/>
                <w:lang w:val="uk-UA"/>
              </w:rPr>
              <w:t>К-10</w:t>
            </w:r>
          </w:p>
        </w:tc>
        <w:tc>
          <w:tcPr>
            <w:tcW w:w="498"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7"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6"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lang w:val="uk-UA"/>
              </w:rPr>
            </w:pPr>
          </w:p>
        </w:tc>
        <w:tc>
          <w:tcPr>
            <w:tcW w:w="426"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28"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B7DDA" w:rsidP="0090010D">
            <w:pPr>
              <w:jc w:val="center"/>
              <w:rPr>
                <w:b/>
                <w:lang w:val="uk-UA"/>
              </w:rPr>
            </w:pPr>
          </w:p>
        </w:tc>
        <w:tc>
          <w:tcPr>
            <w:tcW w:w="433"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B7DDA" w:rsidP="0090010D">
            <w:pPr>
              <w:jc w:val="center"/>
              <w:rPr>
                <w:b/>
                <w:lang w:val="en-US"/>
              </w:rPr>
            </w:pPr>
          </w:p>
        </w:tc>
        <w:tc>
          <w:tcPr>
            <w:tcW w:w="431"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31" w:type="dxa"/>
            <w:shd w:val="clear" w:color="auto" w:fill="FFFFFF"/>
            <w:vAlign w:val="center"/>
          </w:tcPr>
          <w:p w:rsidR="007B7DDA" w:rsidRPr="00E10921" w:rsidRDefault="007B7DDA" w:rsidP="0090010D">
            <w:pPr>
              <w:jc w:val="center"/>
              <w:rPr>
                <w:b/>
                <w:color w:val="000000"/>
                <w:lang w:val="uk-UA"/>
              </w:rPr>
            </w:pPr>
          </w:p>
        </w:tc>
        <w:tc>
          <w:tcPr>
            <w:tcW w:w="431"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7B7DDA" w:rsidP="0090010D">
            <w:pPr>
              <w:jc w:val="center"/>
              <w:rPr>
                <w:b/>
                <w:color w:val="000000"/>
                <w:lang w:val="en-US"/>
              </w:rPr>
            </w:pPr>
          </w:p>
        </w:tc>
        <w:tc>
          <w:tcPr>
            <w:tcW w:w="431"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7307D2" w:rsidRDefault="007307D2" w:rsidP="0090010D">
            <w:pPr>
              <w:jc w:val="center"/>
              <w:rPr>
                <w:b/>
                <w:color w:val="000000"/>
              </w:rPr>
            </w:pPr>
            <w:r>
              <w:rPr>
                <w:b/>
                <w:color w:val="000000"/>
              </w:rPr>
              <w:t>+</w:t>
            </w:r>
          </w:p>
        </w:tc>
        <w:tc>
          <w:tcPr>
            <w:tcW w:w="430" w:type="dxa"/>
            <w:shd w:val="clear" w:color="auto" w:fill="FFFFFF"/>
            <w:vAlign w:val="center"/>
          </w:tcPr>
          <w:p w:rsidR="007B7DDA" w:rsidRPr="00E10921" w:rsidRDefault="007B7DDA" w:rsidP="0090010D">
            <w:pPr>
              <w:jc w:val="center"/>
              <w:rPr>
                <w:b/>
                <w:lang w:val="uk-UA"/>
              </w:rPr>
            </w:pPr>
          </w:p>
        </w:tc>
        <w:tc>
          <w:tcPr>
            <w:tcW w:w="430"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r>
      <w:tr w:rsidR="007B7DDA" w:rsidRPr="00E10921" w:rsidTr="007B7DDA">
        <w:trPr>
          <w:cantSplit/>
          <w:trHeight w:val="275"/>
        </w:trPr>
        <w:tc>
          <w:tcPr>
            <w:tcW w:w="637" w:type="dxa"/>
            <w:vAlign w:val="center"/>
          </w:tcPr>
          <w:p w:rsidR="007B7DDA" w:rsidRPr="000A185B" w:rsidRDefault="007B7DDA" w:rsidP="00A141FE">
            <w:pPr>
              <w:rPr>
                <w:b/>
                <w:sz w:val="14"/>
                <w:szCs w:val="14"/>
                <w:lang w:val="uk-UA"/>
              </w:rPr>
            </w:pPr>
            <w:r>
              <w:rPr>
                <w:b/>
                <w:sz w:val="14"/>
                <w:szCs w:val="14"/>
                <w:lang w:val="uk-UA"/>
              </w:rPr>
              <w:t>С</w:t>
            </w:r>
            <w:r w:rsidRPr="000A185B">
              <w:rPr>
                <w:b/>
                <w:sz w:val="14"/>
                <w:szCs w:val="14"/>
                <w:lang w:val="uk-UA"/>
              </w:rPr>
              <w:t>К-11</w:t>
            </w:r>
          </w:p>
        </w:tc>
        <w:tc>
          <w:tcPr>
            <w:tcW w:w="498"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7"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6"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lang w:val="uk-UA"/>
              </w:rPr>
            </w:pPr>
          </w:p>
        </w:tc>
        <w:tc>
          <w:tcPr>
            <w:tcW w:w="426"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B7DDA" w:rsidP="0090010D">
            <w:pPr>
              <w:jc w:val="center"/>
              <w:rPr>
                <w:b/>
                <w:lang w:val="uk-UA"/>
              </w:rPr>
            </w:pPr>
          </w:p>
        </w:tc>
        <w:tc>
          <w:tcPr>
            <w:tcW w:w="433"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B7DDA" w:rsidP="0090010D">
            <w:pPr>
              <w:jc w:val="center"/>
              <w:rPr>
                <w:b/>
                <w:lang w:val="uk-UA"/>
              </w:rPr>
            </w:pPr>
          </w:p>
        </w:tc>
        <w:tc>
          <w:tcPr>
            <w:tcW w:w="431" w:type="dxa"/>
            <w:shd w:val="clear" w:color="auto" w:fill="FFFFFF"/>
            <w:vAlign w:val="center"/>
          </w:tcPr>
          <w:p w:rsidR="007B7DDA" w:rsidRPr="00E10921" w:rsidRDefault="007B7DDA" w:rsidP="0090010D">
            <w:pPr>
              <w:jc w:val="center"/>
              <w:rPr>
                <w:b/>
                <w:color w:val="000000"/>
                <w:lang w:val="uk-UA"/>
              </w:rPr>
            </w:pPr>
          </w:p>
        </w:tc>
        <w:tc>
          <w:tcPr>
            <w:tcW w:w="431" w:type="dxa"/>
            <w:shd w:val="clear" w:color="auto" w:fill="FFFFFF"/>
            <w:vAlign w:val="center"/>
          </w:tcPr>
          <w:p w:rsidR="007B7DDA" w:rsidRPr="00E10921" w:rsidRDefault="007B7DDA" w:rsidP="0090010D">
            <w:pPr>
              <w:jc w:val="center"/>
              <w:rPr>
                <w:b/>
                <w:color w:val="000000"/>
                <w:lang w:val="uk-UA"/>
              </w:rPr>
            </w:pPr>
          </w:p>
        </w:tc>
        <w:tc>
          <w:tcPr>
            <w:tcW w:w="431"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30"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31"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7307D2" w:rsidP="0090010D">
            <w:pPr>
              <w:jc w:val="center"/>
              <w:rPr>
                <w:b/>
                <w:lang w:val="uk-UA"/>
              </w:rPr>
            </w:pPr>
            <w:r>
              <w:rPr>
                <w:b/>
                <w:lang w:val="uk-UA"/>
              </w:rPr>
              <w:t>+</w:t>
            </w:r>
          </w:p>
        </w:tc>
        <w:tc>
          <w:tcPr>
            <w:tcW w:w="430"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r>
      <w:tr w:rsidR="007B7DDA" w:rsidRPr="00E10921" w:rsidTr="007B7DDA">
        <w:trPr>
          <w:cantSplit/>
          <w:trHeight w:val="308"/>
        </w:trPr>
        <w:tc>
          <w:tcPr>
            <w:tcW w:w="637" w:type="dxa"/>
            <w:vAlign w:val="center"/>
          </w:tcPr>
          <w:p w:rsidR="007B7DDA" w:rsidRPr="000A185B" w:rsidRDefault="007B7DDA" w:rsidP="00A141FE">
            <w:pPr>
              <w:rPr>
                <w:b/>
                <w:sz w:val="14"/>
                <w:szCs w:val="14"/>
                <w:lang w:val="uk-UA"/>
              </w:rPr>
            </w:pPr>
            <w:r>
              <w:rPr>
                <w:b/>
                <w:sz w:val="14"/>
                <w:szCs w:val="14"/>
                <w:lang w:val="uk-UA"/>
              </w:rPr>
              <w:t>С</w:t>
            </w:r>
            <w:r w:rsidRPr="000A185B">
              <w:rPr>
                <w:b/>
                <w:sz w:val="14"/>
                <w:szCs w:val="14"/>
                <w:lang w:val="uk-UA"/>
              </w:rPr>
              <w:t>К-12</w:t>
            </w:r>
          </w:p>
        </w:tc>
        <w:tc>
          <w:tcPr>
            <w:tcW w:w="498"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7"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6"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lang w:val="uk-UA"/>
              </w:rPr>
            </w:pPr>
          </w:p>
        </w:tc>
        <w:tc>
          <w:tcPr>
            <w:tcW w:w="426"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B7DDA" w:rsidP="0090010D">
            <w:pPr>
              <w:jc w:val="center"/>
              <w:rPr>
                <w:b/>
                <w:lang w:val="uk-UA"/>
              </w:rPr>
            </w:pPr>
          </w:p>
        </w:tc>
        <w:tc>
          <w:tcPr>
            <w:tcW w:w="433"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B7DDA" w:rsidP="0090010D">
            <w:pPr>
              <w:jc w:val="center"/>
              <w:rPr>
                <w:b/>
                <w:lang w:val="uk-UA"/>
              </w:rPr>
            </w:pPr>
          </w:p>
        </w:tc>
        <w:tc>
          <w:tcPr>
            <w:tcW w:w="431" w:type="dxa"/>
            <w:shd w:val="clear" w:color="auto" w:fill="FFFFFF"/>
            <w:vAlign w:val="center"/>
          </w:tcPr>
          <w:p w:rsidR="007B7DDA" w:rsidRPr="00E10921" w:rsidRDefault="007B7DDA" w:rsidP="0090010D">
            <w:pPr>
              <w:jc w:val="center"/>
              <w:rPr>
                <w:b/>
                <w:color w:val="000000"/>
                <w:lang w:val="uk-UA"/>
              </w:rPr>
            </w:pPr>
          </w:p>
        </w:tc>
        <w:tc>
          <w:tcPr>
            <w:tcW w:w="431" w:type="dxa"/>
            <w:shd w:val="clear" w:color="auto" w:fill="FFFFFF"/>
            <w:vAlign w:val="center"/>
          </w:tcPr>
          <w:p w:rsidR="007B7DDA" w:rsidRPr="00E10921" w:rsidRDefault="007B7DDA" w:rsidP="0090010D">
            <w:pPr>
              <w:jc w:val="center"/>
              <w:rPr>
                <w:b/>
                <w:color w:val="000000"/>
                <w:lang w:val="uk-UA"/>
              </w:rPr>
            </w:pPr>
          </w:p>
        </w:tc>
        <w:tc>
          <w:tcPr>
            <w:tcW w:w="431" w:type="dxa"/>
            <w:shd w:val="clear" w:color="auto" w:fill="FFFFFF"/>
            <w:vAlign w:val="center"/>
          </w:tcPr>
          <w:p w:rsidR="007B7DDA" w:rsidRPr="00E10921" w:rsidRDefault="007B7DDA" w:rsidP="0090010D">
            <w:pPr>
              <w:jc w:val="center"/>
              <w:rPr>
                <w:b/>
                <w:color w:val="000000"/>
                <w:lang w:val="en-US"/>
              </w:rPr>
            </w:pPr>
          </w:p>
        </w:tc>
        <w:tc>
          <w:tcPr>
            <w:tcW w:w="430" w:type="dxa"/>
            <w:shd w:val="clear" w:color="auto" w:fill="FFFFFF"/>
            <w:vAlign w:val="center"/>
          </w:tcPr>
          <w:p w:rsidR="007B7DDA" w:rsidRPr="007307D2" w:rsidRDefault="007307D2" w:rsidP="0090010D">
            <w:pPr>
              <w:jc w:val="center"/>
              <w:rPr>
                <w:b/>
                <w:color w:val="000000"/>
              </w:rPr>
            </w:pPr>
            <w:r>
              <w:rPr>
                <w:b/>
                <w:color w:val="000000"/>
              </w:rPr>
              <w:t>+</w:t>
            </w:r>
          </w:p>
        </w:tc>
        <w:tc>
          <w:tcPr>
            <w:tcW w:w="431"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7B7DDA" w:rsidP="0090010D">
            <w:pPr>
              <w:jc w:val="center"/>
              <w:rPr>
                <w:b/>
                <w:color w:val="000000"/>
                <w:lang w:val="en-US"/>
              </w:rPr>
            </w:pPr>
          </w:p>
        </w:tc>
        <w:tc>
          <w:tcPr>
            <w:tcW w:w="430" w:type="dxa"/>
            <w:shd w:val="clear" w:color="auto" w:fill="FFFFFF"/>
            <w:vAlign w:val="center"/>
          </w:tcPr>
          <w:p w:rsidR="007B7DDA" w:rsidRPr="00E10921" w:rsidRDefault="007307D2" w:rsidP="0090010D">
            <w:pPr>
              <w:jc w:val="center"/>
              <w:rPr>
                <w:b/>
                <w:lang w:val="uk-UA"/>
              </w:rPr>
            </w:pPr>
            <w:r>
              <w:rPr>
                <w:b/>
                <w:lang w:val="uk-UA"/>
              </w:rPr>
              <w:t>+</w:t>
            </w:r>
          </w:p>
        </w:tc>
        <w:tc>
          <w:tcPr>
            <w:tcW w:w="430"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r>
      <w:tr w:rsidR="007B7DDA" w:rsidRPr="00E10921" w:rsidTr="007B7DDA">
        <w:trPr>
          <w:cantSplit/>
          <w:trHeight w:val="308"/>
        </w:trPr>
        <w:tc>
          <w:tcPr>
            <w:tcW w:w="637" w:type="dxa"/>
            <w:vAlign w:val="center"/>
          </w:tcPr>
          <w:p w:rsidR="007B7DDA" w:rsidRPr="000A185B" w:rsidRDefault="007B7DDA" w:rsidP="00A141FE">
            <w:pPr>
              <w:rPr>
                <w:b/>
                <w:sz w:val="14"/>
                <w:szCs w:val="14"/>
                <w:lang w:val="uk-UA"/>
              </w:rPr>
            </w:pPr>
            <w:r>
              <w:rPr>
                <w:b/>
                <w:sz w:val="14"/>
                <w:szCs w:val="14"/>
                <w:lang w:val="uk-UA"/>
              </w:rPr>
              <w:t>С</w:t>
            </w:r>
            <w:r w:rsidRPr="000A185B">
              <w:rPr>
                <w:b/>
                <w:sz w:val="14"/>
                <w:szCs w:val="14"/>
                <w:lang w:val="uk-UA"/>
              </w:rPr>
              <w:t>К-13</w:t>
            </w:r>
          </w:p>
        </w:tc>
        <w:tc>
          <w:tcPr>
            <w:tcW w:w="498"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7"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6"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lang w:val="uk-UA"/>
              </w:rPr>
            </w:pPr>
          </w:p>
        </w:tc>
        <w:tc>
          <w:tcPr>
            <w:tcW w:w="426"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B7DDA" w:rsidP="0090010D">
            <w:pPr>
              <w:jc w:val="center"/>
              <w:rPr>
                <w:b/>
                <w:lang w:val="uk-UA"/>
              </w:rPr>
            </w:pPr>
          </w:p>
        </w:tc>
        <w:tc>
          <w:tcPr>
            <w:tcW w:w="433"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B7DDA" w:rsidP="0090010D">
            <w:pPr>
              <w:jc w:val="center"/>
              <w:rPr>
                <w:b/>
                <w:lang w:val="uk-UA"/>
              </w:rPr>
            </w:pPr>
          </w:p>
        </w:tc>
        <w:tc>
          <w:tcPr>
            <w:tcW w:w="431"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31" w:type="dxa"/>
            <w:shd w:val="clear" w:color="auto" w:fill="FFFFFF"/>
            <w:vAlign w:val="center"/>
          </w:tcPr>
          <w:p w:rsidR="007B7DDA" w:rsidRPr="00E10921" w:rsidRDefault="007B7DDA" w:rsidP="0090010D">
            <w:pPr>
              <w:jc w:val="center"/>
              <w:rPr>
                <w:b/>
                <w:color w:val="000000"/>
                <w:lang w:val="uk-UA"/>
              </w:rPr>
            </w:pPr>
          </w:p>
        </w:tc>
        <w:tc>
          <w:tcPr>
            <w:tcW w:w="431"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7B7DDA" w:rsidP="0090010D">
            <w:pPr>
              <w:jc w:val="center"/>
              <w:rPr>
                <w:b/>
                <w:color w:val="000000"/>
                <w:lang w:val="uk-UA"/>
              </w:rPr>
            </w:pPr>
          </w:p>
        </w:tc>
        <w:tc>
          <w:tcPr>
            <w:tcW w:w="431"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30" w:type="dxa"/>
            <w:shd w:val="clear" w:color="auto" w:fill="FFFFFF"/>
            <w:vAlign w:val="center"/>
          </w:tcPr>
          <w:p w:rsidR="007B7DDA" w:rsidRPr="00E10921" w:rsidRDefault="007B7DDA" w:rsidP="0090010D">
            <w:pPr>
              <w:jc w:val="center"/>
              <w:rPr>
                <w:b/>
                <w:lang w:val="uk-UA"/>
              </w:rPr>
            </w:pPr>
          </w:p>
        </w:tc>
        <w:tc>
          <w:tcPr>
            <w:tcW w:w="430"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lang w:val="uk-UA"/>
              </w:rPr>
            </w:pPr>
          </w:p>
        </w:tc>
        <w:tc>
          <w:tcPr>
            <w:tcW w:w="428"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29"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r>
      <w:tr w:rsidR="007B7DDA" w:rsidRPr="00E10921" w:rsidTr="007B7DDA">
        <w:trPr>
          <w:cantSplit/>
          <w:trHeight w:val="308"/>
        </w:trPr>
        <w:tc>
          <w:tcPr>
            <w:tcW w:w="637" w:type="dxa"/>
            <w:vAlign w:val="center"/>
          </w:tcPr>
          <w:p w:rsidR="007B7DDA" w:rsidRPr="000A185B" w:rsidRDefault="007B7DDA" w:rsidP="00A141FE">
            <w:pPr>
              <w:rPr>
                <w:b/>
                <w:sz w:val="14"/>
                <w:szCs w:val="14"/>
                <w:lang w:val="uk-UA"/>
              </w:rPr>
            </w:pPr>
            <w:r>
              <w:rPr>
                <w:b/>
                <w:sz w:val="14"/>
                <w:szCs w:val="14"/>
                <w:lang w:val="uk-UA"/>
              </w:rPr>
              <w:t>С</w:t>
            </w:r>
            <w:r w:rsidRPr="000A185B">
              <w:rPr>
                <w:b/>
                <w:sz w:val="14"/>
                <w:szCs w:val="14"/>
                <w:lang w:val="uk-UA"/>
              </w:rPr>
              <w:t>К-14</w:t>
            </w:r>
          </w:p>
        </w:tc>
        <w:tc>
          <w:tcPr>
            <w:tcW w:w="498"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7"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6"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lang w:val="uk-UA"/>
              </w:rPr>
            </w:pPr>
          </w:p>
        </w:tc>
        <w:tc>
          <w:tcPr>
            <w:tcW w:w="426"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28"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B7DDA" w:rsidP="0090010D">
            <w:pPr>
              <w:jc w:val="center"/>
              <w:rPr>
                <w:b/>
                <w:lang w:val="uk-UA"/>
              </w:rPr>
            </w:pPr>
          </w:p>
        </w:tc>
        <w:tc>
          <w:tcPr>
            <w:tcW w:w="433"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B7DDA" w:rsidP="0090010D">
            <w:pPr>
              <w:jc w:val="center"/>
              <w:rPr>
                <w:b/>
                <w:lang w:val="uk-UA"/>
              </w:rPr>
            </w:pPr>
          </w:p>
        </w:tc>
        <w:tc>
          <w:tcPr>
            <w:tcW w:w="431"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31" w:type="dxa"/>
            <w:shd w:val="clear" w:color="auto" w:fill="FFFFFF"/>
            <w:vAlign w:val="center"/>
          </w:tcPr>
          <w:p w:rsidR="007B7DDA" w:rsidRPr="00E10921" w:rsidRDefault="007B7DDA" w:rsidP="0090010D">
            <w:pPr>
              <w:jc w:val="center"/>
              <w:rPr>
                <w:b/>
                <w:color w:val="000000"/>
                <w:lang w:val="uk-UA"/>
              </w:rPr>
            </w:pPr>
          </w:p>
        </w:tc>
        <w:tc>
          <w:tcPr>
            <w:tcW w:w="431"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30" w:type="dxa"/>
            <w:shd w:val="clear" w:color="auto" w:fill="FFFFFF"/>
            <w:vAlign w:val="center"/>
          </w:tcPr>
          <w:p w:rsidR="007B7DDA" w:rsidRPr="00E10921" w:rsidRDefault="007B7DDA" w:rsidP="0090010D">
            <w:pPr>
              <w:jc w:val="center"/>
              <w:rPr>
                <w:b/>
                <w:color w:val="000000"/>
                <w:lang w:val="uk-UA"/>
              </w:rPr>
            </w:pPr>
          </w:p>
        </w:tc>
        <w:tc>
          <w:tcPr>
            <w:tcW w:w="431"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7B7DDA" w:rsidP="0090010D">
            <w:pPr>
              <w:jc w:val="center"/>
              <w:rPr>
                <w:b/>
                <w:lang w:val="uk-UA"/>
              </w:rPr>
            </w:pPr>
          </w:p>
        </w:tc>
        <w:tc>
          <w:tcPr>
            <w:tcW w:w="430"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30"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r>
      <w:tr w:rsidR="007B7DDA" w:rsidRPr="00E10921" w:rsidTr="007B7DDA">
        <w:trPr>
          <w:cantSplit/>
          <w:trHeight w:val="308"/>
        </w:trPr>
        <w:tc>
          <w:tcPr>
            <w:tcW w:w="637" w:type="dxa"/>
            <w:vAlign w:val="center"/>
          </w:tcPr>
          <w:p w:rsidR="007B7DDA" w:rsidRDefault="007B7DDA" w:rsidP="00A141FE">
            <w:pPr>
              <w:rPr>
                <w:b/>
                <w:sz w:val="14"/>
                <w:szCs w:val="14"/>
                <w:lang w:val="uk-UA"/>
              </w:rPr>
            </w:pPr>
            <w:r>
              <w:rPr>
                <w:b/>
                <w:sz w:val="14"/>
                <w:szCs w:val="14"/>
                <w:lang w:val="uk-UA"/>
              </w:rPr>
              <w:t>СК-15</w:t>
            </w:r>
          </w:p>
        </w:tc>
        <w:tc>
          <w:tcPr>
            <w:tcW w:w="498"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7"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6"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lang w:val="uk-UA"/>
              </w:rPr>
            </w:pPr>
          </w:p>
        </w:tc>
        <w:tc>
          <w:tcPr>
            <w:tcW w:w="426"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B7DDA" w:rsidP="0090010D">
            <w:pPr>
              <w:jc w:val="center"/>
              <w:rPr>
                <w:b/>
                <w:lang w:val="uk-UA"/>
              </w:rPr>
            </w:pPr>
          </w:p>
        </w:tc>
        <w:tc>
          <w:tcPr>
            <w:tcW w:w="433"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B7DDA" w:rsidP="0090010D">
            <w:pPr>
              <w:jc w:val="center"/>
              <w:rPr>
                <w:b/>
                <w:lang w:val="uk-UA"/>
              </w:rPr>
            </w:pPr>
          </w:p>
        </w:tc>
        <w:tc>
          <w:tcPr>
            <w:tcW w:w="431" w:type="dxa"/>
            <w:shd w:val="clear" w:color="auto" w:fill="FFFFFF"/>
            <w:vAlign w:val="center"/>
          </w:tcPr>
          <w:p w:rsidR="007B7DDA" w:rsidRPr="00E10921" w:rsidRDefault="007B7DDA" w:rsidP="0090010D">
            <w:pPr>
              <w:jc w:val="center"/>
              <w:rPr>
                <w:b/>
                <w:color w:val="000000"/>
                <w:lang w:val="uk-UA"/>
              </w:rPr>
            </w:pPr>
          </w:p>
        </w:tc>
        <w:tc>
          <w:tcPr>
            <w:tcW w:w="431" w:type="dxa"/>
            <w:shd w:val="clear" w:color="auto" w:fill="FFFFFF"/>
            <w:vAlign w:val="center"/>
          </w:tcPr>
          <w:p w:rsidR="007B7DDA" w:rsidRPr="00E10921" w:rsidRDefault="007B7DDA" w:rsidP="0090010D">
            <w:pPr>
              <w:jc w:val="center"/>
              <w:rPr>
                <w:b/>
                <w:color w:val="000000"/>
                <w:lang w:val="uk-UA"/>
              </w:rPr>
            </w:pPr>
          </w:p>
        </w:tc>
        <w:tc>
          <w:tcPr>
            <w:tcW w:w="431"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31"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30" w:type="dxa"/>
            <w:shd w:val="clear" w:color="auto" w:fill="FFFFFF"/>
            <w:vAlign w:val="center"/>
          </w:tcPr>
          <w:p w:rsidR="007B7DDA" w:rsidRPr="00E10921" w:rsidRDefault="007B7DDA" w:rsidP="0090010D">
            <w:pPr>
              <w:jc w:val="center"/>
              <w:rPr>
                <w:b/>
                <w:lang w:val="uk-UA"/>
              </w:rPr>
            </w:pPr>
          </w:p>
        </w:tc>
        <w:tc>
          <w:tcPr>
            <w:tcW w:w="430"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307D2" w:rsidP="0090010D">
            <w:pPr>
              <w:jc w:val="center"/>
              <w:rPr>
                <w:b/>
                <w:color w:val="000000"/>
                <w:lang w:val="uk-UA"/>
              </w:rPr>
            </w:pPr>
            <w:r>
              <w:rPr>
                <w:b/>
                <w:color w:val="000000"/>
                <w:lang w:val="uk-UA"/>
              </w:rPr>
              <w:t>+</w:t>
            </w:r>
          </w:p>
        </w:tc>
        <w:tc>
          <w:tcPr>
            <w:tcW w:w="429"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r>
      <w:tr w:rsidR="007B7DDA" w:rsidRPr="00E10921" w:rsidTr="007B7DDA">
        <w:trPr>
          <w:cantSplit/>
          <w:trHeight w:val="308"/>
        </w:trPr>
        <w:tc>
          <w:tcPr>
            <w:tcW w:w="637" w:type="dxa"/>
            <w:vAlign w:val="center"/>
          </w:tcPr>
          <w:p w:rsidR="007B7DDA" w:rsidRDefault="007B7DDA" w:rsidP="00A141FE">
            <w:pPr>
              <w:rPr>
                <w:b/>
                <w:sz w:val="14"/>
                <w:szCs w:val="14"/>
                <w:lang w:val="uk-UA"/>
              </w:rPr>
            </w:pPr>
            <w:r>
              <w:rPr>
                <w:b/>
                <w:sz w:val="14"/>
                <w:szCs w:val="14"/>
                <w:lang w:val="uk-UA"/>
              </w:rPr>
              <w:lastRenderedPageBreak/>
              <w:t>СК-16</w:t>
            </w:r>
          </w:p>
        </w:tc>
        <w:tc>
          <w:tcPr>
            <w:tcW w:w="498"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7"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6"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826C83" w:rsidP="0090010D">
            <w:pPr>
              <w:jc w:val="center"/>
              <w:rPr>
                <w:b/>
                <w:lang w:val="uk-UA"/>
              </w:rPr>
            </w:pPr>
            <w:r>
              <w:rPr>
                <w:b/>
                <w:lang w:val="uk-UA"/>
              </w:rPr>
              <w:t>+</w:t>
            </w:r>
          </w:p>
        </w:tc>
        <w:tc>
          <w:tcPr>
            <w:tcW w:w="426"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826C83" w:rsidP="0090010D">
            <w:pPr>
              <w:jc w:val="center"/>
              <w:rPr>
                <w:b/>
                <w:color w:val="000000"/>
                <w:lang w:val="uk-UA"/>
              </w:rPr>
            </w:pPr>
            <w:r>
              <w:rPr>
                <w:b/>
                <w:color w:val="000000"/>
                <w:lang w:val="uk-UA"/>
              </w:rPr>
              <w:t>+</w:t>
            </w:r>
          </w:p>
        </w:tc>
        <w:tc>
          <w:tcPr>
            <w:tcW w:w="433" w:type="dxa"/>
            <w:shd w:val="clear" w:color="auto" w:fill="FFFFFF"/>
            <w:vAlign w:val="center"/>
          </w:tcPr>
          <w:p w:rsidR="007B7DDA" w:rsidRPr="00E10921" w:rsidRDefault="00826C83" w:rsidP="0090010D">
            <w:pPr>
              <w:jc w:val="center"/>
              <w:rPr>
                <w:b/>
                <w:lang w:val="uk-UA"/>
              </w:rPr>
            </w:pPr>
            <w:r>
              <w:rPr>
                <w:b/>
                <w:lang w:val="uk-UA"/>
              </w:rPr>
              <w:t>+</w:t>
            </w:r>
          </w:p>
        </w:tc>
        <w:tc>
          <w:tcPr>
            <w:tcW w:w="433" w:type="dxa"/>
            <w:shd w:val="clear" w:color="auto" w:fill="FFFFFF"/>
            <w:vAlign w:val="center"/>
          </w:tcPr>
          <w:p w:rsidR="007B7DDA" w:rsidRPr="00E10921" w:rsidRDefault="00826C83" w:rsidP="0090010D">
            <w:pPr>
              <w:jc w:val="center"/>
              <w:rPr>
                <w:b/>
                <w:color w:val="000000"/>
                <w:lang w:val="uk-UA"/>
              </w:rPr>
            </w:pPr>
            <w:r>
              <w:rPr>
                <w:b/>
                <w:color w:val="000000"/>
                <w:lang w:val="uk-UA"/>
              </w:rPr>
              <w:t>+</w:t>
            </w:r>
          </w:p>
        </w:tc>
        <w:tc>
          <w:tcPr>
            <w:tcW w:w="433"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B7DDA" w:rsidP="0090010D">
            <w:pPr>
              <w:jc w:val="center"/>
              <w:rPr>
                <w:b/>
                <w:lang w:val="uk-UA"/>
              </w:rPr>
            </w:pPr>
          </w:p>
        </w:tc>
        <w:tc>
          <w:tcPr>
            <w:tcW w:w="431" w:type="dxa"/>
            <w:shd w:val="clear" w:color="auto" w:fill="FFFFFF"/>
            <w:vAlign w:val="center"/>
          </w:tcPr>
          <w:p w:rsidR="007B7DDA" w:rsidRPr="00E10921" w:rsidRDefault="00826C83" w:rsidP="0090010D">
            <w:pPr>
              <w:jc w:val="center"/>
              <w:rPr>
                <w:b/>
                <w:color w:val="000000"/>
                <w:lang w:val="uk-UA"/>
              </w:rPr>
            </w:pPr>
            <w:r>
              <w:rPr>
                <w:b/>
                <w:color w:val="000000"/>
                <w:lang w:val="uk-UA"/>
              </w:rPr>
              <w:t>+</w:t>
            </w:r>
          </w:p>
        </w:tc>
        <w:tc>
          <w:tcPr>
            <w:tcW w:w="431" w:type="dxa"/>
            <w:shd w:val="clear" w:color="auto" w:fill="FFFFFF"/>
            <w:vAlign w:val="center"/>
          </w:tcPr>
          <w:p w:rsidR="007B7DDA" w:rsidRPr="00E10921" w:rsidRDefault="00826C83" w:rsidP="0090010D">
            <w:pPr>
              <w:jc w:val="center"/>
              <w:rPr>
                <w:b/>
                <w:color w:val="000000"/>
                <w:lang w:val="uk-UA"/>
              </w:rPr>
            </w:pPr>
            <w:r>
              <w:rPr>
                <w:b/>
                <w:color w:val="000000"/>
                <w:lang w:val="uk-UA"/>
              </w:rPr>
              <w:t>+</w:t>
            </w:r>
          </w:p>
        </w:tc>
        <w:tc>
          <w:tcPr>
            <w:tcW w:w="431"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826C83" w:rsidP="0090010D">
            <w:pPr>
              <w:jc w:val="center"/>
              <w:rPr>
                <w:b/>
                <w:color w:val="000000"/>
                <w:lang w:val="uk-UA"/>
              </w:rPr>
            </w:pPr>
            <w:r>
              <w:rPr>
                <w:b/>
                <w:color w:val="000000"/>
                <w:lang w:val="uk-UA"/>
              </w:rPr>
              <w:t>+</w:t>
            </w:r>
          </w:p>
        </w:tc>
        <w:tc>
          <w:tcPr>
            <w:tcW w:w="431" w:type="dxa"/>
            <w:shd w:val="clear" w:color="auto" w:fill="FFFFFF"/>
            <w:vAlign w:val="center"/>
          </w:tcPr>
          <w:p w:rsidR="007B7DDA" w:rsidRPr="00E10921" w:rsidRDefault="00826C83" w:rsidP="0090010D">
            <w:pPr>
              <w:jc w:val="center"/>
              <w:rPr>
                <w:b/>
                <w:color w:val="000000"/>
                <w:lang w:val="uk-UA"/>
              </w:rPr>
            </w:pPr>
            <w:r>
              <w:rPr>
                <w:b/>
                <w:color w:val="000000"/>
                <w:lang w:val="uk-UA"/>
              </w:rPr>
              <w:t>+</w:t>
            </w:r>
          </w:p>
        </w:tc>
        <w:tc>
          <w:tcPr>
            <w:tcW w:w="430" w:type="dxa"/>
            <w:shd w:val="clear" w:color="auto" w:fill="FFFFFF"/>
            <w:vAlign w:val="center"/>
          </w:tcPr>
          <w:p w:rsidR="007B7DDA" w:rsidRPr="00E10921" w:rsidRDefault="00826C83" w:rsidP="0090010D">
            <w:pPr>
              <w:jc w:val="center"/>
              <w:rPr>
                <w:b/>
                <w:color w:val="000000"/>
                <w:lang w:val="uk-UA"/>
              </w:rPr>
            </w:pPr>
            <w:r>
              <w:rPr>
                <w:b/>
                <w:color w:val="000000"/>
                <w:lang w:val="uk-UA"/>
              </w:rPr>
              <w:t>+</w:t>
            </w:r>
          </w:p>
        </w:tc>
        <w:tc>
          <w:tcPr>
            <w:tcW w:w="430" w:type="dxa"/>
            <w:shd w:val="clear" w:color="auto" w:fill="FFFFFF"/>
            <w:vAlign w:val="center"/>
          </w:tcPr>
          <w:p w:rsidR="007B7DDA" w:rsidRPr="00E10921" w:rsidRDefault="007B7DDA" w:rsidP="0090010D">
            <w:pPr>
              <w:jc w:val="center"/>
              <w:rPr>
                <w:b/>
                <w:lang w:val="uk-UA"/>
              </w:rPr>
            </w:pPr>
          </w:p>
        </w:tc>
        <w:tc>
          <w:tcPr>
            <w:tcW w:w="430"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826C83" w:rsidP="0090010D">
            <w:pPr>
              <w:jc w:val="center"/>
              <w:rPr>
                <w:b/>
                <w:lang w:val="uk-UA"/>
              </w:rPr>
            </w:pPr>
            <w:r>
              <w:rPr>
                <w:b/>
                <w:lang w:val="uk-UA"/>
              </w:rPr>
              <w:t>+</w:t>
            </w:r>
          </w:p>
        </w:tc>
        <w:tc>
          <w:tcPr>
            <w:tcW w:w="429" w:type="dxa"/>
            <w:shd w:val="clear" w:color="auto" w:fill="FFFFFF"/>
            <w:vAlign w:val="center"/>
          </w:tcPr>
          <w:p w:rsidR="007B7DDA" w:rsidRPr="00E10921" w:rsidRDefault="00826C83" w:rsidP="0090010D">
            <w:pPr>
              <w:jc w:val="center"/>
              <w:rPr>
                <w:b/>
                <w:color w:val="000000"/>
                <w:lang w:val="uk-UA"/>
              </w:rPr>
            </w:pPr>
            <w:r>
              <w:rPr>
                <w:b/>
                <w:color w:val="000000"/>
                <w:lang w:val="uk-UA"/>
              </w:rPr>
              <w:t>+</w:t>
            </w:r>
          </w:p>
        </w:tc>
        <w:tc>
          <w:tcPr>
            <w:tcW w:w="429" w:type="dxa"/>
            <w:shd w:val="clear" w:color="auto" w:fill="FFFFFF"/>
            <w:vAlign w:val="center"/>
          </w:tcPr>
          <w:p w:rsidR="007B7DDA" w:rsidRPr="00E10921" w:rsidRDefault="00826C83" w:rsidP="0090010D">
            <w:pPr>
              <w:jc w:val="center"/>
              <w:rPr>
                <w:b/>
                <w:color w:val="000000"/>
                <w:lang w:val="uk-UA"/>
              </w:rPr>
            </w:pPr>
            <w:r>
              <w:rPr>
                <w:b/>
                <w:color w:val="000000"/>
                <w:lang w:val="uk-UA"/>
              </w:rPr>
              <w:t>+</w:t>
            </w:r>
          </w:p>
        </w:tc>
        <w:tc>
          <w:tcPr>
            <w:tcW w:w="428" w:type="dxa"/>
            <w:shd w:val="clear" w:color="auto" w:fill="FFFFFF"/>
            <w:vAlign w:val="center"/>
          </w:tcPr>
          <w:p w:rsidR="007B7DDA" w:rsidRPr="00E10921" w:rsidRDefault="007B7DDA" w:rsidP="0090010D">
            <w:pPr>
              <w:jc w:val="center"/>
              <w:rPr>
                <w:b/>
                <w:lang w:val="uk-UA"/>
              </w:rPr>
            </w:pPr>
          </w:p>
        </w:tc>
        <w:tc>
          <w:tcPr>
            <w:tcW w:w="428" w:type="dxa"/>
            <w:shd w:val="clear" w:color="auto" w:fill="FFFFFF"/>
            <w:vAlign w:val="center"/>
          </w:tcPr>
          <w:p w:rsidR="007B7DDA" w:rsidRPr="00E10921" w:rsidRDefault="00826C83" w:rsidP="0090010D">
            <w:pPr>
              <w:jc w:val="center"/>
              <w:rPr>
                <w:b/>
                <w:color w:val="000000"/>
                <w:lang w:val="uk-UA"/>
              </w:rPr>
            </w:pPr>
            <w:r>
              <w:rPr>
                <w:b/>
                <w:color w:val="000000"/>
                <w:lang w:val="uk-UA"/>
              </w:rPr>
              <w:t>+</w:t>
            </w:r>
          </w:p>
        </w:tc>
        <w:tc>
          <w:tcPr>
            <w:tcW w:w="429" w:type="dxa"/>
            <w:shd w:val="clear" w:color="auto" w:fill="FFFFFF"/>
            <w:vAlign w:val="center"/>
          </w:tcPr>
          <w:p w:rsidR="007B7DDA" w:rsidRPr="00E10921" w:rsidRDefault="00826C83" w:rsidP="0090010D">
            <w:pPr>
              <w:jc w:val="center"/>
              <w:rPr>
                <w:b/>
                <w:color w:val="000000"/>
                <w:lang w:val="uk-UA"/>
              </w:rPr>
            </w:pPr>
            <w:r>
              <w:rPr>
                <w:b/>
                <w:color w:val="000000"/>
                <w:lang w:val="uk-UA"/>
              </w:rPr>
              <w:t>+</w:t>
            </w:r>
          </w:p>
        </w:tc>
      </w:tr>
      <w:tr w:rsidR="007B7DDA" w:rsidRPr="00E10921" w:rsidTr="007B7DDA">
        <w:trPr>
          <w:cantSplit/>
          <w:trHeight w:val="308"/>
        </w:trPr>
        <w:tc>
          <w:tcPr>
            <w:tcW w:w="637" w:type="dxa"/>
            <w:vAlign w:val="center"/>
          </w:tcPr>
          <w:p w:rsidR="007B7DDA" w:rsidRDefault="007B7DDA" w:rsidP="00A141FE">
            <w:pPr>
              <w:rPr>
                <w:b/>
                <w:sz w:val="14"/>
                <w:szCs w:val="14"/>
                <w:lang w:val="uk-UA"/>
              </w:rPr>
            </w:pPr>
            <w:r>
              <w:rPr>
                <w:b/>
                <w:sz w:val="14"/>
                <w:szCs w:val="14"/>
                <w:lang w:val="uk-UA"/>
              </w:rPr>
              <w:t>СК-17</w:t>
            </w:r>
          </w:p>
        </w:tc>
        <w:tc>
          <w:tcPr>
            <w:tcW w:w="498"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7"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6"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lang w:val="uk-UA"/>
              </w:rPr>
            </w:pPr>
          </w:p>
        </w:tc>
        <w:tc>
          <w:tcPr>
            <w:tcW w:w="426"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826C83" w:rsidP="0090010D">
            <w:pPr>
              <w:jc w:val="center"/>
              <w:rPr>
                <w:b/>
                <w:color w:val="000000"/>
                <w:lang w:val="uk-UA"/>
              </w:rPr>
            </w:pPr>
            <w:r>
              <w:rPr>
                <w:b/>
                <w:color w:val="000000"/>
                <w:lang w:val="uk-UA"/>
              </w:rPr>
              <w:t>+</w:t>
            </w:r>
          </w:p>
        </w:tc>
        <w:tc>
          <w:tcPr>
            <w:tcW w:w="433" w:type="dxa"/>
            <w:shd w:val="clear" w:color="auto" w:fill="FFFFFF"/>
            <w:vAlign w:val="center"/>
          </w:tcPr>
          <w:p w:rsidR="007B7DDA" w:rsidRPr="00E10921" w:rsidRDefault="007B7DDA" w:rsidP="0090010D">
            <w:pPr>
              <w:jc w:val="center"/>
              <w:rPr>
                <w:b/>
                <w:lang w:val="uk-UA"/>
              </w:rPr>
            </w:pPr>
          </w:p>
        </w:tc>
        <w:tc>
          <w:tcPr>
            <w:tcW w:w="433"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B7DDA" w:rsidP="0090010D">
            <w:pPr>
              <w:jc w:val="center"/>
              <w:rPr>
                <w:b/>
                <w:lang w:val="uk-UA"/>
              </w:rPr>
            </w:pPr>
          </w:p>
        </w:tc>
        <w:tc>
          <w:tcPr>
            <w:tcW w:w="431" w:type="dxa"/>
            <w:shd w:val="clear" w:color="auto" w:fill="FFFFFF"/>
            <w:vAlign w:val="center"/>
          </w:tcPr>
          <w:p w:rsidR="007B7DDA" w:rsidRPr="00E10921" w:rsidRDefault="00826C83" w:rsidP="0090010D">
            <w:pPr>
              <w:jc w:val="center"/>
              <w:rPr>
                <w:b/>
                <w:color w:val="000000"/>
                <w:lang w:val="uk-UA"/>
              </w:rPr>
            </w:pPr>
            <w:r>
              <w:rPr>
                <w:b/>
                <w:color w:val="000000"/>
                <w:lang w:val="uk-UA"/>
              </w:rPr>
              <w:t>+</w:t>
            </w:r>
          </w:p>
        </w:tc>
        <w:tc>
          <w:tcPr>
            <w:tcW w:w="431" w:type="dxa"/>
            <w:shd w:val="clear" w:color="auto" w:fill="FFFFFF"/>
            <w:vAlign w:val="center"/>
          </w:tcPr>
          <w:p w:rsidR="007B7DDA" w:rsidRPr="00E10921" w:rsidRDefault="00826C83" w:rsidP="0090010D">
            <w:pPr>
              <w:jc w:val="center"/>
              <w:rPr>
                <w:b/>
                <w:color w:val="000000"/>
                <w:lang w:val="uk-UA"/>
              </w:rPr>
            </w:pPr>
            <w:r>
              <w:rPr>
                <w:b/>
                <w:color w:val="000000"/>
                <w:lang w:val="uk-UA"/>
              </w:rPr>
              <w:t>+</w:t>
            </w:r>
          </w:p>
        </w:tc>
        <w:tc>
          <w:tcPr>
            <w:tcW w:w="431"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826C83" w:rsidP="0090010D">
            <w:pPr>
              <w:jc w:val="center"/>
              <w:rPr>
                <w:b/>
                <w:color w:val="000000"/>
                <w:lang w:val="uk-UA"/>
              </w:rPr>
            </w:pPr>
            <w:r>
              <w:rPr>
                <w:b/>
                <w:color w:val="000000"/>
                <w:lang w:val="uk-UA"/>
              </w:rPr>
              <w:t>+</w:t>
            </w:r>
          </w:p>
        </w:tc>
        <w:tc>
          <w:tcPr>
            <w:tcW w:w="431"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826C83" w:rsidP="0090010D">
            <w:pPr>
              <w:jc w:val="center"/>
              <w:rPr>
                <w:b/>
                <w:color w:val="000000"/>
                <w:lang w:val="uk-UA"/>
              </w:rPr>
            </w:pPr>
            <w:r>
              <w:rPr>
                <w:b/>
                <w:color w:val="000000"/>
                <w:lang w:val="uk-UA"/>
              </w:rPr>
              <w:t>+</w:t>
            </w:r>
          </w:p>
        </w:tc>
        <w:tc>
          <w:tcPr>
            <w:tcW w:w="430" w:type="dxa"/>
            <w:shd w:val="clear" w:color="auto" w:fill="FFFFFF"/>
            <w:vAlign w:val="center"/>
          </w:tcPr>
          <w:p w:rsidR="007B7DDA" w:rsidRPr="00E10921" w:rsidRDefault="00826C83" w:rsidP="0090010D">
            <w:pPr>
              <w:jc w:val="center"/>
              <w:rPr>
                <w:b/>
                <w:lang w:val="uk-UA"/>
              </w:rPr>
            </w:pPr>
            <w:r>
              <w:rPr>
                <w:b/>
                <w:lang w:val="uk-UA"/>
              </w:rPr>
              <w:t>+</w:t>
            </w:r>
          </w:p>
        </w:tc>
        <w:tc>
          <w:tcPr>
            <w:tcW w:w="430"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826C83" w:rsidP="0090010D">
            <w:pPr>
              <w:jc w:val="center"/>
              <w:rPr>
                <w:b/>
                <w:color w:val="000000"/>
                <w:lang w:val="uk-UA"/>
              </w:rPr>
            </w:pPr>
            <w:r>
              <w:rPr>
                <w:b/>
                <w:color w:val="000000"/>
                <w:lang w:val="uk-UA"/>
              </w:rPr>
              <w:t>+</w:t>
            </w:r>
          </w:p>
        </w:tc>
      </w:tr>
      <w:tr w:rsidR="007B7DDA" w:rsidRPr="00E10921" w:rsidTr="007B7DDA">
        <w:trPr>
          <w:cantSplit/>
          <w:trHeight w:val="308"/>
        </w:trPr>
        <w:tc>
          <w:tcPr>
            <w:tcW w:w="637" w:type="dxa"/>
            <w:vAlign w:val="center"/>
          </w:tcPr>
          <w:p w:rsidR="007B7DDA" w:rsidRDefault="007B7DDA" w:rsidP="00A141FE">
            <w:pPr>
              <w:rPr>
                <w:b/>
                <w:sz w:val="14"/>
                <w:szCs w:val="14"/>
                <w:lang w:val="uk-UA"/>
              </w:rPr>
            </w:pPr>
            <w:r>
              <w:rPr>
                <w:b/>
                <w:sz w:val="14"/>
                <w:szCs w:val="14"/>
                <w:lang w:val="uk-UA"/>
              </w:rPr>
              <w:t>СК-18</w:t>
            </w:r>
          </w:p>
        </w:tc>
        <w:tc>
          <w:tcPr>
            <w:tcW w:w="498"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7"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826C83" w:rsidP="0090010D">
            <w:pPr>
              <w:jc w:val="center"/>
              <w:rPr>
                <w:b/>
                <w:lang w:val="uk-UA"/>
              </w:rPr>
            </w:pPr>
            <w:r>
              <w:rPr>
                <w:b/>
                <w:lang w:val="uk-UA"/>
              </w:rPr>
              <w:t>+</w:t>
            </w:r>
          </w:p>
        </w:tc>
        <w:tc>
          <w:tcPr>
            <w:tcW w:w="429" w:type="dxa"/>
            <w:shd w:val="clear" w:color="auto" w:fill="FFFFFF"/>
            <w:vAlign w:val="center"/>
          </w:tcPr>
          <w:p w:rsidR="007B7DDA" w:rsidRPr="00E10921" w:rsidRDefault="007B7DDA" w:rsidP="0090010D">
            <w:pPr>
              <w:jc w:val="center"/>
              <w:rPr>
                <w:b/>
                <w:color w:val="000000"/>
                <w:lang w:val="uk-UA"/>
              </w:rPr>
            </w:pPr>
          </w:p>
        </w:tc>
        <w:tc>
          <w:tcPr>
            <w:tcW w:w="426"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lang w:val="uk-UA"/>
              </w:rPr>
            </w:pPr>
          </w:p>
        </w:tc>
        <w:tc>
          <w:tcPr>
            <w:tcW w:w="426"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B7DDA" w:rsidP="0090010D">
            <w:pPr>
              <w:jc w:val="center"/>
              <w:rPr>
                <w:b/>
                <w:lang w:val="uk-UA"/>
              </w:rPr>
            </w:pPr>
          </w:p>
        </w:tc>
        <w:tc>
          <w:tcPr>
            <w:tcW w:w="433"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B7DDA" w:rsidP="0090010D">
            <w:pPr>
              <w:jc w:val="center"/>
              <w:rPr>
                <w:b/>
                <w:lang w:val="uk-UA"/>
              </w:rPr>
            </w:pPr>
          </w:p>
        </w:tc>
        <w:tc>
          <w:tcPr>
            <w:tcW w:w="431" w:type="dxa"/>
            <w:shd w:val="clear" w:color="auto" w:fill="FFFFFF"/>
            <w:vAlign w:val="center"/>
          </w:tcPr>
          <w:p w:rsidR="007B7DDA" w:rsidRPr="00E10921" w:rsidRDefault="00826C83" w:rsidP="0090010D">
            <w:pPr>
              <w:jc w:val="center"/>
              <w:rPr>
                <w:b/>
                <w:color w:val="000000"/>
                <w:lang w:val="uk-UA"/>
              </w:rPr>
            </w:pPr>
            <w:r>
              <w:rPr>
                <w:b/>
                <w:color w:val="000000"/>
                <w:lang w:val="uk-UA"/>
              </w:rPr>
              <w:t>+</w:t>
            </w:r>
          </w:p>
        </w:tc>
        <w:tc>
          <w:tcPr>
            <w:tcW w:w="431" w:type="dxa"/>
            <w:shd w:val="clear" w:color="auto" w:fill="FFFFFF"/>
            <w:vAlign w:val="center"/>
          </w:tcPr>
          <w:p w:rsidR="007B7DDA" w:rsidRPr="00E10921" w:rsidRDefault="007B7DDA" w:rsidP="0090010D">
            <w:pPr>
              <w:jc w:val="center"/>
              <w:rPr>
                <w:b/>
                <w:color w:val="000000"/>
                <w:lang w:val="uk-UA"/>
              </w:rPr>
            </w:pPr>
          </w:p>
        </w:tc>
        <w:tc>
          <w:tcPr>
            <w:tcW w:w="431"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7B7DDA" w:rsidP="0090010D">
            <w:pPr>
              <w:jc w:val="center"/>
              <w:rPr>
                <w:b/>
                <w:color w:val="000000"/>
                <w:lang w:val="uk-UA"/>
              </w:rPr>
            </w:pPr>
          </w:p>
        </w:tc>
        <w:tc>
          <w:tcPr>
            <w:tcW w:w="431"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826C83" w:rsidP="0090010D">
            <w:pPr>
              <w:jc w:val="center"/>
              <w:rPr>
                <w:b/>
                <w:color w:val="000000"/>
                <w:lang w:val="uk-UA"/>
              </w:rPr>
            </w:pPr>
            <w:r>
              <w:rPr>
                <w:b/>
                <w:color w:val="000000"/>
                <w:lang w:val="uk-UA"/>
              </w:rPr>
              <w:t>+</w:t>
            </w:r>
          </w:p>
        </w:tc>
        <w:tc>
          <w:tcPr>
            <w:tcW w:w="430" w:type="dxa"/>
            <w:shd w:val="clear" w:color="auto" w:fill="FFFFFF"/>
            <w:vAlign w:val="center"/>
          </w:tcPr>
          <w:p w:rsidR="007B7DDA" w:rsidRPr="00E10921" w:rsidRDefault="007B7DDA" w:rsidP="0090010D">
            <w:pPr>
              <w:jc w:val="center"/>
              <w:rPr>
                <w:b/>
                <w:lang w:val="uk-UA"/>
              </w:rPr>
            </w:pPr>
          </w:p>
        </w:tc>
        <w:tc>
          <w:tcPr>
            <w:tcW w:w="430"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826C83" w:rsidP="0090010D">
            <w:pPr>
              <w:jc w:val="center"/>
              <w:rPr>
                <w:b/>
                <w:lang w:val="uk-UA"/>
              </w:rPr>
            </w:pPr>
            <w:r>
              <w:rPr>
                <w:b/>
                <w:lang w:val="uk-UA"/>
              </w:rPr>
              <w:t>+</w:t>
            </w:r>
          </w:p>
        </w:tc>
        <w:tc>
          <w:tcPr>
            <w:tcW w:w="429" w:type="dxa"/>
            <w:shd w:val="clear" w:color="auto" w:fill="FFFFFF"/>
            <w:vAlign w:val="center"/>
          </w:tcPr>
          <w:p w:rsidR="007B7DDA" w:rsidRPr="00E10921" w:rsidRDefault="00826C83" w:rsidP="0090010D">
            <w:pPr>
              <w:jc w:val="center"/>
              <w:rPr>
                <w:b/>
                <w:lang w:val="uk-UA"/>
              </w:rPr>
            </w:pPr>
            <w:r>
              <w:rPr>
                <w:b/>
                <w:lang w:val="uk-UA"/>
              </w:rPr>
              <w:t>+</w:t>
            </w: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lang w:val="uk-UA"/>
              </w:rPr>
            </w:pPr>
          </w:p>
        </w:tc>
        <w:tc>
          <w:tcPr>
            <w:tcW w:w="428" w:type="dxa"/>
            <w:shd w:val="clear" w:color="auto" w:fill="FFFFFF"/>
            <w:vAlign w:val="center"/>
          </w:tcPr>
          <w:p w:rsidR="007B7DDA" w:rsidRPr="00E10921" w:rsidRDefault="00826C83" w:rsidP="0090010D">
            <w:pPr>
              <w:jc w:val="center"/>
              <w:rPr>
                <w:b/>
                <w:color w:val="000000"/>
                <w:lang w:val="uk-UA"/>
              </w:rPr>
            </w:pPr>
            <w:r>
              <w:rPr>
                <w:b/>
                <w:color w:val="000000"/>
                <w:lang w:val="uk-UA"/>
              </w:rPr>
              <w:t>+</w:t>
            </w:r>
          </w:p>
        </w:tc>
        <w:tc>
          <w:tcPr>
            <w:tcW w:w="429" w:type="dxa"/>
            <w:shd w:val="clear" w:color="auto" w:fill="FFFFFF"/>
            <w:vAlign w:val="center"/>
          </w:tcPr>
          <w:p w:rsidR="007B7DDA" w:rsidRPr="00E10921" w:rsidRDefault="00826C83" w:rsidP="0090010D">
            <w:pPr>
              <w:jc w:val="center"/>
              <w:rPr>
                <w:b/>
                <w:color w:val="000000"/>
                <w:lang w:val="uk-UA"/>
              </w:rPr>
            </w:pPr>
            <w:r>
              <w:rPr>
                <w:b/>
                <w:color w:val="000000"/>
                <w:lang w:val="uk-UA"/>
              </w:rPr>
              <w:t>+</w:t>
            </w:r>
          </w:p>
        </w:tc>
      </w:tr>
      <w:tr w:rsidR="007B7DDA" w:rsidRPr="00E10921" w:rsidTr="007B7DDA">
        <w:trPr>
          <w:cantSplit/>
          <w:trHeight w:val="308"/>
        </w:trPr>
        <w:tc>
          <w:tcPr>
            <w:tcW w:w="637" w:type="dxa"/>
            <w:vAlign w:val="center"/>
          </w:tcPr>
          <w:p w:rsidR="007B7DDA" w:rsidRDefault="007B7DDA" w:rsidP="00A141FE">
            <w:pPr>
              <w:rPr>
                <w:b/>
                <w:sz w:val="14"/>
                <w:szCs w:val="14"/>
                <w:lang w:val="uk-UA"/>
              </w:rPr>
            </w:pPr>
            <w:r>
              <w:rPr>
                <w:b/>
                <w:sz w:val="14"/>
                <w:szCs w:val="14"/>
                <w:lang w:val="uk-UA"/>
              </w:rPr>
              <w:t>СК-19</w:t>
            </w:r>
          </w:p>
        </w:tc>
        <w:tc>
          <w:tcPr>
            <w:tcW w:w="498"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7"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6"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826C83" w:rsidP="0090010D">
            <w:pPr>
              <w:jc w:val="center"/>
              <w:rPr>
                <w:b/>
                <w:color w:val="000000"/>
                <w:lang w:val="uk-UA"/>
              </w:rPr>
            </w:pPr>
            <w:r>
              <w:rPr>
                <w:b/>
                <w:color w:val="000000"/>
                <w:lang w:val="uk-UA"/>
              </w:rPr>
              <w:t>+</w:t>
            </w:r>
          </w:p>
        </w:tc>
        <w:tc>
          <w:tcPr>
            <w:tcW w:w="428" w:type="dxa"/>
            <w:shd w:val="clear" w:color="auto" w:fill="FFFFFF"/>
            <w:vAlign w:val="center"/>
          </w:tcPr>
          <w:p w:rsidR="007B7DDA" w:rsidRPr="00E10921" w:rsidRDefault="007B7DDA" w:rsidP="0090010D">
            <w:pPr>
              <w:jc w:val="center"/>
              <w:rPr>
                <w:b/>
                <w:lang w:val="uk-UA"/>
              </w:rPr>
            </w:pPr>
          </w:p>
        </w:tc>
        <w:tc>
          <w:tcPr>
            <w:tcW w:w="426" w:type="dxa"/>
            <w:shd w:val="clear" w:color="auto" w:fill="FFFFFF"/>
            <w:vAlign w:val="center"/>
          </w:tcPr>
          <w:p w:rsidR="007B7DDA" w:rsidRPr="00E10921" w:rsidRDefault="007B7DDA" w:rsidP="0090010D">
            <w:pPr>
              <w:jc w:val="center"/>
              <w:rPr>
                <w:b/>
                <w:color w:val="000000"/>
                <w:lang w:val="uk-UA"/>
              </w:rPr>
            </w:pPr>
          </w:p>
        </w:tc>
        <w:tc>
          <w:tcPr>
            <w:tcW w:w="428"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B7DDA" w:rsidP="0090010D">
            <w:pPr>
              <w:jc w:val="center"/>
              <w:rPr>
                <w:b/>
                <w:lang w:val="uk-UA"/>
              </w:rPr>
            </w:pPr>
          </w:p>
        </w:tc>
        <w:tc>
          <w:tcPr>
            <w:tcW w:w="433"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B7DDA" w:rsidP="0090010D">
            <w:pPr>
              <w:jc w:val="center"/>
              <w:rPr>
                <w:b/>
                <w:color w:val="000000"/>
                <w:lang w:val="uk-UA"/>
              </w:rPr>
            </w:pPr>
          </w:p>
        </w:tc>
        <w:tc>
          <w:tcPr>
            <w:tcW w:w="433" w:type="dxa"/>
            <w:shd w:val="clear" w:color="auto" w:fill="FFFFFF"/>
            <w:vAlign w:val="center"/>
          </w:tcPr>
          <w:p w:rsidR="007B7DDA" w:rsidRPr="00E10921" w:rsidRDefault="007B7DDA" w:rsidP="0090010D">
            <w:pPr>
              <w:jc w:val="center"/>
              <w:rPr>
                <w:b/>
                <w:lang w:val="uk-UA"/>
              </w:rPr>
            </w:pPr>
          </w:p>
        </w:tc>
        <w:tc>
          <w:tcPr>
            <w:tcW w:w="431" w:type="dxa"/>
            <w:shd w:val="clear" w:color="auto" w:fill="FFFFFF"/>
            <w:vAlign w:val="center"/>
          </w:tcPr>
          <w:p w:rsidR="007B7DDA" w:rsidRPr="00E10921" w:rsidRDefault="00826C83" w:rsidP="0090010D">
            <w:pPr>
              <w:jc w:val="center"/>
              <w:rPr>
                <w:b/>
                <w:color w:val="000000"/>
                <w:lang w:val="uk-UA"/>
              </w:rPr>
            </w:pPr>
            <w:r>
              <w:rPr>
                <w:b/>
                <w:color w:val="000000"/>
                <w:lang w:val="uk-UA"/>
              </w:rPr>
              <w:t>+</w:t>
            </w:r>
          </w:p>
        </w:tc>
        <w:tc>
          <w:tcPr>
            <w:tcW w:w="431" w:type="dxa"/>
            <w:shd w:val="clear" w:color="auto" w:fill="FFFFFF"/>
            <w:vAlign w:val="center"/>
          </w:tcPr>
          <w:p w:rsidR="007B7DDA" w:rsidRPr="00E10921" w:rsidRDefault="007B7DDA" w:rsidP="0090010D">
            <w:pPr>
              <w:jc w:val="center"/>
              <w:rPr>
                <w:b/>
                <w:color w:val="000000"/>
                <w:lang w:val="uk-UA"/>
              </w:rPr>
            </w:pPr>
          </w:p>
        </w:tc>
        <w:tc>
          <w:tcPr>
            <w:tcW w:w="431"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7B7DDA" w:rsidP="0090010D">
            <w:pPr>
              <w:jc w:val="center"/>
              <w:rPr>
                <w:b/>
                <w:color w:val="000000"/>
                <w:lang w:val="uk-UA"/>
              </w:rPr>
            </w:pPr>
          </w:p>
        </w:tc>
        <w:tc>
          <w:tcPr>
            <w:tcW w:w="431" w:type="dxa"/>
            <w:shd w:val="clear" w:color="auto" w:fill="FFFFFF"/>
            <w:vAlign w:val="center"/>
          </w:tcPr>
          <w:p w:rsidR="007B7DDA" w:rsidRPr="00E10921" w:rsidRDefault="00826C83" w:rsidP="0090010D">
            <w:pPr>
              <w:jc w:val="center"/>
              <w:rPr>
                <w:b/>
                <w:color w:val="000000"/>
                <w:lang w:val="uk-UA"/>
              </w:rPr>
            </w:pPr>
            <w:r>
              <w:rPr>
                <w:b/>
                <w:color w:val="000000"/>
                <w:lang w:val="uk-UA"/>
              </w:rPr>
              <w:t>+</w:t>
            </w:r>
          </w:p>
        </w:tc>
        <w:tc>
          <w:tcPr>
            <w:tcW w:w="430"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7B7DDA" w:rsidP="0090010D">
            <w:pPr>
              <w:jc w:val="center"/>
              <w:rPr>
                <w:b/>
                <w:lang w:val="uk-UA"/>
              </w:rPr>
            </w:pPr>
          </w:p>
        </w:tc>
        <w:tc>
          <w:tcPr>
            <w:tcW w:w="430" w:type="dxa"/>
            <w:shd w:val="clear" w:color="auto" w:fill="FFFFFF"/>
            <w:vAlign w:val="center"/>
          </w:tcPr>
          <w:p w:rsidR="007B7DDA" w:rsidRPr="00E10921" w:rsidRDefault="007B7DDA" w:rsidP="0090010D">
            <w:pPr>
              <w:jc w:val="center"/>
              <w:rPr>
                <w:b/>
                <w:color w:val="000000"/>
                <w:lang w:val="uk-UA"/>
              </w:rPr>
            </w:pPr>
          </w:p>
        </w:tc>
        <w:tc>
          <w:tcPr>
            <w:tcW w:w="430"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lang w:val="uk-UA"/>
              </w:rPr>
            </w:pPr>
          </w:p>
        </w:tc>
        <w:tc>
          <w:tcPr>
            <w:tcW w:w="429" w:type="dxa"/>
            <w:shd w:val="clear" w:color="auto" w:fill="FFFFFF"/>
            <w:vAlign w:val="center"/>
          </w:tcPr>
          <w:p w:rsidR="007B7DDA" w:rsidRPr="00E10921" w:rsidRDefault="007B7DDA" w:rsidP="0090010D">
            <w:pPr>
              <w:jc w:val="center"/>
              <w:rPr>
                <w:b/>
                <w:color w:val="000000"/>
                <w:lang w:val="uk-UA"/>
              </w:rPr>
            </w:pPr>
          </w:p>
        </w:tc>
        <w:tc>
          <w:tcPr>
            <w:tcW w:w="429" w:type="dxa"/>
            <w:shd w:val="clear" w:color="auto" w:fill="FFFFFF"/>
            <w:vAlign w:val="center"/>
          </w:tcPr>
          <w:p w:rsidR="007B7DDA" w:rsidRPr="00E10921" w:rsidRDefault="00826C83" w:rsidP="0090010D">
            <w:pPr>
              <w:jc w:val="center"/>
              <w:rPr>
                <w:b/>
                <w:color w:val="000000"/>
                <w:lang w:val="uk-UA"/>
              </w:rPr>
            </w:pPr>
            <w:r>
              <w:rPr>
                <w:b/>
                <w:color w:val="000000"/>
                <w:lang w:val="uk-UA"/>
              </w:rPr>
              <w:t>+</w:t>
            </w:r>
          </w:p>
        </w:tc>
        <w:tc>
          <w:tcPr>
            <w:tcW w:w="428" w:type="dxa"/>
            <w:shd w:val="clear" w:color="auto" w:fill="FFFFFF"/>
            <w:vAlign w:val="center"/>
          </w:tcPr>
          <w:p w:rsidR="007B7DDA" w:rsidRPr="00E10921" w:rsidRDefault="00826C83" w:rsidP="0090010D">
            <w:pPr>
              <w:jc w:val="center"/>
              <w:rPr>
                <w:b/>
                <w:lang w:val="uk-UA"/>
              </w:rPr>
            </w:pPr>
            <w:r>
              <w:rPr>
                <w:b/>
                <w:lang w:val="uk-UA"/>
              </w:rPr>
              <w:t>+</w:t>
            </w:r>
          </w:p>
        </w:tc>
        <w:tc>
          <w:tcPr>
            <w:tcW w:w="428" w:type="dxa"/>
            <w:shd w:val="clear" w:color="auto" w:fill="FFFFFF"/>
            <w:vAlign w:val="center"/>
          </w:tcPr>
          <w:p w:rsidR="007B7DDA" w:rsidRPr="00E10921" w:rsidRDefault="00826C83" w:rsidP="0090010D">
            <w:pPr>
              <w:jc w:val="center"/>
              <w:rPr>
                <w:b/>
                <w:color w:val="000000"/>
                <w:lang w:val="uk-UA"/>
              </w:rPr>
            </w:pPr>
            <w:r>
              <w:rPr>
                <w:b/>
                <w:color w:val="000000"/>
                <w:lang w:val="uk-UA"/>
              </w:rPr>
              <w:t>+</w:t>
            </w:r>
          </w:p>
        </w:tc>
        <w:tc>
          <w:tcPr>
            <w:tcW w:w="429" w:type="dxa"/>
            <w:shd w:val="clear" w:color="auto" w:fill="FFFFFF"/>
            <w:vAlign w:val="center"/>
          </w:tcPr>
          <w:p w:rsidR="007B7DDA" w:rsidRPr="00E10921" w:rsidRDefault="00826C83" w:rsidP="0090010D">
            <w:pPr>
              <w:jc w:val="center"/>
              <w:rPr>
                <w:b/>
                <w:color w:val="000000"/>
                <w:lang w:val="uk-UA"/>
              </w:rPr>
            </w:pPr>
            <w:r>
              <w:rPr>
                <w:b/>
                <w:color w:val="000000"/>
                <w:lang w:val="uk-UA"/>
              </w:rPr>
              <w:t>+</w:t>
            </w:r>
          </w:p>
        </w:tc>
      </w:tr>
    </w:tbl>
    <w:p w:rsidR="00353FB2" w:rsidRPr="000A185B" w:rsidRDefault="00353FB2" w:rsidP="00353FB2">
      <w:pPr>
        <w:jc w:val="center"/>
        <w:rPr>
          <w:sz w:val="4"/>
          <w:szCs w:val="4"/>
          <w:lang w:val="uk-UA"/>
        </w:rPr>
      </w:pPr>
    </w:p>
    <w:p w:rsidR="00353FB2" w:rsidRPr="000A185B" w:rsidRDefault="00353FB2" w:rsidP="00353FB2">
      <w:pPr>
        <w:jc w:val="center"/>
        <w:rPr>
          <w:sz w:val="4"/>
          <w:szCs w:val="4"/>
          <w:lang w:val="uk-UA"/>
        </w:rPr>
      </w:pPr>
    </w:p>
    <w:p w:rsidR="009F7A72" w:rsidRDefault="009F7A72" w:rsidP="009F7A72">
      <w:pPr>
        <w:jc w:val="center"/>
        <w:rPr>
          <w:sz w:val="4"/>
          <w:szCs w:val="4"/>
          <w:lang w:val="uk-UA"/>
        </w:rPr>
      </w:pPr>
    </w:p>
    <w:p w:rsidR="009F7A72" w:rsidRDefault="009F7A72" w:rsidP="009F7A72">
      <w:pPr>
        <w:jc w:val="center"/>
        <w:rPr>
          <w:sz w:val="4"/>
          <w:szCs w:val="4"/>
          <w:lang w:val="uk-UA"/>
        </w:rPr>
      </w:pPr>
    </w:p>
    <w:p w:rsidR="009F7A72" w:rsidRDefault="009F7A72" w:rsidP="009F7A72">
      <w:pPr>
        <w:jc w:val="center"/>
        <w:rPr>
          <w:sz w:val="4"/>
          <w:szCs w:val="4"/>
          <w:lang w:val="uk-UA"/>
        </w:rPr>
      </w:pPr>
    </w:p>
    <w:p w:rsidR="009F7A72" w:rsidRDefault="009F7A72" w:rsidP="009F7A72">
      <w:pPr>
        <w:jc w:val="center"/>
        <w:rPr>
          <w:sz w:val="4"/>
          <w:szCs w:val="4"/>
          <w:lang w:val="uk-UA"/>
        </w:rPr>
      </w:pPr>
    </w:p>
    <w:p w:rsidR="009F7A72" w:rsidRDefault="009F7A72" w:rsidP="009F7A72">
      <w:pPr>
        <w:jc w:val="center"/>
        <w:rPr>
          <w:sz w:val="4"/>
          <w:szCs w:val="4"/>
          <w:lang w:val="uk-UA"/>
        </w:rPr>
      </w:pPr>
    </w:p>
    <w:p w:rsidR="00353FB2" w:rsidRPr="000A185B" w:rsidRDefault="00353FB2" w:rsidP="00353FB2">
      <w:pPr>
        <w:jc w:val="center"/>
        <w:rPr>
          <w:b/>
          <w:color w:val="000000"/>
          <w:lang w:val="uk-UA"/>
        </w:rPr>
      </w:pPr>
      <w:r w:rsidRPr="000A185B">
        <w:rPr>
          <w:b/>
          <w:color w:val="000000"/>
          <w:lang w:val="uk-UA"/>
        </w:rPr>
        <w:t>5. Матриця забезпечення програмних результатів навчання (ПРН) відповідним компонентам освітньо-професійної програми</w:t>
      </w:r>
    </w:p>
    <w:p w:rsidR="00353FB2" w:rsidRPr="000A185B" w:rsidRDefault="00353FB2" w:rsidP="00353FB2">
      <w:pPr>
        <w:jc w:val="center"/>
        <w:rPr>
          <w:sz w:val="4"/>
          <w:szCs w:val="4"/>
          <w:lang w:val="uk-UA"/>
        </w:rPr>
      </w:pPr>
    </w:p>
    <w:p w:rsidR="00353FB2" w:rsidRPr="000A185B" w:rsidRDefault="00353FB2" w:rsidP="00353FB2">
      <w:pPr>
        <w:jc w:val="center"/>
        <w:rPr>
          <w:sz w:val="4"/>
          <w:szCs w:val="4"/>
          <w:lang w:val="uk-UA"/>
        </w:rPr>
      </w:pPr>
    </w:p>
    <w:p w:rsidR="00353FB2" w:rsidRPr="000A185B" w:rsidRDefault="00353FB2" w:rsidP="00353FB2">
      <w:pPr>
        <w:rPr>
          <w:sz w:val="4"/>
          <w:szCs w:val="4"/>
          <w:lang w:val="uk-UA"/>
        </w:rPr>
      </w:pPr>
    </w:p>
    <w:tbl>
      <w:tblPr>
        <w:tblW w:w="1565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426"/>
        <w:gridCol w:w="427"/>
        <w:gridCol w:w="426"/>
        <w:gridCol w:w="427"/>
        <w:gridCol w:w="429"/>
        <w:gridCol w:w="429"/>
        <w:gridCol w:w="429"/>
        <w:gridCol w:w="429"/>
        <w:gridCol w:w="429"/>
        <w:gridCol w:w="426"/>
        <w:gridCol w:w="428"/>
        <w:gridCol w:w="428"/>
        <w:gridCol w:w="426"/>
        <w:gridCol w:w="428"/>
        <w:gridCol w:w="433"/>
        <w:gridCol w:w="433"/>
        <w:gridCol w:w="433"/>
        <w:gridCol w:w="433"/>
        <w:gridCol w:w="431"/>
        <w:gridCol w:w="431"/>
        <w:gridCol w:w="431"/>
        <w:gridCol w:w="412"/>
        <w:gridCol w:w="449"/>
        <w:gridCol w:w="430"/>
        <w:gridCol w:w="430"/>
        <w:gridCol w:w="430"/>
        <w:gridCol w:w="430"/>
        <w:gridCol w:w="383"/>
        <w:gridCol w:w="475"/>
        <w:gridCol w:w="429"/>
        <w:gridCol w:w="429"/>
        <w:gridCol w:w="429"/>
        <w:gridCol w:w="428"/>
        <w:gridCol w:w="428"/>
        <w:gridCol w:w="429"/>
      </w:tblGrid>
      <w:tr w:rsidR="005639E0" w:rsidRPr="000A185B" w:rsidTr="007B7DDA">
        <w:trPr>
          <w:trHeight w:val="385"/>
        </w:trPr>
        <w:tc>
          <w:tcPr>
            <w:tcW w:w="636" w:type="dxa"/>
            <w:vMerge w:val="restart"/>
            <w:vAlign w:val="center"/>
          </w:tcPr>
          <w:p w:rsidR="005639E0" w:rsidRPr="000A185B" w:rsidRDefault="005639E0" w:rsidP="00A141FE">
            <w:pPr>
              <w:ind w:left="-57" w:right="-113"/>
              <w:rPr>
                <w:b/>
                <w:color w:val="000000"/>
                <w:sz w:val="14"/>
                <w:szCs w:val="14"/>
                <w:lang w:val="uk-UA"/>
              </w:rPr>
            </w:pPr>
          </w:p>
        </w:tc>
        <w:tc>
          <w:tcPr>
            <w:tcW w:w="15023" w:type="dxa"/>
            <w:gridSpan w:val="35"/>
            <w:vAlign w:val="center"/>
          </w:tcPr>
          <w:p w:rsidR="005639E0" w:rsidRPr="000A185B" w:rsidRDefault="005639E0" w:rsidP="00A141FE">
            <w:pPr>
              <w:jc w:val="center"/>
              <w:rPr>
                <w:b/>
                <w:color w:val="000000"/>
                <w:sz w:val="14"/>
                <w:szCs w:val="14"/>
                <w:lang w:val="uk-UA"/>
              </w:rPr>
            </w:pPr>
            <w:r w:rsidRPr="000A185B">
              <w:rPr>
                <w:b/>
                <w:color w:val="000000"/>
                <w:sz w:val="20"/>
                <w:szCs w:val="20"/>
                <w:lang w:val="uk-UA"/>
              </w:rPr>
              <w:t>Компоненти ОПП</w:t>
            </w:r>
          </w:p>
        </w:tc>
      </w:tr>
      <w:tr w:rsidR="007B7DDA" w:rsidRPr="000A185B" w:rsidTr="007B7DDA">
        <w:trPr>
          <w:trHeight w:val="1071"/>
        </w:trPr>
        <w:tc>
          <w:tcPr>
            <w:tcW w:w="636" w:type="dxa"/>
            <w:vMerge/>
            <w:vAlign w:val="center"/>
          </w:tcPr>
          <w:p w:rsidR="007B7DDA" w:rsidRPr="000A185B" w:rsidRDefault="007B7DDA" w:rsidP="00A141FE">
            <w:pPr>
              <w:ind w:left="-57" w:right="-113"/>
              <w:rPr>
                <w:b/>
                <w:color w:val="000000"/>
                <w:sz w:val="14"/>
                <w:szCs w:val="14"/>
                <w:lang w:val="uk-UA"/>
              </w:rPr>
            </w:pPr>
          </w:p>
        </w:tc>
        <w:tc>
          <w:tcPr>
            <w:tcW w:w="426" w:type="dxa"/>
            <w:textDirection w:val="btLr"/>
          </w:tcPr>
          <w:p w:rsidR="007B7DDA" w:rsidRPr="007B7DDA" w:rsidRDefault="007B7DDA" w:rsidP="00BB38C0">
            <w:pPr>
              <w:pStyle w:val="a3"/>
              <w:ind w:left="113" w:right="113"/>
              <w:jc w:val="left"/>
              <w:rPr>
                <w:b/>
                <w:sz w:val="16"/>
                <w:szCs w:val="16"/>
              </w:rPr>
            </w:pPr>
            <w:r w:rsidRPr="007B7DDA">
              <w:rPr>
                <w:b/>
                <w:sz w:val="16"/>
                <w:szCs w:val="16"/>
              </w:rPr>
              <w:t>ОК ЗК.1</w:t>
            </w:r>
          </w:p>
        </w:tc>
        <w:tc>
          <w:tcPr>
            <w:tcW w:w="427" w:type="dxa"/>
            <w:textDirection w:val="btLr"/>
          </w:tcPr>
          <w:p w:rsidR="007B7DDA" w:rsidRPr="007B7DDA" w:rsidRDefault="007B7DDA" w:rsidP="00BB38C0">
            <w:pPr>
              <w:pStyle w:val="a3"/>
              <w:ind w:left="113" w:right="113"/>
              <w:jc w:val="left"/>
              <w:rPr>
                <w:b/>
                <w:sz w:val="16"/>
                <w:szCs w:val="16"/>
              </w:rPr>
            </w:pPr>
            <w:r w:rsidRPr="007B7DDA">
              <w:rPr>
                <w:b/>
                <w:sz w:val="16"/>
                <w:szCs w:val="16"/>
              </w:rPr>
              <w:t>ОК ЗК.2</w:t>
            </w:r>
          </w:p>
        </w:tc>
        <w:tc>
          <w:tcPr>
            <w:tcW w:w="426" w:type="dxa"/>
            <w:textDirection w:val="btLr"/>
          </w:tcPr>
          <w:p w:rsidR="007B7DDA" w:rsidRPr="007B7DDA" w:rsidRDefault="007B7DDA" w:rsidP="00BB38C0">
            <w:pPr>
              <w:pStyle w:val="a3"/>
              <w:ind w:left="113" w:right="113"/>
              <w:jc w:val="left"/>
              <w:rPr>
                <w:b/>
                <w:sz w:val="16"/>
                <w:szCs w:val="16"/>
              </w:rPr>
            </w:pPr>
            <w:r w:rsidRPr="007B7DDA">
              <w:rPr>
                <w:b/>
                <w:sz w:val="16"/>
                <w:szCs w:val="16"/>
              </w:rPr>
              <w:t>ОК ЗК.3</w:t>
            </w:r>
          </w:p>
        </w:tc>
        <w:tc>
          <w:tcPr>
            <w:tcW w:w="427" w:type="dxa"/>
            <w:textDirection w:val="btLr"/>
          </w:tcPr>
          <w:p w:rsidR="007B7DDA" w:rsidRPr="007B7DDA" w:rsidRDefault="007B7DDA" w:rsidP="00BB38C0">
            <w:pPr>
              <w:pStyle w:val="a3"/>
              <w:ind w:left="113" w:right="113"/>
              <w:jc w:val="left"/>
              <w:rPr>
                <w:b/>
                <w:sz w:val="16"/>
                <w:szCs w:val="16"/>
              </w:rPr>
            </w:pPr>
            <w:r w:rsidRPr="007B7DDA">
              <w:rPr>
                <w:b/>
                <w:sz w:val="16"/>
                <w:szCs w:val="16"/>
              </w:rPr>
              <w:t>ОК ЗК.4</w:t>
            </w:r>
          </w:p>
        </w:tc>
        <w:tc>
          <w:tcPr>
            <w:tcW w:w="429" w:type="dxa"/>
            <w:textDirection w:val="btLr"/>
          </w:tcPr>
          <w:p w:rsidR="007B7DDA" w:rsidRPr="007B7DDA" w:rsidRDefault="007B7DDA" w:rsidP="00BB38C0">
            <w:pPr>
              <w:pStyle w:val="a3"/>
              <w:ind w:left="113" w:right="113"/>
              <w:jc w:val="left"/>
              <w:rPr>
                <w:b/>
                <w:sz w:val="16"/>
                <w:szCs w:val="16"/>
              </w:rPr>
            </w:pPr>
            <w:r w:rsidRPr="007B7DDA">
              <w:rPr>
                <w:b/>
                <w:sz w:val="16"/>
                <w:szCs w:val="16"/>
              </w:rPr>
              <w:t>ОК ЗК.5</w:t>
            </w:r>
          </w:p>
        </w:tc>
        <w:tc>
          <w:tcPr>
            <w:tcW w:w="429" w:type="dxa"/>
            <w:textDirection w:val="btLr"/>
          </w:tcPr>
          <w:p w:rsidR="007B7DDA" w:rsidRPr="007B7DDA" w:rsidRDefault="007B7DDA" w:rsidP="00BB38C0">
            <w:pPr>
              <w:pStyle w:val="a3"/>
              <w:ind w:left="113" w:right="113"/>
              <w:jc w:val="left"/>
              <w:rPr>
                <w:b/>
                <w:sz w:val="16"/>
                <w:szCs w:val="16"/>
              </w:rPr>
            </w:pPr>
            <w:r w:rsidRPr="007B7DDA">
              <w:rPr>
                <w:b/>
                <w:sz w:val="16"/>
                <w:szCs w:val="16"/>
              </w:rPr>
              <w:t>ОК ЗК.6</w:t>
            </w:r>
          </w:p>
        </w:tc>
        <w:tc>
          <w:tcPr>
            <w:tcW w:w="429" w:type="dxa"/>
            <w:textDirection w:val="btLr"/>
          </w:tcPr>
          <w:p w:rsidR="007B7DDA" w:rsidRPr="007B7DDA" w:rsidRDefault="007B7DDA" w:rsidP="00BB38C0">
            <w:pPr>
              <w:pStyle w:val="a3"/>
              <w:ind w:left="113" w:right="113"/>
              <w:jc w:val="left"/>
              <w:rPr>
                <w:b/>
                <w:sz w:val="16"/>
                <w:szCs w:val="16"/>
              </w:rPr>
            </w:pPr>
            <w:r w:rsidRPr="007B7DDA">
              <w:rPr>
                <w:b/>
                <w:sz w:val="16"/>
                <w:szCs w:val="16"/>
              </w:rPr>
              <w:t>ОК ЗК.7</w:t>
            </w:r>
          </w:p>
        </w:tc>
        <w:tc>
          <w:tcPr>
            <w:tcW w:w="429" w:type="dxa"/>
            <w:textDirection w:val="btLr"/>
          </w:tcPr>
          <w:p w:rsidR="007B7DDA" w:rsidRPr="007B7DDA" w:rsidRDefault="007B7DDA" w:rsidP="00BB38C0">
            <w:pPr>
              <w:pStyle w:val="a3"/>
              <w:ind w:left="113" w:right="113"/>
              <w:jc w:val="left"/>
              <w:rPr>
                <w:b/>
                <w:sz w:val="16"/>
                <w:szCs w:val="16"/>
              </w:rPr>
            </w:pPr>
            <w:r w:rsidRPr="007B7DDA">
              <w:rPr>
                <w:b/>
                <w:sz w:val="16"/>
                <w:szCs w:val="16"/>
              </w:rPr>
              <w:t>ОК ЗК.8</w:t>
            </w:r>
          </w:p>
        </w:tc>
        <w:tc>
          <w:tcPr>
            <w:tcW w:w="429" w:type="dxa"/>
            <w:textDirection w:val="btLr"/>
          </w:tcPr>
          <w:p w:rsidR="007B7DDA" w:rsidRPr="007B7DDA" w:rsidRDefault="007B7DDA" w:rsidP="00BB38C0">
            <w:pPr>
              <w:pStyle w:val="a3"/>
              <w:ind w:left="113" w:right="113"/>
              <w:jc w:val="left"/>
              <w:rPr>
                <w:b/>
                <w:sz w:val="16"/>
                <w:szCs w:val="16"/>
              </w:rPr>
            </w:pPr>
            <w:r w:rsidRPr="007B7DDA">
              <w:rPr>
                <w:b/>
                <w:sz w:val="16"/>
                <w:szCs w:val="16"/>
              </w:rPr>
              <w:t>ОК ЗК.9</w:t>
            </w:r>
          </w:p>
        </w:tc>
        <w:tc>
          <w:tcPr>
            <w:tcW w:w="426" w:type="dxa"/>
            <w:textDirection w:val="btLr"/>
          </w:tcPr>
          <w:p w:rsidR="007B7DDA" w:rsidRPr="007B7DDA" w:rsidRDefault="007B7DDA" w:rsidP="00BB38C0">
            <w:pPr>
              <w:pStyle w:val="a3"/>
              <w:ind w:left="113" w:right="113"/>
              <w:jc w:val="left"/>
              <w:rPr>
                <w:b/>
                <w:sz w:val="16"/>
                <w:szCs w:val="16"/>
              </w:rPr>
            </w:pPr>
            <w:r w:rsidRPr="007B7DDA">
              <w:rPr>
                <w:b/>
                <w:sz w:val="16"/>
                <w:szCs w:val="16"/>
              </w:rPr>
              <w:t>ОК ЗК.10</w:t>
            </w:r>
          </w:p>
        </w:tc>
        <w:tc>
          <w:tcPr>
            <w:tcW w:w="428" w:type="dxa"/>
            <w:textDirection w:val="btLr"/>
          </w:tcPr>
          <w:p w:rsidR="007B7DDA" w:rsidRPr="007B7DDA" w:rsidRDefault="007B7DDA" w:rsidP="00BB38C0">
            <w:pPr>
              <w:pStyle w:val="a3"/>
              <w:ind w:left="113" w:right="113"/>
              <w:jc w:val="left"/>
              <w:rPr>
                <w:b/>
                <w:sz w:val="16"/>
                <w:szCs w:val="16"/>
              </w:rPr>
            </w:pPr>
            <w:r w:rsidRPr="007B7DDA">
              <w:rPr>
                <w:b/>
                <w:sz w:val="16"/>
                <w:szCs w:val="16"/>
              </w:rPr>
              <w:t>ОК ЗК.11</w:t>
            </w:r>
          </w:p>
        </w:tc>
        <w:tc>
          <w:tcPr>
            <w:tcW w:w="428" w:type="dxa"/>
            <w:textDirection w:val="btLr"/>
          </w:tcPr>
          <w:p w:rsidR="007B7DDA" w:rsidRPr="007B7DDA" w:rsidRDefault="007B7DDA" w:rsidP="00BB38C0">
            <w:pPr>
              <w:pStyle w:val="a3"/>
              <w:ind w:left="113" w:right="113"/>
              <w:jc w:val="left"/>
              <w:rPr>
                <w:b/>
                <w:sz w:val="16"/>
                <w:szCs w:val="16"/>
              </w:rPr>
            </w:pPr>
            <w:r w:rsidRPr="007B7DDA">
              <w:rPr>
                <w:b/>
                <w:sz w:val="16"/>
                <w:szCs w:val="16"/>
              </w:rPr>
              <w:t>ОК ЗК.12</w:t>
            </w:r>
          </w:p>
        </w:tc>
        <w:tc>
          <w:tcPr>
            <w:tcW w:w="426" w:type="dxa"/>
            <w:textDirection w:val="btLr"/>
          </w:tcPr>
          <w:p w:rsidR="007B7DDA" w:rsidRPr="007B7DDA" w:rsidRDefault="007B7DDA" w:rsidP="00BB38C0">
            <w:pPr>
              <w:pStyle w:val="a3"/>
              <w:ind w:left="113" w:right="113"/>
              <w:jc w:val="left"/>
              <w:rPr>
                <w:b/>
                <w:sz w:val="16"/>
                <w:szCs w:val="16"/>
              </w:rPr>
            </w:pPr>
            <w:r w:rsidRPr="007B7DDA">
              <w:rPr>
                <w:b/>
                <w:sz w:val="16"/>
                <w:szCs w:val="16"/>
              </w:rPr>
              <w:t>ОК ЗК.13</w:t>
            </w:r>
          </w:p>
        </w:tc>
        <w:tc>
          <w:tcPr>
            <w:tcW w:w="428" w:type="dxa"/>
            <w:textDirection w:val="btLr"/>
          </w:tcPr>
          <w:p w:rsidR="007B7DDA" w:rsidRPr="007B7DDA" w:rsidRDefault="007B7DDA" w:rsidP="00BB38C0">
            <w:pPr>
              <w:pStyle w:val="a3"/>
              <w:ind w:left="113" w:right="113"/>
              <w:jc w:val="left"/>
              <w:rPr>
                <w:b/>
                <w:sz w:val="16"/>
                <w:szCs w:val="16"/>
              </w:rPr>
            </w:pPr>
            <w:r w:rsidRPr="007B7DDA">
              <w:rPr>
                <w:b/>
                <w:sz w:val="16"/>
                <w:szCs w:val="16"/>
              </w:rPr>
              <w:t>ОК ЗК.14</w:t>
            </w:r>
          </w:p>
        </w:tc>
        <w:tc>
          <w:tcPr>
            <w:tcW w:w="433" w:type="dxa"/>
            <w:textDirection w:val="btLr"/>
          </w:tcPr>
          <w:p w:rsidR="007B7DDA" w:rsidRPr="007B7DDA" w:rsidRDefault="007B7DDA" w:rsidP="00BB38C0">
            <w:pPr>
              <w:pStyle w:val="a3"/>
              <w:ind w:left="113" w:right="113"/>
              <w:jc w:val="left"/>
              <w:rPr>
                <w:b/>
                <w:sz w:val="16"/>
                <w:szCs w:val="16"/>
              </w:rPr>
            </w:pPr>
            <w:r w:rsidRPr="007B7DDA">
              <w:rPr>
                <w:b/>
                <w:sz w:val="16"/>
                <w:szCs w:val="16"/>
              </w:rPr>
              <w:t>ОК ЗК.15</w:t>
            </w:r>
          </w:p>
        </w:tc>
        <w:tc>
          <w:tcPr>
            <w:tcW w:w="433" w:type="dxa"/>
            <w:textDirection w:val="btLr"/>
          </w:tcPr>
          <w:p w:rsidR="007B7DDA" w:rsidRPr="007B7DDA" w:rsidRDefault="007B7DDA" w:rsidP="00BB38C0">
            <w:pPr>
              <w:pStyle w:val="a3"/>
              <w:ind w:left="113" w:right="113"/>
              <w:jc w:val="left"/>
              <w:rPr>
                <w:b/>
                <w:sz w:val="16"/>
                <w:szCs w:val="16"/>
              </w:rPr>
            </w:pPr>
            <w:r w:rsidRPr="007B7DDA">
              <w:rPr>
                <w:b/>
                <w:sz w:val="16"/>
                <w:szCs w:val="16"/>
              </w:rPr>
              <w:t>ОК ЗК.16</w:t>
            </w:r>
          </w:p>
        </w:tc>
        <w:tc>
          <w:tcPr>
            <w:tcW w:w="433" w:type="dxa"/>
            <w:textDirection w:val="btLr"/>
          </w:tcPr>
          <w:p w:rsidR="007B7DDA" w:rsidRPr="007B7DDA" w:rsidRDefault="007B7DDA" w:rsidP="00BB38C0">
            <w:pPr>
              <w:pStyle w:val="a3"/>
              <w:ind w:left="113" w:right="113"/>
              <w:jc w:val="left"/>
              <w:rPr>
                <w:b/>
                <w:sz w:val="16"/>
                <w:szCs w:val="16"/>
              </w:rPr>
            </w:pPr>
            <w:r w:rsidRPr="007B7DDA">
              <w:rPr>
                <w:b/>
                <w:sz w:val="16"/>
                <w:szCs w:val="16"/>
              </w:rPr>
              <w:t>ОК ЗК.17</w:t>
            </w:r>
          </w:p>
        </w:tc>
        <w:tc>
          <w:tcPr>
            <w:tcW w:w="433" w:type="dxa"/>
            <w:textDirection w:val="btLr"/>
          </w:tcPr>
          <w:p w:rsidR="007B7DDA" w:rsidRPr="007B7DDA" w:rsidRDefault="007B7DDA" w:rsidP="00BB38C0">
            <w:pPr>
              <w:pStyle w:val="a3"/>
              <w:ind w:left="113" w:right="113"/>
              <w:jc w:val="left"/>
              <w:rPr>
                <w:b/>
                <w:sz w:val="16"/>
                <w:szCs w:val="16"/>
              </w:rPr>
            </w:pPr>
            <w:r w:rsidRPr="007B7DDA">
              <w:rPr>
                <w:b/>
                <w:sz w:val="16"/>
                <w:szCs w:val="16"/>
              </w:rPr>
              <w:t>ОК ЗК.18</w:t>
            </w:r>
          </w:p>
        </w:tc>
        <w:tc>
          <w:tcPr>
            <w:tcW w:w="431" w:type="dxa"/>
            <w:textDirection w:val="btLr"/>
          </w:tcPr>
          <w:p w:rsidR="007B7DDA" w:rsidRPr="007B7DDA" w:rsidRDefault="007B7DDA" w:rsidP="00BB38C0">
            <w:pPr>
              <w:pStyle w:val="a3"/>
              <w:ind w:left="113" w:right="113"/>
              <w:jc w:val="left"/>
              <w:rPr>
                <w:b/>
                <w:color w:val="000000"/>
                <w:sz w:val="16"/>
                <w:szCs w:val="16"/>
              </w:rPr>
            </w:pPr>
            <w:r w:rsidRPr="007B7DDA">
              <w:rPr>
                <w:b/>
                <w:sz w:val="16"/>
                <w:szCs w:val="16"/>
              </w:rPr>
              <w:t>ОК СК.1</w:t>
            </w:r>
          </w:p>
        </w:tc>
        <w:tc>
          <w:tcPr>
            <w:tcW w:w="431" w:type="dxa"/>
            <w:textDirection w:val="btLr"/>
          </w:tcPr>
          <w:p w:rsidR="007B7DDA" w:rsidRPr="007B7DDA" w:rsidRDefault="007B7DDA" w:rsidP="00BB38C0">
            <w:pPr>
              <w:ind w:left="113" w:right="113"/>
              <w:rPr>
                <w:b/>
                <w:lang w:val="uk-UA"/>
              </w:rPr>
            </w:pPr>
            <w:r w:rsidRPr="007B7DDA">
              <w:rPr>
                <w:b/>
                <w:sz w:val="16"/>
                <w:szCs w:val="16"/>
              </w:rPr>
              <w:t>ОК СК.</w:t>
            </w:r>
            <w:r w:rsidRPr="007B7DDA">
              <w:rPr>
                <w:b/>
                <w:sz w:val="16"/>
                <w:szCs w:val="16"/>
                <w:lang w:val="uk-UA"/>
              </w:rPr>
              <w:t>2</w:t>
            </w:r>
          </w:p>
        </w:tc>
        <w:tc>
          <w:tcPr>
            <w:tcW w:w="431" w:type="dxa"/>
            <w:textDirection w:val="btLr"/>
          </w:tcPr>
          <w:p w:rsidR="007B7DDA" w:rsidRPr="007B7DDA" w:rsidRDefault="007B7DDA" w:rsidP="00BB38C0">
            <w:pPr>
              <w:ind w:left="113" w:right="113"/>
              <w:rPr>
                <w:b/>
                <w:lang w:val="uk-UA"/>
              </w:rPr>
            </w:pPr>
            <w:r w:rsidRPr="007B7DDA">
              <w:rPr>
                <w:b/>
                <w:sz w:val="16"/>
                <w:szCs w:val="16"/>
              </w:rPr>
              <w:t>ОК СК.</w:t>
            </w:r>
            <w:r w:rsidRPr="007B7DDA">
              <w:rPr>
                <w:b/>
                <w:sz w:val="16"/>
                <w:szCs w:val="16"/>
                <w:lang w:val="uk-UA"/>
              </w:rPr>
              <w:t>3</w:t>
            </w:r>
          </w:p>
        </w:tc>
        <w:tc>
          <w:tcPr>
            <w:tcW w:w="412" w:type="dxa"/>
            <w:textDirection w:val="btLr"/>
          </w:tcPr>
          <w:p w:rsidR="007B7DDA" w:rsidRPr="007B7DDA" w:rsidRDefault="007B7DDA" w:rsidP="00BB38C0">
            <w:pPr>
              <w:ind w:left="113" w:right="113"/>
              <w:rPr>
                <w:b/>
                <w:lang w:val="uk-UA"/>
              </w:rPr>
            </w:pPr>
            <w:r w:rsidRPr="007B7DDA">
              <w:rPr>
                <w:b/>
                <w:sz w:val="16"/>
                <w:szCs w:val="16"/>
              </w:rPr>
              <w:t>ОК СК.</w:t>
            </w:r>
            <w:r w:rsidRPr="007B7DDA">
              <w:rPr>
                <w:b/>
                <w:sz w:val="16"/>
                <w:szCs w:val="16"/>
                <w:lang w:val="uk-UA"/>
              </w:rPr>
              <w:t>4</w:t>
            </w:r>
          </w:p>
        </w:tc>
        <w:tc>
          <w:tcPr>
            <w:tcW w:w="449" w:type="dxa"/>
            <w:textDirection w:val="btLr"/>
          </w:tcPr>
          <w:p w:rsidR="007B7DDA" w:rsidRPr="007B7DDA" w:rsidRDefault="007B7DDA" w:rsidP="00BB38C0">
            <w:pPr>
              <w:ind w:left="113" w:right="113"/>
              <w:rPr>
                <w:b/>
                <w:lang w:val="uk-UA"/>
              </w:rPr>
            </w:pPr>
            <w:r w:rsidRPr="007B7DDA">
              <w:rPr>
                <w:b/>
                <w:sz w:val="16"/>
                <w:szCs w:val="16"/>
              </w:rPr>
              <w:t>ОК СК.</w:t>
            </w:r>
            <w:r w:rsidRPr="007B7DDA">
              <w:rPr>
                <w:b/>
                <w:sz w:val="16"/>
                <w:szCs w:val="16"/>
                <w:lang w:val="uk-UA"/>
              </w:rPr>
              <w:t>5</w:t>
            </w:r>
          </w:p>
        </w:tc>
        <w:tc>
          <w:tcPr>
            <w:tcW w:w="430" w:type="dxa"/>
            <w:textDirection w:val="btLr"/>
          </w:tcPr>
          <w:p w:rsidR="007B7DDA" w:rsidRPr="007B7DDA" w:rsidRDefault="007B7DDA" w:rsidP="00BB38C0">
            <w:pPr>
              <w:ind w:left="113" w:right="113"/>
              <w:rPr>
                <w:b/>
                <w:lang w:val="uk-UA"/>
              </w:rPr>
            </w:pPr>
            <w:r w:rsidRPr="007B7DDA">
              <w:rPr>
                <w:b/>
                <w:sz w:val="16"/>
                <w:szCs w:val="16"/>
              </w:rPr>
              <w:t>ОК СК.</w:t>
            </w:r>
            <w:r w:rsidRPr="007B7DDA">
              <w:rPr>
                <w:b/>
                <w:sz w:val="16"/>
                <w:szCs w:val="16"/>
                <w:lang w:val="uk-UA"/>
              </w:rPr>
              <w:t>6</w:t>
            </w:r>
          </w:p>
        </w:tc>
        <w:tc>
          <w:tcPr>
            <w:tcW w:w="430" w:type="dxa"/>
            <w:textDirection w:val="btLr"/>
          </w:tcPr>
          <w:p w:rsidR="007B7DDA" w:rsidRPr="007B7DDA" w:rsidRDefault="007B7DDA" w:rsidP="00BB38C0">
            <w:pPr>
              <w:ind w:left="113" w:right="113"/>
              <w:rPr>
                <w:b/>
                <w:lang w:val="uk-UA"/>
              </w:rPr>
            </w:pPr>
            <w:r w:rsidRPr="007B7DDA">
              <w:rPr>
                <w:b/>
                <w:sz w:val="16"/>
                <w:szCs w:val="16"/>
              </w:rPr>
              <w:t>ОК СК.</w:t>
            </w:r>
            <w:r w:rsidRPr="007B7DDA">
              <w:rPr>
                <w:b/>
                <w:sz w:val="16"/>
                <w:szCs w:val="16"/>
                <w:lang w:val="uk-UA"/>
              </w:rPr>
              <w:t>7</w:t>
            </w:r>
          </w:p>
        </w:tc>
        <w:tc>
          <w:tcPr>
            <w:tcW w:w="430" w:type="dxa"/>
            <w:textDirection w:val="btLr"/>
          </w:tcPr>
          <w:p w:rsidR="007B7DDA" w:rsidRPr="007B7DDA" w:rsidRDefault="007B7DDA" w:rsidP="00BB38C0">
            <w:pPr>
              <w:ind w:left="113" w:right="113"/>
              <w:rPr>
                <w:b/>
                <w:lang w:val="uk-UA"/>
              </w:rPr>
            </w:pPr>
            <w:r w:rsidRPr="007B7DDA">
              <w:rPr>
                <w:b/>
                <w:sz w:val="16"/>
                <w:szCs w:val="16"/>
              </w:rPr>
              <w:t>ОК СК.</w:t>
            </w:r>
            <w:r w:rsidRPr="007B7DDA">
              <w:rPr>
                <w:b/>
                <w:sz w:val="16"/>
                <w:szCs w:val="16"/>
                <w:lang w:val="uk-UA"/>
              </w:rPr>
              <w:t>8</w:t>
            </w:r>
          </w:p>
        </w:tc>
        <w:tc>
          <w:tcPr>
            <w:tcW w:w="430" w:type="dxa"/>
            <w:textDirection w:val="btLr"/>
          </w:tcPr>
          <w:p w:rsidR="007B7DDA" w:rsidRPr="007B7DDA" w:rsidRDefault="007B7DDA" w:rsidP="00BB38C0">
            <w:pPr>
              <w:ind w:left="113" w:right="113"/>
              <w:rPr>
                <w:b/>
                <w:lang w:val="uk-UA"/>
              </w:rPr>
            </w:pPr>
            <w:r w:rsidRPr="007B7DDA">
              <w:rPr>
                <w:b/>
                <w:sz w:val="16"/>
                <w:szCs w:val="16"/>
              </w:rPr>
              <w:t>ОК СК.</w:t>
            </w:r>
            <w:r w:rsidRPr="007B7DDA">
              <w:rPr>
                <w:b/>
                <w:sz w:val="16"/>
                <w:szCs w:val="16"/>
                <w:lang w:val="uk-UA"/>
              </w:rPr>
              <w:t>9</w:t>
            </w:r>
          </w:p>
        </w:tc>
        <w:tc>
          <w:tcPr>
            <w:tcW w:w="383" w:type="dxa"/>
            <w:textDirection w:val="btLr"/>
          </w:tcPr>
          <w:p w:rsidR="007B7DDA" w:rsidRPr="007B7DDA" w:rsidRDefault="007B7DDA" w:rsidP="00BB38C0">
            <w:pPr>
              <w:pStyle w:val="a3"/>
              <w:ind w:left="113" w:right="113"/>
              <w:jc w:val="left"/>
              <w:rPr>
                <w:b/>
                <w:sz w:val="16"/>
                <w:szCs w:val="16"/>
              </w:rPr>
            </w:pPr>
            <w:r w:rsidRPr="007B7DDA">
              <w:rPr>
                <w:b/>
                <w:sz w:val="16"/>
                <w:szCs w:val="16"/>
              </w:rPr>
              <w:t>ВД ЗК.1</w:t>
            </w:r>
          </w:p>
        </w:tc>
        <w:tc>
          <w:tcPr>
            <w:tcW w:w="475" w:type="dxa"/>
            <w:textDirection w:val="btLr"/>
          </w:tcPr>
          <w:p w:rsidR="007B7DDA" w:rsidRPr="007B7DDA" w:rsidRDefault="007B7DDA" w:rsidP="00BB38C0">
            <w:pPr>
              <w:ind w:left="113" w:right="113"/>
              <w:rPr>
                <w:b/>
                <w:lang w:val="uk-UA"/>
              </w:rPr>
            </w:pPr>
            <w:r w:rsidRPr="007B7DDA">
              <w:rPr>
                <w:b/>
                <w:sz w:val="16"/>
                <w:szCs w:val="16"/>
              </w:rPr>
              <w:t>ВД ЗК.</w:t>
            </w:r>
            <w:r w:rsidRPr="007B7DDA">
              <w:rPr>
                <w:b/>
                <w:sz w:val="16"/>
                <w:szCs w:val="16"/>
                <w:lang w:val="uk-UA"/>
              </w:rPr>
              <w:t>2</w:t>
            </w:r>
          </w:p>
        </w:tc>
        <w:tc>
          <w:tcPr>
            <w:tcW w:w="429" w:type="dxa"/>
            <w:textDirection w:val="btLr"/>
          </w:tcPr>
          <w:p w:rsidR="007B7DDA" w:rsidRPr="007B7DDA" w:rsidRDefault="007B7DDA" w:rsidP="00BB38C0">
            <w:pPr>
              <w:ind w:left="113" w:right="113"/>
              <w:rPr>
                <w:b/>
                <w:lang w:val="uk-UA"/>
              </w:rPr>
            </w:pPr>
            <w:r w:rsidRPr="007B7DDA">
              <w:rPr>
                <w:b/>
                <w:sz w:val="16"/>
                <w:szCs w:val="16"/>
              </w:rPr>
              <w:t>ВД ЗК.</w:t>
            </w:r>
            <w:r w:rsidRPr="007B7DDA">
              <w:rPr>
                <w:b/>
                <w:sz w:val="16"/>
                <w:szCs w:val="16"/>
                <w:lang w:val="uk-UA"/>
              </w:rPr>
              <w:t>3</w:t>
            </w:r>
          </w:p>
        </w:tc>
        <w:tc>
          <w:tcPr>
            <w:tcW w:w="429" w:type="dxa"/>
            <w:textDirection w:val="btLr"/>
          </w:tcPr>
          <w:p w:rsidR="007B7DDA" w:rsidRPr="007B7DDA" w:rsidRDefault="007B7DDA" w:rsidP="00BB38C0">
            <w:pPr>
              <w:ind w:left="113" w:right="113"/>
              <w:rPr>
                <w:b/>
                <w:lang w:val="uk-UA"/>
              </w:rPr>
            </w:pPr>
            <w:r w:rsidRPr="007B7DDA">
              <w:rPr>
                <w:b/>
                <w:sz w:val="16"/>
                <w:szCs w:val="16"/>
              </w:rPr>
              <w:t xml:space="preserve">ВД </w:t>
            </w:r>
            <w:r w:rsidRPr="007B7DDA">
              <w:rPr>
                <w:b/>
                <w:sz w:val="16"/>
                <w:szCs w:val="16"/>
                <w:lang w:val="uk-UA"/>
              </w:rPr>
              <w:t>С</w:t>
            </w:r>
            <w:r w:rsidRPr="007B7DDA">
              <w:rPr>
                <w:b/>
                <w:sz w:val="16"/>
                <w:szCs w:val="16"/>
              </w:rPr>
              <w:t>К.</w:t>
            </w:r>
            <w:r w:rsidRPr="007B7DDA">
              <w:rPr>
                <w:b/>
                <w:sz w:val="16"/>
                <w:szCs w:val="16"/>
                <w:lang w:val="uk-UA"/>
              </w:rPr>
              <w:t>1</w:t>
            </w:r>
          </w:p>
        </w:tc>
        <w:tc>
          <w:tcPr>
            <w:tcW w:w="429" w:type="dxa"/>
            <w:textDirection w:val="btLr"/>
          </w:tcPr>
          <w:p w:rsidR="007B7DDA" w:rsidRPr="007B7DDA" w:rsidRDefault="007B7DDA" w:rsidP="00BB38C0">
            <w:pPr>
              <w:pStyle w:val="a3"/>
              <w:ind w:left="113" w:right="113"/>
              <w:jc w:val="left"/>
              <w:rPr>
                <w:b/>
                <w:sz w:val="16"/>
                <w:szCs w:val="16"/>
              </w:rPr>
            </w:pPr>
            <w:r w:rsidRPr="007B7DDA">
              <w:rPr>
                <w:b/>
                <w:sz w:val="16"/>
                <w:szCs w:val="16"/>
              </w:rPr>
              <w:t>ПРП.1</w:t>
            </w:r>
          </w:p>
        </w:tc>
        <w:tc>
          <w:tcPr>
            <w:tcW w:w="428" w:type="dxa"/>
            <w:textDirection w:val="btLr"/>
          </w:tcPr>
          <w:p w:rsidR="007B7DDA" w:rsidRPr="007B7DDA" w:rsidRDefault="007B7DDA" w:rsidP="00BB38C0">
            <w:pPr>
              <w:ind w:left="113" w:right="113"/>
              <w:rPr>
                <w:b/>
                <w:lang w:val="uk-UA"/>
              </w:rPr>
            </w:pPr>
            <w:r w:rsidRPr="007B7DDA">
              <w:rPr>
                <w:b/>
                <w:sz w:val="16"/>
                <w:szCs w:val="16"/>
              </w:rPr>
              <w:t>ПРП.</w:t>
            </w:r>
            <w:r w:rsidRPr="007B7DDA">
              <w:rPr>
                <w:b/>
                <w:sz w:val="16"/>
                <w:szCs w:val="16"/>
                <w:lang w:val="uk-UA"/>
              </w:rPr>
              <w:t>2</w:t>
            </w:r>
          </w:p>
        </w:tc>
        <w:tc>
          <w:tcPr>
            <w:tcW w:w="428" w:type="dxa"/>
            <w:textDirection w:val="btLr"/>
          </w:tcPr>
          <w:p w:rsidR="007B7DDA" w:rsidRPr="007B7DDA" w:rsidRDefault="007B7DDA" w:rsidP="00BB38C0">
            <w:pPr>
              <w:ind w:left="113" w:right="113"/>
              <w:rPr>
                <w:b/>
                <w:lang w:val="uk-UA"/>
              </w:rPr>
            </w:pPr>
            <w:r w:rsidRPr="007B7DDA">
              <w:rPr>
                <w:b/>
                <w:sz w:val="16"/>
                <w:szCs w:val="16"/>
              </w:rPr>
              <w:t>ПРП.</w:t>
            </w:r>
            <w:r w:rsidRPr="007B7DDA">
              <w:rPr>
                <w:b/>
                <w:sz w:val="16"/>
                <w:szCs w:val="16"/>
                <w:lang w:val="uk-UA"/>
              </w:rPr>
              <w:t>3</w:t>
            </w:r>
          </w:p>
        </w:tc>
        <w:tc>
          <w:tcPr>
            <w:tcW w:w="429" w:type="dxa"/>
            <w:textDirection w:val="btLr"/>
          </w:tcPr>
          <w:p w:rsidR="007B7DDA" w:rsidRPr="007B7DDA" w:rsidRDefault="007B7DDA" w:rsidP="00BB38C0">
            <w:pPr>
              <w:ind w:left="113" w:right="113"/>
              <w:rPr>
                <w:b/>
                <w:lang w:val="uk-UA"/>
              </w:rPr>
            </w:pPr>
            <w:r w:rsidRPr="007B7DDA">
              <w:rPr>
                <w:b/>
                <w:sz w:val="16"/>
                <w:szCs w:val="16"/>
              </w:rPr>
              <w:t>ПРП.</w:t>
            </w:r>
            <w:r w:rsidRPr="007B7DDA">
              <w:rPr>
                <w:b/>
                <w:sz w:val="16"/>
                <w:szCs w:val="16"/>
                <w:lang w:val="uk-UA"/>
              </w:rPr>
              <w:t>4</w:t>
            </w:r>
          </w:p>
        </w:tc>
      </w:tr>
      <w:tr w:rsidR="007B7DDA" w:rsidRPr="000A185B" w:rsidTr="007B7DDA">
        <w:trPr>
          <w:cantSplit/>
          <w:trHeight w:val="292"/>
        </w:trPr>
        <w:tc>
          <w:tcPr>
            <w:tcW w:w="636" w:type="dxa"/>
            <w:vAlign w:val="center"/>
          </w:tcPr>
          <w:p w:rsidR="007B7DDA" w:rsidRPr="004709AB" w:rsidRDefault="007B7DDA" w:rsidP="00A141FE">
            <w:pPr>
              <w:pStyle w:val="1"/>
              <w:shd w:val="clear" w:color="auto" w:fill="FFFFFF"/>
              <w:spacing w:after="0" w:line="240" w:lineRule="auto"/>
              <w:ind w:left="-57" w:right="-113"/>
              <w:textAlignment w:val="baseline"/>
              <w:rPr>
                <w:rFonts w:ascii="Times New Roman" w:hAnsi="Times New Roman"/>
                <w:b/>
                <w:sz w:val="14"/>
                <w:szCs w:val="14"/>
                <w:lang w:val="uk-UA"/>
              </w:rPr>
            </w:pPr>
            <w:r>
              <w:rPr>
                <w:rFonts w:ascii="Times New Roman" w:hAnsi="Times New Roman"/>
                <w:b/>
                <w:sz w:val="14"/>
                <w:szCs w:val="14"/>
                <w:lang w:val="uk-UA"/>
              </w:rPr>
              <w:t>ПР</w:t>
            </w:r>
            <w:r w:rsidRPr="004709AB">
              <w:rPr>
                <w:rFonts w:ascii="Times New Roman" w:hAnsi="Times New Roman"/>
                <w:b/>
                <w:sz w:val="14"/>
                <w:szCs w:val="14"/>
                <w:lang w:val="uk-UA"/>
              </w:rPr>
              <w:t>Н-1.</w:t>
            </w:r>
          </w:p>
        </w:tc>
        <w:tc>
          <w:tcPr>
            <w:tcW w:w="426" w:type="dxa"/>
            <w:shd w:val="clear" w:color="auto" w:fill="FFFFFF"/>
          </w:tcPr>
          <w:p w:rsidR="007B7DDA" w:rsidRPr="000A6157" w:rsidRDefault="00826C83" w:rsidP="00A141FE">
            <w:pPr>
              <w:jc w:val="center"/>
              <w:rPr>
                <w:b/>
                <w:color w:val="000000"/>
                <w:lang w:val="uk-UA"/>
              </w:rPr>
            </w:pPr>
            <w:r>
              <w:rPr>
                <w:b/>
                <w:color w:val="000000"/>
                <w:lang w:val="uk-UA"/>
              </w:rPr>
              <w:t>+</w:t>
            </w:r>
          </w:p>
        </w:tc>
        <w:tc>
          <w:tcPr>
            <w:tcW w:w="427" w:type="dxa"/>
            <w:shd w:val="clear" w:color="auto" w:fill="FFFFFF"/>
          </w:tcPr>
          <w:p w:rsidR="007B7DDA" w:rsidRPr="000A6157" w:rsidRDefault="00826C83" w:rsidP="00A141FE">
            <w:pPr>
              <w:jc w:val="center"/>
              <w:rPr>
                <w:b/>
                <w:color w:val="000000"/>
                <w:lang w:val="uk-UA"/>
              </w:rPr>
            </w:pPr>
            <w:r>
              <w:rPr>
                <w:b/>
                <w:color w:val="000000"/>
                <w:lang w:val="uk-UA"/>
              </w:rPr>
              <w:t>+</w:t>
            </w:r>
          </w:p>
        </w:tc>
        <w:tc>
          <w:tcPr>
            <w:tcW w:w="426" w:type="dxa"/>
            <w:shd w:val="clear" w:color="auto" w:fill="FFFFFF"/>
          </w:tcPr>
          <w:p w:rsidR="007B7DDA" w:rsidRPr="000A6157" w:rsidRDefault="007B7DDA" w:rsidP="00A141FE">
            <w:pPr>
              <w:jc w:val="center"/>
              <w:rPr>
                <w:b/>
                <w:color w:val="000000"/>
                <w:lang w:val="uk-UA"/>
              </w:rPr>
            </w:pPr>
          </w:p>
        </w:tc>
        <w:tc>
          <w:tcPr>
            <w:tcW w:w="427"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826C83" w:rsidP="00A141FE">
            <w:pPr>
              <w:jc w:val="center"/>
              <w:rPr>
                <w:b/>
                <w:color w:val="000000"/>
                <w:lang w:val="uk-UA"/>
              </w:rPr>
            </w:pPr>
            <w:r>
              <w:rPr>
                <w:b/>
                <w:color w:val="000000"/>
                <w:lang w:val="uk-UA"/>
              </w:rPr>
              <w:t>+</w:t>
            </w: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826C83" w:rsidP="00A141FE">
            <w:pPr>
              <w:jc w:val="center"/>
              <w:rPr>
                <w:b/>
                <w:lang w:val="uk-UA"/>
              </w:rPr>
            </w:pPr>
            <w:r>
              <w:rPr>
                <w:b/>
                <w:lang w:val="uk-UA"/>
              </w:rPr>
              <w:t>+</w:t>
            </w:r>
          </w:p>
        </w:tc>
        <w:tc>
          <w:tcPr>
            <w:tcW w:w="429" w:type="dxa"/>
            <w:shd w:val="clear" w:color="auto" w:fill="FFFFFF"/>
          </w:tcPr>
          <w:p w:rsidR="007B7DDA" w:rsidRPr="000A6157" w:rsidRDefault="00826C83" w:rsidP="00A141FE">
            <w:pPr>
              <w:jc w:val="center"/>
              <w:rPr>
                <w:b/>
                <w:color w:val="000000"/>
                <w:lang w:val="uk-UA"/>
              </w:rPr>
            </w:pPr>
            <w:r>
              <w:rPr>
                <w:b/>
                <w:color w:val="000000"/>
                <w:lang w:val="uk-UA"/>
              </w:rPr>
              <w:t>+</w:t>
            </w:r>
          </w:p>
        </w:tc>
        <w:tc>
          <w:tcPr>
            <w:tcW w:w="426" w:type="dxa"/>
            <w:shd w:val="clear" w:color="auto" w:fill="FFFFFF"/>
          </w:tcPr>
          <w:p w:rsidR="007B7DDA" w:rsidRPr="000A6157" w:rsidRDefault="00826C83" w:rsidP="00A141FE">
            <w:pPr>
              <w:jc w:val="center"/>
              <w:rPr>
                <w:b/>
                <w:color w:val="000000"/>
                <w:lang w:val="uk-UA"/>
              </w:rPr>
            </w:pPr>
            <w:r>
              <w:rPr>
                <w:b/>
                <w:color w:val="000000"/>
                <w:lang w:val="uk-UA"/>
              </w:rPr>
              <w:t>+</w:t>
            </w:r>
          </w:p>
        </w:tc>
        <w:tc>
          <w:tcPr>
            <w:tcW w:w="428" w:type="dxa"/>
            <w:shd w:val="clear" w:color="auto" w:fill="FFFFFF"/>
          </w:tcPr>
          <w:p w:rsidR="007B7DDA" w:rsidRPr="000E0C5F" w:rsidRDefault="007B7DDA" w:rsidP="00A141FE">
            <w:pPr>
              <w:jc w:val="center"/>
              <w:rPr>
                <w:b/>
                <w:color w:val="000000"/>
                <w:lang w:val="uk-UA"/>
              </w:rPr>
            </w:pPr>
          </w:p>
        </w:tc>
        <w:tc>
          <w:tcPr>
            <w:tcW w:w="428" w:type="dxa"/>
            <w:shd w:val="clear" w:color="auto" w:fill="auto"/>
          </w:tcPr>
          <w:p w:rsidR="007B7DDA" w:rsidRPr="000E0C5F" w:rsidRDefault="007B7DDA" w:rsidP="00A141FE">
            <w:pPr>
              <w:jc w:val="center"/>
              <w:rPr>
                <w:b/>
                <w:lang w:val="uk-UA"/>
              </w:rPr>
            </w:pPr>
          </w:p>
        </w:tc>
        <w:tc>
          <w:tcPr>
            <w:tcW w:w="426" w:type="dxa"/>
            <w:shd w:val="clear" w:color="auto" w:fill="FFFFFF"/>
          </w:tcPr>
          <w:p w:rsidR="007B7DDA" w:rsidRPr="000E0C5F" w:rsidRDefault="007B7DDA" w:rsidP="00A141FE">
            <w:pPr>
              <w:jc w:val="center"/>
              <w:rPr>
                <w:b/>
                <w:color w:val="000000"/>
                <w:lang w:val="uk-UA"/>
              </w:rPr>
            </w:pPr>
          </w:p>
        </w:tc>
        <w:tc>
          <w:tcPr>
            <w:tcW w:w="428" w:type="dxa"/>
            <w:shd w:val="clear" w:color="auto" w:fill="FFFFFF"/>
          </w:tcPr>
          <w:p w:rsidR="007B7DDA" w:rsidRPr="000E0C5F" w:rsidRDefault="007B7DDA" w:rsidP="00A141FE">
            <w:pPr>
              <w:jc w:val="center"/>
              <w:rPr>
                <w:b/>
                <w:color w:val="000000"/>
                <w:lang w:val="uk-UA"/>
              </w:rPr>
            </w:pPr>
          </w:p>
        </w:tc>
        <w:tc>
          <w:tcPr>
            <w:tcW w:w="433" w:type="dxa"/>
            <w:shd w:val="clear" w:color="auto" w:fill="FFFFFF"/>
          </w:tcPr>
          <w:p w:rsidR="007B7DDA" w:rsidRPr="000E0C5F" w:rsidRDefault="007B7DDA" w:rsidP="00A141FE">
            <w:pPr>
              <w:jc w:val="center"/>
              <w:rPr>
                <w:b/>
                <w:lang w:val="uk-UA"/>
              </w:rPr>
            </w:pPr>
          </w:p>
        </w:tc>
        <w:tc>
          <w:tcPr>
            <w:tcW w:w="433" w:type="dxa"/>
            <w:shd w:val="clear" w:color="auto" w:fill="FFFFFF"/>
          </w:tcPr>
          <w:p w:rsidR="007B7DDA" w:rsidRPr="000E0C5F" w:rsidRDefault="007B7DDA" w:rsidP="00A141FE">
            <w:pPr>
              <w:jc w:val="center"/>
              <w:rPr>
                <w:b/>
                <w:color w:val="000000"/>
                <w:lang w:val="uk-UA"/>
              </w:rPr>
            </w:pPr>
          </w:p>
        </w:tc>
        <w:tc>
          <w:tcPr>
            <w:tcW w:w="433" w:type="dxa"/>
            <w:shd w:val="clear" w:color="auto" w:fill="FFFFFF"/>
          </w:tcPr>
          <w:p w:rsidR="007B7DDA" w:rsidRPr="000E0C5F" w:rsidRDefault="00826C83" w:rsidP="00A141FE">
            <w:pPr>
              <w:jc w:val="center"/>
              <w:rPr>
                <w:b/>
                <w:color w:val="000000"/>
                <w:lang w:val="uk-UA"/>
              </w:rPr>
            </w:pPr>
            <w:r>
              <w:rPr>
                <w:b/>
                <w:color w:val="000000"/>
                <w:lang w:val="uk-UA"/>
              </w:rPr>
              <w:t>+</w:t>
            </w:r>
          </w:p>
        </w:tc>
        <w:tc>
          <w:tcPr>
            <w:tcW w:w="433" w:type="dxa"/>
            <w:shd w:val="clear" w:color="auto" w:fill="auto"/>
          </w:tcPr>
          <w:p w:rsidR="007B7DDA" w:rsidRPr="000E0C5F" w:rsidRDefault="007B7DDA" w:rsidP="00A141FE">
            <w:pPr>
              <w:jc w:val="center"/>
              <w:rPr>
                <w:b/>
                <w:lang w:val="en-US"/>
              </w:rPr>
            </w:pPr>
          </w:p>
        </w:tc>
        <w:tc>
          <w:tcPr>
            <w:tcW w:w="431" w:type="dxa"/>
            <w:shd w:val="clear" w:color="auto" w:fill="FFFFFF"/>
          </w:tcPr>
          <w:p w:rsidR="007B7DDA" w:rsidRPr="000E0C5F" w:rsidRDefault="007B7DDA" w:rsidP="00A141FE">
            <w:pPr>
              <w:jc w:val="center"/>
              <w:rPr>
                <w:b/>
                <w:color w:val="000000"/>
                <w:lang w:val="uk-UA"/>
              </w:rPr>
            </w:pPr>
          </w:p>
        </w:tc>
        <w:tc>
          <w:tcPr>
            <w:tcW w:w="431" w:type="dxa"/>
            <w:shd w:val="clear" w:color="auto" w:fill="auto"/>
          </w:tcPr>
          <w:p w:rsidR="007B7DDA" w:rsidRPr="000E0C5F" w:rsidRDefault="007B7DDA" w:rsidP="00A141FE">
            <w:pPr>
              <w:jc w:val="center"/>
              <w:rPr>
                <w:b/>
                <w:color w:val="000000"/>
                <w:lang w:val="uk-UA"/>
              </w:rPr>
            </w:pPr>
          </w:p>
        </w:tc>
        <w:tc>
          <w:tcPr>
            <w:tcW w:w="431" w:type="dxa"/>
            <w:shd w:val="clear" w:color="auto" w:fill="auto"/>
          </w:tcPr>
          <w:p w:rsidR="007B7DDA" w:rsidRPr="000E0C5F" w:rsidRDefault="007B7DDA" w:rsidP="00A141FE">
            <w:pPr>
              <w:jc w:val="center"/>
              <w:rPr>
                <w:b/>
                <w:color w:val="000000"/>
                <w:lang w:val="uk-UA"/>
              </w:rPr>
            </w:pPr>
          </w:p>
        </w:tc>
        <w:tc>
          <w:tcPr>
            <w:tcW w:w="412" w:type="dxa"/>
            <w:shd w:val="clear" w:color="auto" w:fill="auto"/>
          </w:tcPr>
          <w:p w:rsidR="007B7DDA" w:rsidRPr="000E0C5F" w:rsidRDefault="007B7DDA" w:rsidP="00A141FE">
            <w:pPr>
              <w:jc w:val="center"/>
              <w:rPr>
                <w:b/>
                <w:color w:val="000000"/>
                <w:lang w:val="uk-UA"/>
              </w:rPr>
            </w:pPr>
          </w:p>
        </w:tc>
        <w:tc>
          <w:tcPr>
            <w:tcW w:w="449" w:type="dxa"/>
            <w:shd w:val="clear" w:color="auto" w:fill="auto"/>
          </w:tcPr>
          <w:p w:rsidR="007B7DDA" w:rsidRPr="000E0C5F" w:rsidRDefault="007B7DDA" w:rsidP="00A141FE">
            <w:pPr>
              <w:jc w:val="center"/>
              <w:rPr>
                <w:b/>
                <w:color w:val="000000"/>
                <w:lang w:val="uk-UA"/>
              </w:rPr>
            </w:pPr>
          </w:p>
        </w:tc>
        <w:tc>
          <w:tcPr>
            <w:tcW w:w="430" w:type="dxa"/>
            <w:shd w:val="clear" w:color="auto" w:fill="auto"/>
          </w:tcPr>
          <w:p w:rsidR="007B7DDA" w:rsidRPr="000E0C5F" w:rsidRDefault="007B7DDA" w:rsidP="00A141FE">
            <w:pPr>
              <w:jc w:val="center"/>
              <w:rPr>
                <w:b/>
                <w:color w:val="000000"/>
                <w:lang w:val="uk-UA"/>
              </w:rPr>
            </w:pPr>
          </w:p>
        </w:tc>
        <w:tc>
          <w:tcPr>
            <w:tcW w:w="430" w:type="dxa"/>
            <w:shd w:val="clear" w:color="auto" w:fill="FFFFFF"/>
          </w:tcPr>
          <w:p w:rsidR="007B7DDA" w:rsidRPr="000E0C5F" w:rsidRDefault="007B7DDA" w:rsidP="00A141FE">
            <w:pPr>
              <w:jc w:val="center"/>
              <w:rPr>
                <w:b/>
                <w:lang w:val="uk-UA"/>
              </w:rPr>
            </w:pPr>
          </w:p>
        </w:tc>
        <w:tc>
          <w:tcPr>
            <w:tcW w:w="430" w:type="dxa"/>
            <w:shd w:val="clear" w:color="auto" w:fill="FFFFFF"/>
          </w:tcPr>
          <w:p w:rsidR="007B7DDA" w:rsidRPr="000A6157" w:rsidRDefault="007B7DDA" w:rsidP="00A141FE">
            <w:pPr>
              <w:jc w:val="center"/>
              <w:rPr>
                <w:b/>
                <w:color w:val="000000"/>
                <w:lang w:val="uk-UA"/>
              </w:rPr>
            </w:pPr>
          </w:p>
        </w:tc>
        <w:tc>
          <w:tcPr>
            <w:tcW w:w="430" w:type="dxa"/>
            <w:shd w:val="clear" w:color="auto" w:fill="FFFFFF"/>
          </w:tcPr>
          <w:p w:rsidR="007B7DDA" w:rsidRPr="000A6157" w:rsidRDefault="007B7DDA" w:rsidP="00A141FE">
            <w:pPr>
              <w:jc w:val="center"/>
              <w:rPr>
                <w:b/>
                <w:color w:val="000000"/>
                <w:lang w:val="uk-UA"/>
              </w:rPr>
            </w:pPr>
          </w:p>
        </w:tc>
        <w:tc>
          <w:tcPr>
            <w:tcW w:w="383" w:type="dxa"/>
            <w:shd w:val="clear" w:color="auto" w:fill="FFFFFF"/>
          </w:tcPr>
          <w:p w:rsidR="007B7DDA" w:rsidRPr="000A6157" w:rsidRDefault="007B7DDA" w:rsidP="00A141FE">
            <w:pPr>
              <w:jc w:val="center"/>
              <w:rPr>
                <w:b/>
                <w:lang w:val="uk-UA"/>
              </w:rPr>
            </w:pPr>
          </w:p>
        </w:tc>
        <w:tc>
          <w:tcPr>
            <w:tcW w:w="475"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826C83" w:rsidP="00A141FE">
            <w:pPr>
              <w:jc w:val="center"/>
              <w:rPr>
                <w:b/>
                <w:lang w:val="uk-UA"/>
              </w:rPr>
            </w:pPr>
            <w:r>
              <w:rPr>
                <w:b/>
                <w:lang w:val="uk-UA"/>
              </w:rPr>
              <w:t>+</w:t>
            </w: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lang w:val="uk-UA"/>
              </w:rPr>
            </w:pPr>
          </w:p>
        </w:tc>
        <w:tc>
          <w:tcPr>
            <w:tcW w:w="428"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r>
      <w:tr w:rsidR="007B7DDA" w:rsidRPr="000A185B" w:rsidTr="007B7DDA">
        <w:trPr>
          <w:cantSplit/>
          <w:trHeight w:val="267"/>
        </w:trPr>
        <w:tc>
          <w:tcPr>
            <w:tcW w:w="636" w:type="dxa"/>
            <w:vAlign w:val="center"/>
          </w:tcPr>
          <w:p w:rsidR="007B7DDA" w:rsidRDefault="007B7DDA" w:rsidP="00A141FE">
            <w:pPr>
              <w:ind w:left="-57" w:right="-57"/>
            </w:pPr>
            <w:r w:rsidRPr="003A0A1A">
              <w:rPr>
                <w:b/>
                <w:sz w:val="14"/>
                <w:szCs w:val="14"/>
                <w:lang w:val="uk-UA"/>
              </w:rPr>
              <w:t>ПРН-</w:t>
            </w:r>
            <w:r>
              <w:rPr>
                <w:b/>
                <w:sz w:val="14"/>
                <w:szCs w:val="14"/>
                <w:lang w:val="uk-UA"/>
              </w:rPr>
              <w:t>2</w:t>
            </w:r>
            <w:r w:rsidRPr="003A0A1A">
              <w:rPr>
                <w:b/>
                <w:sz w:val="14"/>
                <w:szCs w:val="14"/>
                <w:lang w:val="uk-UA"/>
              </w:rPr>
              <w:t>.</w:t>
            </w:r>
          </w:p>
        </w:tc>
        <w:tc>
          <w:tcPr>
            <w:tcW w:w="426" w:type="dxa"/>
            <w:shd w:val="clear" w:color="auto" w:fill="FFFFFF"/>
          </w:tcPr>
          <w:p w:rsidR="007B7DDA" w:rsidRPr="000A6157" w:rsidRDefault="007B7DDA" w:rsidP="00A141FE">
            <w:pPr>
              <w:jc w:val="center"/>
              <w:rPr>
                <w:b/>
                <w:color w:val="000000"/>
                <w:lang w:val="uk-UA"/>
              </w:rPr>
            </w:pPr>
          </w:p>
        </w:tc>
        <w:tc>
          <w:tcPr>
            <w:tcW w:w="427" w:type="dxa"/>
            <w:shd w:val="clear" w:color="auto" w:fill="FFFFFF"/>
          </w:tcPr>
          <w:p w:rsidR="007B7DDA" w:rsidRPr="000A6157" w:rsidRDefault="007B7DDA" w:rsidP="00A141FE">
            <w:pPr>
              <w:jc w:val="center"/>
              <w:rPr>
                <w:b/>
                <w:color w:val="000000"/>
                <w:lang w:val="uk-UA"/>
              </w:rPr>
            </w:pPr>
          </w:p>
        </w:tc>
        <w:tc>
          <w:tcPr>
            <w:tcW w:w="426" w:type="dxa"/>
            <w:shd w:val="clear" w:color="auto" w:fill="FFFFFF"/>
          </w:tcPr>
          <w:p w:rsidR="007B7DDA" w:rsidRPr="000A6157" w:rsidRDefault="007B7DDA" w:rsidP="00A141FE">
            <w:pPr>
              <w:jc w:val="center"/>
              <w:rPr>
                <w:b/>
                <w:color w:val="000000"/>
                <w:lang w:val="uk-UA"/>
              </w:rPr>
            </w:pPr>
          </w:p>
        </w:tc>
        <w:tc>
          <w:tcPr>
            <w:tcW w:w="427"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826C83" w:rsidP="00A141FE">
            <w:pPr>
              <w:jc w:val="center"/>
              <w:rPr>
                <w:b/>
                <w:color w:val="000000"/>
                <w:lang w:val="uk-UA"/>
              </w:rPr>
            </w:pPr>
            <w:r>
              <w:rPr>
                <w:b/>
                <w:color w:val="000000"/>
                <w:lang w:val="uk-UA"/>
              </w:rPr>
              <w:t>+</w:t>
            </w:r>
          </w:p>
        </w:tc>
        <w:tc>
          <w:tcPr>
            <w:tcW w:w="429" w:type="dxa"/>
            <w:shd w:val="clear" w:color="auto" w:fill="FFFFFF"/>
          </w:tcPr>
          <w:p w:rsidR="007B7DDA" w:rsidRPr="000A6157" w:rsidRDefault="00826C83" w:rsidP="00A141FE">
            <w:pPr>
              <w:jc w:val="center"/>
              <w:rPr>
                <w:b/>
                <w:color w:val="000000"/>
                <w:lang w:val="uk-UA"/>
              </w:rPr>
            </w:pPr>
            <w:r>
              <w:rPr>
                <w:b/>
                <w:color w:val="000000"/>
                <w:lang w:val="uk-UA"/>
              </w:rPr>
              <w:t>+</w:t>
            </w:r>
          </w:p>
        </w:tc>
        <w:tc>
          <w:tcPr>
            <w:tcW w:w="429" w:type="dxa"/>
            <w:shd w:val="clear" w:color="auto" w:fill="FFFFFF"/>
          </w:tcPr>
          <w:p w:rsidR="007B7DDA" w:rsidRPr="000A6157" w:rsidRDefault="00826C83" w:rsidP="00A141FE">
            <w:pPr>
              <w:jc w:val="center"/>
              <w:rPr>
                <w:b/>
                <w:lang w:val="uk-UA"/>
              </w:rPr>
            </w:pPr>
            <w:r>
              <w:rPr>
                <w:b/>
                <w:lang w:val="uk-UA"/>
              </w:rPr>
              <w:t>+</w:t>
            </w:r>
          </w:p>
        </w:tc>
        <w:tc>
          <w:tcPr>
            <w:tcW w:w="429" w:type="dxa"/>
            <w:shd w:val="clear" w:color="auto" w:fill="FFFFFF"/>
          </w:tcPr>
          <w:p w:rsidR="007B7DDA" w:rsidRPr="000A6157" w:rsidRDefault="00826C83" w:rsidP="00A141FE">
            <w:pPr>
              <w:jc w:val="center"/>
              <w:rPr>
                <w:b/>
                <w:color w:val="000000"/>
                <w:lang w:val="uk-UA"/>
              </w:rPr>
            </w:pPr>
            <w:r>
              <w:rPr>
                <w:b/>
                <w:color w:val="000000"/>
                <w:lang w:val="uk-UA"/>
              </w:rPr>
              <w:t>+</w:t>
            </w:r>
          </w:p>
        </w:tc>
        <w:tc>
          <w:tcPr>
            <w:tcW w:w="426"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lang w:val="uk-UA"/>
              </w:rPr>
            </w:pPr>
          </w:p>
        </w:tc>
        <w:tc>
          <w:tcPr>
            <w:tcW w:w="426"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7B7DDA" w:rsidP="00A141FE">
            <w:pPr>
              <w:jc w:val="center"/>
              <w:rPr>
                <w:b/>
                <w:lang w:val="uk-UA"/>
              </w:rPr>
            </w:pPr>
          </w:p>
        </w:tc>
        <w:tc>
          <w:tcPr>
            <w:tcW w:w="433" w:type="dxa"/>
            <w:shd w:val="clear" w:color="auto" w:fill="FFFFFF"/>
          </w:tcPr>
          <w:p w:rsidR="007B7DDA" w:rsidRPr="000A6157" w:rsidRDefault="00826C83" w:rsidP="00A141FE">
            <w:pPr>
              <w:jc w:val="center"/>
              <w:rPr>
                <w:b/>
                <w:color w:val="000000"/>
                <w:lang w:val="uk-UA"/>
              </w:rPr>
            </w:pPr>
            <w:r>
              <w:rPr>
                <w:b/>
                <w:color w:val="000000"/>
                <w:lang w:val="uk-UA"/>
              </w:rPr>
              <w:t>+</w:t>
            </w:r>
          </w:p>
        </w:tc>
        <w:tc>
          <w:tcPr>
            <w:tcW w:w="433"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7B7DDA" w:rsidP="00A141FE">
            <w:pPr>
              <w:jc w:val="center"/>
              <w:rPr>
                <w:b/>
                <w:lang w:val="en-US"/>
              </w:rPr>
            </w:pPr>
          </w:p>
        </w:tc>
        <w:tc>
          <w:tcPr>
            <w:tcW w:w="431" w:type="dxa"/>
            <w:shd w:val="clear" w:color="auto" w:fill="FFFFFF"/>
          </w:tcPr>
          <w:p w:rsidR="007B7DDA" w:rsidRPr="000A6157" w:rsidRDefault="007B7DDA" w:rsidP="00A141FE">
            <w:pPr>
              <w:jc w:val="center"/>
              <w:rPr>
                <w:b/>
                <w:color w:val="000000"/>
                <w:lang w:val="uk-UA"/>
              </w:rPr>
            </w:pPr>
          </w:p>
        </w:tc>
        <w:tc>
          <w:tcPr>
            <w:tcW w:w="431" w:type="dxa"/>
            <w:shd w:val="clear" w:color="auto" w:fill="auto"/>
          </w:tcPr>
          <w:p w:rsidR="007B7DDA" w:rsidRPr="000A6157" w:rsidRDefault="00826C83" w:rsidP="00A141FE">
            <w:pPr>
              <w:jc w:val="center"/>
              <w:rPr>
                <w:b/>
                <w:color w:val="000000"/>
                <w:lang w:val="uk-UA"/>
              </w:rPr>
            </w:pPr>
            <w:r>
              <w:rPr>
                <w:b/>
                <w:color w:val="000000"/>
                <w:lang w:val="uk-UA"/>
              </w:rPr>
              <w:t>+</w:t>
            </w:r>
          </w:p>
        </w:tc>
        <w:tc>
          <w:tcPr>
            <w:tcW w:w="431" w:type="dxa"/>
            <w:shd w:val="clear" w:color="auto" w:fill="auto"/>
          </w:tcPr>
          <w:p w:rsidR="007B7DDA" w:rsidRPr="000A6157" w:rsidRDefault="007B7DDA" w:rsidP="00A141FE">
            <w:pPr>
              <w:jc w:val="center"/>
              <w:rPr>
                <w:b/>
                <w:color w:val="000000"/>
                <w:lang w:val="uk-UA"/>
              </w:rPr>
            </w:pPr>
          </w:p>
        </w:tc>
        <w:tc>
          <w:tcPr>
            <w:tcW w:w="412" w:type="dxa"/>
            <w:shd w:val="clear" w:color="auto" w:fill="auto"/>
          </w:tcPr>
          <w:p w:rsidR="007B7DDA" w:rsidRPr="000A6157" w:rsidRDefault="00826C83" w:rsidP="00A141FE">
            <w:pPr>
              <w:jc w:val="center"/>
              <w:rPr>
                <w:b/>
                <w:color w:val="000000"/>
                <w:lang w:val="uk-UA"/>
              </w:rPr>
            </w:pPr>
            <w:r>
              <w:rPr>
                <w:b/>
                <w:color w:val="000000"/>
                <w:lang w:val="uk-UA"/>
              </w:rPr>
              <w:t>+</w:t>
            </w:r>
          </w:p>
        </w:tc>
        <w:tc>
          <w:tcPr>
            <w:tcW w:w="449" w:type="dxa"/>
            <w:shd w:val="clear" w:color="auto" w:fill="auto"/>
          </w:tcPr>
          <w:p w:rsidR="007B7DDA" w:rsidRPr="000A6157" w:rsidRDefault="007B7DDA" w:rsidP="00A141FE">
            <w:pPr>
              <w:jc w:val="center"/>
              <w:rPr>
                <w:b/>
                <w:color w:val="000000"/>
                <w:lang w:val="uk-UA"/>
              </w:rPr>
            </w:pPr>
          </w:p>
        </w:tc>
        <w:tc>
          <w:tcPr>
            <w:tcW w:w="430" w:type="dxa"/>
            <w:shd w:val="clear" w:color="auto" w:fill="auto"/>
          </w:tcPr>
          <w:p w:rsidR="007B7DDA" w:rsidRPr="000A6157" w:rsidRDefault="007B7DDA" w:rsidP="00A141FE">
            <w:pPr>
              <w:jc w:val="center"/>
              <w:rPr>
                <w:b/>
                <w:color w:val="000000"/>
                <w:lang w:val="uk-UA"/>
              </w:rPr>
            </w:pPr>
          </w:p>
        </w:tc>
        <w:tc>
          <w:tcPr>
            <w:tcW w:w="430" w:type="dxa"/>
            <w:shd w:val="clear" w:color="auto" w:fill="FFFFFF"/>
          </w:tcPr>
          <w:p w:rsidR="007B7DDA" w:rsidRPr="000A6157" w:rsidRDefault="007B7DDA" w:rsidP="00A141FE">
            <w:pPr>
              <w:jc w:val="center"/>
              <w:rPr>
                <w:b/>
                <w:lang w:val="uk-UA"/>
              </w:rPr>
            </w:pPr>
          </w:p>
        </w:tc>
        <w:tc>
          <w:tcPr>
            <w:tcW w:w="430" w:type="dxa"/>
            <w:shd w:val="clear" w:color="auto" w:fill="FFFFFF"/>
          </w:tcPr>
          <w:p w:rsidR="007B7DDA" w:rsidRPr="000A6157" w:rsidRDefault="007B7DDA" w:rsidP="00A141FE">
            <w:pPr>
              <w:jc w:val="center"/>
              <w:rPr>
                <w:b/>
                <w:color w:val="000000"/>
                <w:lang w:val="uk-UA"/>
              </w:rPr>
            </w:pPr>
          </w:p>
        </w:tc>
        <w:tc>
          <w:tcPr>
            <w:tcW w:w="430" w:type="dxa"/>
            <w:shd w:val="clear" w:color="auto" w:fill="FFFFFF"/>
          </w:tcPr>
          <w:p w:rsidR="007B7DDA" w:rsidRPr="000A6157" w:rsidRDefault="007B7DDA" w:rsidP="00A141FE">
            <w:pPr>
              <w:jc w:val="center"/>
              <w:rPr>
                <w:b/>
                <w:color w:val="000000"/>
                <w:lang w:val="uk-UA"/>
              </w:rPr>
            </w:pPr>
          </w:p>
        </w:tc>
        <w:tc>
          <w:tcPr>
            <w:tcW w:w="383" w:type="dxa"/>
            <w:shd w:val="clear" w:color="auto" w:fill="FFFFFF"/>
          </w:tcPr>
          <w:p w:rsidR="007B7DDA" w:rsidRPr="000A6157" w:rsidRDefault="007B7DDA" w:rsidP="00A141FE">
            <w:pPr>
              <w:jc w:val="center"/>
              <w:rPr>
                <w:b/>
                <w:lang w:val="uk-UA"/>
              </w:rPr>
            </w:pPr>
          </w:p>
        </w:tc>
        <w:tc>
          <w:tcPr>
            <w:tcW w:w="475"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lang w:val="uk-UA"/>
              </w:rPr>
            </w:pPr>
          </w:p>
        </w:tc>
        <w:tc>
          <w:tcPr>
            <w:tcW w:w="428"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r>
      <w:tr w:rsidR="007B7DDA" w:rsidRPr="000A185B" w:rsidTr="007B7DDA">
        <w:trPr>
          <w:cantSplit/>
          <w:trHeight w:val="300"/>
        </w:trPr>
        <w:tc>
          <w:tcPr>
            <w:tcW w:w="636" w:type="dxa"/>
            <w:vAlign w:val="center"/>
          </w:tcPr>
          <w:p w:rsidR="007B7DDA" w:rsidRDefault="007B7DDA" w:rsidP="00A141FE">
            <w:pPr>
              <w:ind w:left="-57" w:right="-57"/>
            </w:pPr>
            <w:r w:rsidRPr="003A0A1A">
              <w:rPr>
                <w:b/>
                <w:sz w:val="14"/>
                <w:szCs w:val="14"/>
                <w:lang w:val="uk-UA"/>
              </w:rPr>
              <w:t>ПР</w:t>
            </w:r>
            <w:r>
              <w:rPr>
                <w:b/>
                <w:sz w:val="14"/>
                <w:szCs w:val="14"/>
                <w:lang w:val="uk-UA"/>
              </w:rPr>
              <w:t>Н-3</w:t>
            </w:r>
            <w:r w:rsidRPr="003A0A1A">
              <w:rPr>
                <w:b/>
                <w:sz w:val="14"/>
                <w:szCs w:val="14"/>
                <w:lang w:val="uk-UA"/>
              </w:rPr>
              <w:t>.</w:t>
            </w:r>
          </w:p>
        </w:tc>
        <w:tc>
          <w:tcPr>
            <w:tcW w:w="426" w:type="dxa"/>
            <w:shd w:val="clear" w:color="auto" w:fill="FFFFFF"/>
          </w:tcPr>
          <w:p w:rsidR="007B7DDA" w:rsidRPr="000A6157" w:rsidRDefault="007B7DDA" w:rsidP="00A141FE">
            <w:pPr>
              <w:jc w:val="center"/>
              <w:rPr>
                <w:b/>
                <w:color w:val="000000"/>
                <w:lang w:val="uk-UA"/>
              </w:rPr>
            </w:pPr>
          </w:p>
        </w:tc>
        <w:tc>
          <w:tcPr>
            <w:tcW w:w="427" w:type="dxa"/>
            <w:shd w:val="clear" w:color="auto" w:fill="FFFFFF"/>
          </w:tcPr>
          <w:p w:rsidR="007B7DDA" w:rsidRPr="000A6157" w:rsidRDefault="007B7DDA" w:rsidP="00A141FE">
            <w:pPr>
              <w:jc w:val="center"/>
              <w:rPr>
                <w:b/>
                <w:color w:val="000000"/>
                <w:lang w:val="uk-UA"/>
              </w:rPr>
            </w:pPr>
          </w:p>
        </w:tc>
        <w:tc>
          <w:tcPr>
            <w:tcW w:w="426" w:type="dxa"/>
            <w:shd w:val="clear" w:color="auto" w:fill="FFFFFF"/>
          </w:tcPr>
          <w:p w:rsidR="007B7DDA" w:rsidRPr="000A6157" w:rsidRDefault="007B7DDA" w:rsidP="00A141FE">
            <w:pPr>
              <w:jc w:val="center"/>
              <w:rPr>
                <w:b/>
                <w:color w:val="000000"/>
                <w:lang w:val="uk-UA"/>
              </w:rPr>
            </w:pPr>
          </w:p>
        </w:tc>
        <w:tc>
          <w:tcPr>
            <w:tcW w:w="427"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826C83" w:rsidP="00A141FE">
            <w:pPr>
              <w:jc w:val="center"/>
              <w:rPr>
                <w:b/>
                <w:color w:val="000000"/>
                <w:lang w:val="uk-UA"/>
              </w:rPr>
            </w:pPr>
            <w:r>
              <w:rPr>
                <w:b/>
                <w:color w:val="000000"/>
                <w:lang w:val="uk-UA"/>
              </w:rPr>
              <w:t>+</w:t>
            </w:r>
          </w:p>
        </w:tc>
        <w:tc>
          <w:tcPr>
            <w:tcW w:w="426"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826C83" w:rsidP="00A141FE">
            <w:pPr>
              <w:jc w:val="center"/>
              <w:rPr>
                <w:b/>
                <w:lang w:val="uk-UA"/>
              </w:rPr>
            </w:pPr>
            <w:r>
              <w:rPr>
                <w:b/>
                <w:lang w:val="uk-UA"/>
              </w:rPr>
              <w:t>+</w:t>
            </w:r>
          </w:p>
        </w:tc>
        <w:tc>
          <w:tcPr>
            <w:tcW w:w="426" w:type="dxa"/>
            <w:shd w:val="clear" w:color="auto" w:fill="FFFFFF"/>
          </w:tcPr>
          <w:p w:rsidR="007B7DDA" w:rsidRPr="000A6157" w:rsidRDefault="00826C83" w:rsidP="00A141FE">
            <w:pPr>
              <w:jc w:val="center"/>
              <w:rPr>
                <w:b/>
                <w:color w:val="000000"/>
                <w:lang w:val="uk-UA"/>
              </w:rPr>
            </w:pPr>
            <w:r>
              <w:rPr>
                <w:b/>
                <w:color w:val="000000"/>
                <w:lang w:val="uk-UA"/>
              </w:rPr>
              <w:t>+</w:t>
            </w:r>
          </w:p>
        </w:tc>
        <w:tc>
          <w:tcPr>
            <w:tcW w:w="428"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7B7DDA" w:rsidP="00A141FE">
            <w:pPr>
              <w:jc w:val="center"/>
              <w:rPr>
                <w:b/>
                <w:lang w:val="uk-UA"/>
              </w:rPr>
            </w:pPr>
          </w:p>
        </w:tc>
        <w:tc>
          <w:tcPr>
            <w:tcW w:w="433"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703FD9" w:rsidRDefault="007B7DDA" w:rsidP="00A141FE">
            <w:pPr>
              <w:jc w:val="center"/>
              <w:rPr>
                <w:b/>
                <w:lang w:val="uk-UA"/>
              </w:rPr>
            </w:pPr>
          </w:p>
        </w:tc>
        <w:tc>
          <w:tcPr>
            <w:tcW w:w="431" w:type="dxa"/>
            <w:shd w:val="clear" w:color="auto" w:fill="FFFFFF"/>
          </w:tcPr>
          <w:p w:rsidR="007B7DDA" w:rsidRPr="000A6157" w:rsidRDefault="007B7DDA" w:rsidP="00A141FE">
            <w:pPr>
              <w:jc w:val="center"/>
              <w:rPr>
                <w:b/>
                <w:color w:val="000000"/>
                <w:lang w:val="uk-UA"/>
              </w:rPr>
            </w:pPr>
          </w:p>
        </w:tc>
        <w:tc>
          <w:tcPr>
            <w:tcW w:w="431" w:type="dxa"/>
            <w:shd w:val="clear" w:color="auto" w:fill="FFFFFF"/>
          </w:tcPr>
          <w:p w:rsidR="007B7DDA" w:rsidRPr="000A6157" w:rsidRDefault="007B7DDA" w:rsidP="00A141FE">
            <w:pPr>
              <w:jc w:val="center"/>
              <w:rPr>
                <w:b/>
                <w:color w:val="000000"/>
                <w:lang w:val="uk-UA"/>
              </w:rPr>
            </w:pPr>
          </w:p>
        </w:tc>
        <w:tc>
          <w:tcPr>
            <w:tcW w:w="431" w:type="dxa"/>
            <w:shd w:val="clear" w:color="auto" w:fill="FFFFFF"/>
          </w:tcPr>
          <w:p w:rsidR="007B7DDA" w:rsidRPr="000A6157" w:rsidRDefault="007B7DDA" w:rsidP="00A141FE">
            <w:pPr>
              <w:jc w:val="center"/>
              <w:rPr>
                <w:b/>
                <w:color w:val="000000"/>
                <w:lang w:val="uk-UA"/>
              </w:rPr>
            </w:pPr>
          </w:p>
        </w:tc>
        <w:tc>
          <w:tcPr>
            <w:tcW w:w="412" w:type="dxa"/>
            <w:shd w:val="clear" w:color="auto" w:fill="FFFFFF"/>
          </w:tcPr>
          <w:p w:rsidR="007B7DDA" w:rsidRPr="000A6157" w:rsidRDefault="007B7DDA" w:rsidP="00A141FE">
            <w:pPr>
              <w:jc w:val="center"/>
              <w:rPr>
                <w:b/>
                <w:color w:val="000000"/>
                <w:lang w:val="uk-UA"/>
              </w:rPr>
            </w:pPr>
          </w:p>
        </w:tc>
        <w:tc>
          <w:tcPr>
            <w:tcW w:w="449" w:type="dxa"/>
            <w:shd w:val="clear" w:color="auto" w:fill="FFFFFF"/>
          </w:tcPr>
          <w:p w:rsidR="007B7DDA" w:rsidRPr="000A6157" w:rsidRDefault="007B7DDA" w:rsidP="00A141FE">
            <w:pPr>
              <w:jc w:val="center"/>
              <w:rPr>
                <w:b/>
                <w:color w:val="000000"/>
                <w:lang w:val="uk-UA"/>
              </w:rPr>
            </w:pPr>
          </w:p>
        </w:tc>
        <w:tc>
          <w:tcPr>
            <w:tcW w:w="430" w:type="dxa"/>
            <w:shd w:val="clear" w:color="auto" w:fill="FFFFFF"/>
          </w:tcPr>
          <w:p w:rsidR="007B7DDA" w:rsidRPr="000A6157" w:rsidRDefault="007B7DDA" w:rsidP="00A141FE">
            <w:pPr>
              <w:jc w:val="center"/>
              <w:rPr>
                <w:b/>
                <w:color w:val="000000"/>
                <w:lang w:val="uk-UA"/>
              </w:rPr>
            </w:pPr>
          </w:p>
        </w:tc>
        <w:tc>
          <w:tcPr>
            <w:tcW w:w="430" w:type="dxa"/>
            <w:shd w:val="clear" w:color="auto" w:fill="FFFFFF"/>
          </w:tcPr>
          <w:p w:rsidR="007B7DDA" w:rsidRPr="00F56FC1" w:rsidRDefault="007B7DDA" w:rsidP="00F56FC1">
            <w:pPr>
              <w:rPr>
                <w:b/>
                <w:lang w:val="en-US"/>
              </w:rPr>
            </w:pPr>
          </w:p>
        </w:tc>
        <w:tc>
          <w:tcPr>
            <w:tcW w:w="430" w:type="dxa"/>
            <w:shd w:val="clear" w:color="auto" w:fill="FFFFFF"/>
          </w:tcPr>
          <w:p w:rsidR="007B7DDA" w:rsidRPr="000A6157" w:rsidRDefault="007B7DDA" w:rsidP="00A141FE">
            <w:pPr>
              <w:jc w:val="center"/>
              <w:rPr>
                <w:b/>
                <w:color w:val="000000"/>
                <w:lang w:val="uk-UA"/>
              </w:rPr>
            </w:pPr>
          </w:p>
        </w:tc>
        <w:tc>
          <w:tcPr>
            <w:tcW w:w="430" w:type="dxa"/>
            <w:shd w:val="clear" w:color="auto" w:fill="FFFFFF"/>
          </w:tcPr>
          <w:p w:rsidR="007B7DDA" w:rsidRPr="000A6157" w:rsidRDefault="007B7DDA" w:rsidP="00A141FE">
            <w:pPr>
              <w:jc w:val="center"/>
              <w:rPr>
                <w:b/>
                <w:color w:val="000000"/>
                <w:lang w:val="uk-UA"/>
              </w:rPr>
            </w:pPr>
          </w:p>
        </w:tc>
        <w:tc>
          <w:tcPr>
            <w:tcW w:w="383" w:type="dxa"/>
            <w:shd w:val="clear" w:color="auto" w:fill="FFFFFF"/>
          </w:tcPr>
          <w:p w:rsidR="007B7DDA" w:rsidRPr="000A6157" w:rsidRDefault="007B7DDA" w:rsidP="00A141FE">
            <w:pPr>
              <w:jc w:val="center"/>
              <w:rPr>
                <w:b/>
                <w:lang w:val="uk-UA"/>
              </w:rPr>
            </w:pPr>
          </w:p>
        </w:tc>
        <w:tc>
          <w:tcPr>
            <w:tcW w:w="475"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826C83" w:rsidP="00A141FE">
            <w:pPr>
              <w:jc w:val="center"/>
              <w:rPr>
                <w:b/>
                <w:color w:val="000000"/>
                <w:lang w:val="uk-UA"/>
              </w:rPr>
            </w:pPr>
            <w:r>
              <w:rPr>
                <w:b/>
                <w:color w:val="000000"/>
                <w:lang w:val="uk-UA"/>
              </w:rPr>
              <w:t>+</w:t>
            </w:r>
          </w:p>
        </w:tc>
        <w:tc>
          <w:tcPr>
            <w:tcW w:w="428" w:type="dxa"/>
            <w:shd w:val="clear" w:color="auto" w:fill="FFFFFF"/>
          </w:tcPr>
          <w:p w:rsidR="007B7DDA" w:rsidRPr="000A6157" w:rsidRDefault="007B7DDA" w:rsidP="00A141FE">
            <w:pPr>
              <w:jc w:val="center"/>
              <w:rPr>
                <w:b/>
                <w:lang w:val="uk-UA"/>
              </w:rPr>
            </w:pPr>
          </w:p>
        </w:tc>
        <w:tc>
          <w:tcPr>
            <w:tcW w:w="428"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r>
      <w:tr w:rsidR="007B7DDA" w:rsidRPr="000A185B" w:rsidTr="007B7DDA">
        <w:trPr>
          <w:cantSplit/>
          <w:trHeight w:val="277"/>
        </w:trPr>
        <w:tc>
          <w:tcPr>
            <w:tcW w:w="636" w:type="dxa"/>
            <w:vAlign w:val="center"/>
          </w:tcPr>
          <w:p w:rsidR="007B7DDA" w:rsidRDefault="007B7DDA" w:rsidP="00A141FE">
            <w:pPr>
              <w:ind w:left="-57" w:right="-57"/>
            </w:pPr>
            <w:r w:rsidRPr="003A0A1A">
              <w:rPr>
                <w:b/>
                <w:sz w:val="14"/>
                <w:szCs w:val="14"/>
                <w:lang w:val="uk-UA"/>
              </w:rPr>
              <w:t>ПР</w:t>
            </w:r>
            <w:r>
              <w:rPr>
                <w:b/>
                <w:sz w:val="14"/>
                <w:szCs w:val="14"/>
                <w:lang w:val="uk-UA"/>
              </w:rPr>
              <w:t>Н-4</w:t>
            </w:r>
            <w:r w:rsidRPr="003A0A1A">
              <w:rPr>
                <w:b/>
                <w:sz w:val="14"/>
                <w:szCs w:val="14"/>
                <w:lang w:val="uk-UA"/>
              </w:rPr>
              <w:t>.</w:t>
            </w:r>
          </w:p>
        </w:tc>
        <w:tc>
          <w:tcPr>
            <w:tcW w:w="426" w:type="dxa"/>
            <w:shd w:val="clear" w:color="auto" w:fill="FFFFFF"/>
          </w:tcPr>
          <w:p w:rsidR="007B7DDA" w:rsidRPr="000A6157" w:rsidRDefault="007B7DDA" w:rsidP="00A141FE">
            <w:pPr>
              <w:jc w:val="center"/>
              <w:rPr>
                <w:b/>
                <w:color w:val="000000"/>
                <w:lang w:val="uk-UA"/>
              </w:rPr>
            </w:pPr>
          </w:p>
        </w:tc>
        <w:tc>
          <w:tcPr>
            <w:tcW w:w="427" w:type="dxa"/>
            <w:shd w:val="clear" w:color="auto" w:fill="FFFFFF"/>
          </w:tcPr>
          <w:p w:rsidR="007B7DDA" w:rsidRPr="000A6157" w:rsidRDefault="007B7DDA" w:rsidP="00A141FE">
            <w:pPr>
              <w:jc w:val="center"/>
              <w:rPr>
                <w:b/>
                <w:color w:val="000000"/>
                <w:lang w:val="uk-UA"/>
              </w:rPr>
            </w:pPr>
          </w:p>
        </w:tc>
        <w:tc>
          <w:tcPr>
            <w:tcW w:w="426" w:type="dxa"/>
            <w:shd w:val="clear" w:color="auto" w:fill="FFFFFF"/>
          </w:tcPr>
          <w:p w:rsidR="007B7DDA" w:rsidRPr="000A6157" w:rsidRDefault="007B7DDA" w:rsidP="00A141FE">
            <w:pPr>
              <w:jc w:val="center"/>
              <w:rPr>
                <w:b/>
                <w:color w:val="000000"/>
                <w:lang w:val="uk-UA"/>
              </w:rPr>
            </w:pPr>
          </w:p>
        </w:tc>
        <w:tc>
          <w:tcPr>
            <w:tcW w:w="427"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color w:val="000000"/>
                <w:lang w:val="uk-UA"/>
              </w:rPr>
            </w:pPr>
          </w:p>
        </w:tc>
        <w:tc>
          <w:tcPr>
            <w:tcW w:w="426"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703FD9" w:rsidRDefault="00826C83" w:rsidP="00A141FE">
            <w:pPr>
              <w:jc w:val="center"/>
              <w:rPr>
                <w:b/>
                <w:lang w:val="uk-UA"/>
              </w:rPr>
            </w:pPr>
            <w:r>
              <w:rPr>
                <w:b/>
                <w:lang w:val="uk-UA"/>
              </w:rPr>
              <w:t>+</w:t>
            </w:r>
          </w:p>
        </w:tc>
        <w:tc>
          <w:tcPr>
            <w:tcW w:w="426"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826C83" w:rsidP="00A141FE">
            <w:pPr>
              <w:jc w:val="center"/>
              <w:rPr>
                <w:b/>
                <w:lang w:val="uk-UA"/>
              </w:rPr>
            </w:pPr>
            <w:r>
              <w:rPr>
                <w:b/>
                <w:lang w:val="uk-UA"/>
              </w:rPr>
              <w:t>+</w:t>
            </w:r>
          </w:p>
        </w:tc>
        <w:tc>
          <w:tcPr>
            <w:tcW w:w="433"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EF2F5B" w:rsidRDefault="007B7DDA" w:rsidP="00A141FE">
            <w:pPr>
              <w:jc w:val="center"/>
              <w:rPr>
                <w:b/>
                <w:lang w:val="uk-UA"/>
              </w:rPr>
            </w:pPr>
          </w:p>
        </w:tc>
        <w:tc>
          <w:tcPr>
            <w:tcW w:w="431" w:type="dxa"/>
            <w:shd w:val="clear" w:color="auto" w:fill="FFFFFF"/>
          </w:tcPr>
          <w:p w:rsidR="007B7DDA" w:rsidRPr="000A6157" w:rsidRDefault="007B7DDA" w:rsidP="00A141FE">
            <w:pPr>
              <w:jc w:val="center"/>
              <w:rPr>
                <w:b/>
                <w:color w:val="000000"/>
                <w:lang w:val="uk-UA"/>
              </w:rPr>
            </w:pPr>
          </w:p>
        </w:tc>
        <w:tc>
          <w:tcPr>
            <w:tcW w:w="431" w:type="dxa"/>
            <w:shd w:val="clear" w:color="auto" w:fill="FFFFFF"/>
          </w:tcPr>
          <w:p w:rsidR="007B7DDA" w:rsidRPr="000A6157" w:rsidRDefault="007B7DDA" w:rsidP="00A141FE">
            <w:pPr>
              <w:jc w:val="center"/>
              <w:rPr>
                <w:b/>
                <w:color w:val="000000"/>
                <w:lang w:val="uk-UA"/>
              </w:rPr>
            </w:pPr>
          </w:p>
        </w:tc>
        <w:tc>
          <w:tcPr>
            <w:tcW w:w="431" w:type="dxa"/>
            <w:shd w:val="clear" w:color="auto" w:fill="FFFFFF"/>
          </w:tcPr>
          <w:p w:rsidR="007B7DDA" w:rsidRPr="000A6157" w:rsidRDefault="007B7DDA" w:rsidP="00A141FE">
            <w:pPr>
              <w:jc w:val="center"/>
              <w:rPr>
                <w:b/>
                <w:color w:val="000000"/>
                <w:lang w:val="uk-UA"/>
              </w:rPr>
            </w:pPr>
          </w:p>
        </w:tc>
        <w:tc>
          <w:tcPr>
            <w:tcW w:w="412" w:type="dxa"/>
            <w:shd w:val="clear" w:color="auto" w:fill="FFFFFF"/>
          </w:tcPr>
          <w:p w:rsidR="007B7DDA" w:rsidRPr="00EA4A78" w:rsidRDefault="007B7DDA" w:rsidP="00A141FE">
            <w:pPr>
              <w:jc w:val="center"/>
              <w:rPr>
                <w:b/>
                <w:color w:val="000000"/>
                <w:lang w:val="uk-UA"/>
              </w:rPr>
            </w:pPr>
          </w:p>
        </w:tc>
        <w:tc>
          <w:tcPr>
            <w:tcW w:w="449" w:type="dxa"/>
            <w:shd w:val="clear" w:color="auto" w:fill="FFFFFF"/>
          </w:tcPr>
          <w:p w:rsidR="007B7DDA" w:rsidRPr="000A6157" w:rsidRDefault="007B7DDA" w:rsidP="00A141FE">
            <w:pPr>
              <w:jc w:val="center"/>
              <w:rPr>
                <w:b/>
                <w:color w:val="000000"/>
                <w:lang w:val="uk-UA"/>
              </w:rPr>
            </w:pPr>
          </w:p>
        </w:tc>
        <w:tc>
          <w:tcPr>
            <w:tcW w:w="430" w:type="dxa"/>
            <w:shd w:val="clear" w:color="auto" w:fill="FFFFFF"/>
          </w:tcPr>
          <w:p w:rsidR="007B7DDA" w:rsidRPr="00EA4A78" w:rsidRDefault="007B7DDA" w:rsidP="00A141FE">
            <w:pPr>
              <w:jc w:val="center"/>
              <w:rPr>
                <w:b/>
                <w:color w:val="000000"/>
                <w:lang w:val="uk-UA"/>
              </w:rPr>
            </w:pPr>
          </w:p>
        </w:tc>
        <w:tc>
          <w:tcPr>
            <w:tcW w:w="430" w:type="dxa"/>
            <w:shd w:val="clear" w:color="auto" w:fill="FFFFFF"/>
          </w:tcPr>
          <w:p w:rsidR="007B7DDA" w:rsidRPr="000A6157" w:rsidRDefault="007B7DDA" w:rsidP="00A141FE">
            <w:pPr>
              <w:jc w:val="center"/>
              <w:rPr>
                <w:b/>
                <w:lang w:val="uk-UA"/>
              </w:rPr>
            </w:pPr>
          </w:p>
        </w:tc>
        <w:tc>
          <w:tcPr>
            <w:tcW w:w="430" w:type="dxa"/>
            <w:shd w:val="clear" w:color="auto" w:fill="FFFFFF"/>
          </w:tcPr>
          <w:p w:rsidR="007B7DDA" w:rsidRPr="000A6157" w:rsidRDefault="007B7DDA" w:rsidP="00A141FE">
            <w:pPr>
              <w:jc w:val="center"/>
              <w:rPr>
                <w:b/>
                <w:color w:val="000000"/>
                <w:lang w:val="uk-UA"/>
              </w:rPr>
            </w:pPr>
          </w:p>
        </w:tc>
        <w:tc>
          <w:tcPr>
            <w:tcW w:w="430" w:type="dxa"/>
            <w:shd w:val="clear" w:color="auto" w:fill="FFFFFF"/>
          </w:tcPr>
          <w:p w:rsidR="007B7DDA" w:rsidRPr="000A6157" w:rsidRDefault="007B7DDA" w:rsidP="00A141FE">
            <w:pPr>
              <w:jc w:val="center"/>
              <w:rPr>
                <w:b/>
                <w:color w:val="000000"/>
                <w:lang w:val="uk-UA"/>
              </w:rPr>
            </w:pPr>
          </w:p>
        </w:tc>
        <w:tc>
          <w:tcPr>
            <w:tcW w:w="383" w:type="dxa"/>
            <w:shd w:val="clear" w:color="auto" w:fill="FFFFFF"/>
          </w:tcPr>
          <w:p w:rsidR="007B7DDA" w:rsidRPr="000A6157" w:rsidRDefault="007B7DDA" w:rsidP="00A141FE">
            <w:pPr>
              <w:jc w:val="center"/>
              <w:rPr>
                <w:b/>
                <w:lang w:val="uk-UA"/>
              </w:rPr>
            </w:pPr>
          </w:p>
        </w:tc>
        <w:tc>
          <w:tcPr>
            <w:tcW w:w="475" w:type="dxa"/>
            <w:shd w:val="clear" w:color="auto" w:fill="FFFFFF"/>
          </w:tcPr>
          <w:p w:rsidR="007B7DDA" w:rsidRPr="000A6157" w:rsidRDefault="00826C83" w:rsidP="00A141FE">
            <w:pPr>
              <w:jc w:val="center"/>
              <w:rPr>
                <w:b/>
                <w:lang w:val="uk-UA"/>
              </w:rPr>
            </w:pPr>
            <w:r>
              <w:rPr>
                <w:b/>
                <w:lang w:val="uk-UA"/>
              </w:rPr>
              <w:t>+</w:t>
            </w:r>
          </w:p>
        </w:tc>
        <w:tc>
          <w:tcPr>
            <w:tcW w:w="429" w:type="dxa"/>
            <w:shd w:val="clear" w:color="auto" w:fill="FFFFFF"/>
          </w:tcPr>
          <w:p w:rsidR="007B7DDA" w:rsidRPr="000A6157" w:rsidRDefault="00826C83" w:rsidP="00A141FE">
            <w:pPr>
              <w:jc w:val="center"/>
              <w:rPr>
                <w:b/>
                <w:lang w:val="uk-UA"/>
              </w:rPr>
            </w:pPr>
            <w:r>
              <w:rPr>
                <w:b/>
                <w:lang w:val="uk-UA"/>
              </w:rPr>
              <w:t>+</w:t>
            </w: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lang w:val="uk-UA"/>
              </w:rPr>
            </w:pPr>
          </w:p>
        </w:tc>
        <w:tc>
          <w:tcPr>
            <w:tcW w:w="428"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r>
      <w:tr w:rsidR="007B7DDA" w:rsidRPr="000A185B" w:rsidTr="007B7DDA">
        <w:trPr>
          <w:cantSplit/>
          <w:trHeight w:val="281"/>
        </w:trPr>
        <w:tc>
          <w:tcPr>
            <w:tcW w:w="636" w:type="dxa"/>
            <w:vAlign w:val="center"/>
          </w:tcPr>
          <w:p w:rsidR="007B7DDA" w:rsidRDefault="007B7DDA" w:rsidP="00A141FE">
            <w:pPr>
              <w:ind w:left="-57" w:right="-57"/>
            </w:pPr>
            <w:r w:rsidRPr="003A0A1A">
              <w:rPr>
                <w:b/>
                <w:sz w:val="14"/>
                <w:szCs w:val="14"/>
                <w:lang w:val="uk-UA"/>
              </w:rPr>
              <w:t>ПР</w:t>
            </w:r>
            <w:r>
              <w:rPr>
                <w:b/>
                <w:sz w:val="14"/>
                <w:szCs w:val="14"/>
                <w:lang w:val="uk-UA"/>
              </w:rPr>
              <w:t>Н-5</w:t>
            </w:r>
            <w:r w:rsidRPr="003A0A1A">
              <w:rPr>
                <w:b/>
                <w:sz w:val="14"/>
                <w:szCs w:val="14"/>
                <w:lang w:val="uk-UA"/>
              </w:rPr>
              <w:t>.</w:t>
            </w:r>
          </w:p>
        </w:tc>
        <w:tc>
          <w:tcPr>
            <w:tcW w:w="426" w:type="dxa"/>
            <w:shd w:val="clear" w:color="auto" w:fill="FFFFFF"/>
          </w:tcPr>
          <w:p w:rsidR="007B7DDA" w:rsidRPr="000A6157" w:rsidRDefault="007B7DDA" w:rsidP="00A141FE">
            <w:pPr>
              <w:jc w:val="center"/>
              <w:rPr>
                <w:b/>
                <w:color w:val="000000"/>
                <w:lang w:val="uk-UA"/>
              </w:rPr>
            </w:pPr>
          </w:p>
        </w:tc>
        <w:tc>
          <w:tcPr>
            <w:tcW w:w="427" w:type="dxa"/>
            <w:shd w:val="clear" w:color="auto" w:fill="FFFFFF"/>
          </w:tcPr>
          <w:p w:rsidR="007B7DDA" w:rsidRPr="000A6157" w:rsidRDefault="007B7DDA" w:rsidP="00A141FE">
            <w:pPr>
              <w:jc w:val="center"/>
              <w:rPr>
                <w:b/>
                <w:color w:val="000000"/>
                <w:lang w:val="uk-UA"/>
              </w:rPr>
            </w:pPr>
          </w:p>
        </w:tc>
        <w:tc>
          <w:tcPr>
            <w:tcW w:w="426" w:type="dxa"/>
            <w:shd w:val="clear" w:color="auto" w:fill="FFFFFF"/>
          </w:tcPr>
          <w:p w:rsidR="007B7DDA" w:rsidRPr="000A6157" w:rsidRDefault="007B7DDA" w:rsidP="00A141FE">
            <w:pPr>
              <w:jc w:val="center"/>
              <w:rPr>
                <w:b/>
                <w:color w:val="000000"/>
                <w:lang w:val="uk-UA"/>
              </w:rPr>
            </w:pPr>
          </w:p>
        </w:tc>
        <w:tc>
          <w:tcPr>
            <w:tcW w:w="427"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826C83" w:rsidP="00A141FE">
            <w:pPr>
              <w:jc w:val="center"/>
              <w:rPr>
                <w:b/>
                <w:color w:val="000000"/>
                <w:lang w:val="uk-UA"/>
              </w:rPr>
            </w:pPr>
            <w:r>
              <w:rPr>
                <w:b/>
                <w:color w:val="000000"/>
                <w:lang w:val="uk-UA"/>
              </w:rPr>
              <w:t>+</w:t>
            </w: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color w:val="000000"/>
                <w:lang w:val="uk-UA"/>
              </w:rPr>
            </w:pPr>
          </w:p>
        </w:tc>
        <w:tc>
          <w:tcPr>
            <w:tcW w:w="426"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826C83" w:rsidP="00A141FE">
            <w:pPr>
              <w:jc w:val="center"/>
              <w:rPr>
                <w:b/>
                <w:lang w:val="uk-UA"/>
              </w:rPr>
            </w:pPr>
            <w:r>
              <w:rPr>
                <w:b/>
                <w:lang w:val="uk-UA"/>
              </w:rPr>
              <w:t>+</w:t>
            </w:r>
          </w:p>
        </w:tc>
        <w:tc>
          <w:tcPr>
            <w:tcW w:w="426"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826C83" w:rsidP="00A141FE">
            <w:pPr>
              <w:jc w:val="center"/>
              <w:rPr>
                <w:b/>
                <w:color w:val="000000"/>
                <w:lang w:val="uk-UA"/>
              </w:rPr>
            </w:pPr>
            <w:r>
              <w:rPr>
                <w:b/>
                <w:color w:val="000000"/>
                <w:lang w:val="uk-UA"/>
              </w:rPr>
              <w:t>+</w:t>
            </w:r>
          </w:p>
        </w:tc>
        <w:tc>
          <w:tcPr>
            <w:tcW w:w="433" w:type="dxa"/>
            <w:shd w:val="clear" w:color="auto" w:fill="FFFFFF"/>
          </w:tcPr>
          <w:p w:rsidR="007B7DDA" w:rsidRPr="000A6157" w:rsidRDefault="00826C83" w:rsidP="00A141FE">
            <w:pPr>
              <w:jc w:val="center"/>
              <w:rPr>
                <w:b/>
                <w:lang w:val="uk-UA"/>
              </w:rPr>
            </w:pPr>
            <w:r>
              <w:rPr>
                <w:b/>
                <w:lang w:val="uk-UA"/>
              </w:rPr>
              <w:t>+</w:t>
            </w:r>
          </w:p>
        </w:tc>
        <w:tc>
          <w:tcPr>
            <w:tcW w:w="433"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EF2F5B" w:rsidRDefault="007B7DDA" w:rsidP="00A141FE">
            <w:pPr>
              <w:jc w:val="center"/>
              <w:rPr>
                <w:b/>
                <w:lang w:val="uk-UA"/>
              </w:rPr>
            </w:pPr>
          </w:p>
        </w:tc>
        <w:tc>
          <w:tcPr>
            <w:tcW w:w="431" w:type="dxa"/>
            <w:shd w:val="clear" w:color="auto" w:fill="FFFFFF"/>
          </w:tcPr>
          <w:p w:rsidR="007B7DDA" w:rsidRPr="000A6157" w:rsidRDefault="007B7DDA" w:rsidP="00A141FE">
            <w:pPr>
              <w:jc w:val="center"/>
              <w:rPr>
                <w:b/>
                <w:color w:val="000000"/>
                <w:lang w:val="uk-UA"/>
              </w:rPr>
            </w:pPr>
          </w:p>
        </w:tc>
        <w:tc>
          <w:tcPr>
            <w:tcW w:w="431" w:type="dxa"/>
            <w:shd w:val="clear" w:color="auto" w:fill="FFFFFF"/>
          </w:tcPr>
          <w:p w:rsidR="007B7DDA" w:rsidRPr="000A6157" w:rsidRDefault="007B7DDA" w:rsidP="00A141FE">
            <w:pPr>
              <w:jc w:val="center"/>
              <w:rPr>
                <w:b/>
                <w:color w:val="000000"/>
                <w:lang w:val="uk-UA"/>
              </w:rPr>
            </w:pPr>
          </w:p>
        </w:tc>
        <w:tc>
          <w:tcPr>
            <w:tcW w:w="431" w:type="dxa"/>
            <w:shd w:val="clear" w:color="auto" w:fill="FFFFFF"/>
          </w:tcPr>
          <w:p w:rsidR="007B7DDA" w:rsidRPr="000A6157" w:rsidRDefault="00826C83" w:rsidP="00A141FE">
            <w:pPr>
              <w:jc w:val="center"/>
              <w:rPr>
                <w:b/>
                <w:color w:val="000000"/>
                <w:lang w:val="uk-UA"/>
              </w:rPr>
            </w:pPr>
            <w:r>
              <w:rPr>
                <w:b/>
                <w:color w:val="000000"/>
                <w:lang w:val="uk-UA"/>
              </w:rPr>
              <w:t>+</w:t>
            </w:r>
          </w:p>
        </w:tc>
        <w:tc>
          <w:tcPr>
            <w:tcW w:w="412" w:type="dxa"/>
            <w:shd w:val="clear" w:color="auto" w:fill="FFFFFF"/>
          </w:tcPr>
          <w:p w:rsidR="007B7DDA" w:rsidRPr="00EA4A78" w:rsidRDefault="00826C83" w:rsidP="00A141FE">
            <w:pPr>
              <w:jc w:val="center"/>
              <w:rPr>
                <w:b/>
                <w:color w:val="000000"/>
                <w:lang w:val="uk-UA"/>
              </w:rPr>
            </w:pPr>
            <w:r>
              <w:rPr>
                <w:b/>
                <w:color w:val="000000"/>
                <w:lang w:val="uk-UA"/>
              </w:rPr>
              <w:t>+</w:t>
            </w:r>
          </w:p>
        </w:tc>
        <w:tc>
          <w:tcPr>
            <w:tcW w:w="449" w:type="dxa"/>
            <w:shd w:val="clear" w:color="auto" w:fill="FFFFFF"/>
          </w:tcPr>
          <w:p w:rsidR="007B7DDA" w:rsidRPr="000A6157" w:rsidRDefault="007B7DDA" w:rsidP="00A141FE">
            <w:pPr>
              <w:jc w:val="center"/>
              <w:rPr>
                <w:b/>
                <w:color w:val="000000"/>
                <w:lang w:val="uk-UA"/>
              </w:rPr>
            </w:pPr>
          </w:p>
        </w:tc>
        <w:tc>
          <w:tcPr>
            <w:tcW w:w="430" w:type="dxa"/>
            <w:shd w:val="clear" w:color="auto" w:fill="FFFFFF"/>
          </w:tcPr>
          <w:p w:rsidR="007B7DDA" w:rsidRPr="00EA4A78" w:rsidRDefault="007B7DDA" w:rsidP="00A141FE">
            <w:pPr>
              <w:jc w:val="center"/>
              <w:rPr>
                <w:b/>
                <w:color w:val="000000"/>
                <w:lang w:val="uk-UA"/>
              </w:rPr>
            </w:pPr>
          </w:p>
        </w:tc>
        <w:tc>
          <w:tcPr>
            <w:tcW w:w="430" w:type="dxa"/>
            <w:shd w:val="clear" w:color="auto" w:fill="FFFFFF"/>
          </w:tcPr>
          <w:p w:rsidR="007B7DDA" w:rsidRPr="000A6157" w:rsidRDefault="007B7DDA" w:rsidP="00A141FE">
            <w:pPr>
              <w:jc w:val="center"/>
              <w:rPr>
                <w:b/>
                <w:lang w:val="uk-UA"/>
              </w:rPr>
            </w:pPr>
          </w:p>
        </w:tc>
        <w:tc>
          <w:tcPr>
            <w:tcW w:w="430" w:type="dxa"/>
            <w:shd w:val="clear" w:color="auto" w:fill="FFFFFF"/>
          </w:tcPr>
          <w:p w:rsidR="007B7DDA" w:rsidRPr="000A6157" w:rsidRDefault="007B7DDA" w:rsidP="00A141FE">
            <w:pPr>
              <w:jc w:val="center"/>
              <w:rPr>
                <w:b/>
                <w:color w:val="000000"/>
                <w:lang w:val="uk-UA"/>
              </w:rPr>
            </w:pPr>
          </w:p>
        </w:tc>
        <w:tc>
          <w:tcPr>
            <w:tcW w:w="430" w:type="dxa"/>
            <w:shd w:val="clear" w:color="auto" w:fill="FFFFFF"/>
          </w:tcPr>
          <w:p w:rsidR="007B7DDA" w:rsidRPr="000A6157" w:rsidRDefault="007B7DDA" w:rsidP="00A141FE">
            <w:pPr>
              <w:jc w:val="center"/>
              <w:rPr>
                <w:b/>
                <w:color w:val="000000"/>
                <w:lang w:val="uk-UA"/>
              </w:rPr>
            </w:pPr>
          </w:p>
        </w:tc>
        <w:tc>
          <w:tcPr>
            <w:tcW w:w="383" w:type="dxa"/>
            <w:shd w:val="clear" w:color="auto" w:fill="FFFFFF"/>
          </w:tcPr>
          <w:p w:rsidR="007B7DDA" w:rsidRPr="000A6157" w:rsidRDefault="007B7DDA" w:rsidP="00A141FE">
            <w:pPr>
              <w:jc w:val="center"/>
              <w:rPr>
                <w:b/>
                <w:lang w:val="uk-UA"/>
              </w:rPr>
            </w:pPr>
          </w:p>
        </w:tc>
        <w:tc>
          <w:tcPr>
            <w:tcW w:w="475"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826C83" w:rsidP="00A141FE">
            <w:pPr>
              <w:jc w:val="center"/>
              <w:rPr>
                <w:b/>
                <w:color w:val="000000"/>
                <w:lang w:val="uk-UA"/>
              </w:rPr>
            </w:pPr>
            <w:r>
              <w:rPr>
                <w:b/>
                <w:color w:val="000000"/>
                <w:lang w:val="uk-UA"/>
              </w:rPr>
              <w:t>+</w:t>
            </w:r>
          </w:p>
        </w:tc>
        <w:tc>
          <w:tcPr>
            <w:tcW w:w="428" w:type="dxa"/>
            <w:shd w:val="clear" w:color="auto" w:fill="FFFFFF"/>
          </w:tcPr>
          <w:p w:rsidR="007B7DDA" w:rsidRPr="000A6157" w:rsidRDefault="007B7DDA" w:rsidP="00A141FE">
            <w:pPr>
              <w:jc w:val="center"/>
              <w:rPr>
                <w:b/>
                <w:lang w:val="uk-UA"/>
              </w:rPr>
            </w:pPr>
          </w:p>
        </w:tc>
        <w:tc>
          <w:tcPr>
            <w:tcW w:w="428" w:type="dxa"/>
            <w:shd w:val="clear" w:color="auto" w:fill="FFFFFF"/>
          </w:tcPr>
          <w:p w:rsidR="007B7DDA" w:rsidRPr="000A6157" w:rsidRDefault="00826C83" w:rsidP="00A141FE">
            <w:pPr>
              <w:jc w:val="center"/>
              <w:rPr>
                <w:b/>
                <w:color w:val="000000"/>
                <w:lang w:val="uk-UA"/>
              </w:rPr>
            </w:pPr>
            <w:r>
              <w:rPr>
                <w:b/>
                <w:color w:val="000000"/>
                <w:lang w:val="uk-UA"/>
              </w:rPr>
              <w:t>+</w:t>
            </w:r>
          </w:p>
        </w:tc>
        <w:tc>
          <w:tcPr>
            <w:tcW w:w="429" w:type="dxa"/>
            <w:shd w:val="clear" w:color="auto" w:fill="FFFFFF"/>
          </w:tcPr>
          <w:p w:rsidR="007B7DDA" w:rsidRPr="000A6157" w:rsidRDefault="007B7DDA" w:rsidP="00A141FE">
            <w:pPr>
              <w:jc w:val="center"/>
              <w:rPr>
                <w:b/>
                <w:color w:val="000000"/>
                <w:lang w:val="uk-UA"/>
              </w:rPr>
            </w:pPr>
          </w:p>
        </w:tc>
      </w:tr>
      <w:tr w:rsidR="007B7DDA" w:rsidRPr="000A185B" w:rsidTr="007B7DDA">
        <w:trPr>
          <w:cantSplit/>
          <w:trHeight w:val="285"/>
        </w:trPr>
        <w:tc>
          <w:tcPr>
            <w:tcW w:w="636" w:type="dxa"/>
            <w:vAlign w:val="center"/>
          </w:tcPr>
          <w:p w:rsidR="007B7DDA" w:rsidRDefault="007B7DDA" w:rsidP="00A141FE">
            <w:pPr>
              <w:ind w:left="-57" w:right="-57"/>
            </w:pPr>
            <w:r w:rsidRPr="003A0A1A">
              <w:rPr>
                <w:b/>
                <w:sz w:val="14"/>
                <w:szCs w:val="14"/>
                <w:lang w:val="uk-UA"/>
              </w:rPr>
              <w:t>ПР</w:t>
            </w:r>
            <w:r>
              <w:rPr>
                <w:b/>
                <w:sz w:val="14"/>
                <w:szCs w:val="14"/>
                <w:lang w:val="uk-UA"/>
              </w:rPr>
              <w:t>Н-6</w:t>
            </w:r>
            <w:r w:rsidRPr="003A0A1A">
              <w:rPr>
                <w:b/>
                <w:sz w:val="14"/>
                <w:szCs w:val="14"/>
                <w:lang w:val="uk-UA"/>
              </w:rPr>
              <w:t>.</w:t>
            </w:r>
          </w:p>
        </w:tc>
        <w:tc>
          <w:tcPr>
            <w:tcW w:w="426" w:type="dxa"/>
            <w:shd w:val="clear" w:color="auto" w:fill="FFFFFF"/>
          </w:tcPr>
          <w:p w:rsidR="007B7DDA" w:rsidRPr="000A6157" w:rsidRDefault="007B7DDA" w:rsidP="00A141FE">
            <w:pPr>
              <w:jc w:val="center"/>
              <w:rPr>
                <w:b/>
                <w:color w:val="000000"/>
                <w:lang w:val="uk-UA"/>
              </w:rPr>
            </w:pPr>
          </w:p>
        </w:tc>
        <w:tc>
          <w:tcPr>
            <w:tcW w:w="427" w:type="dxa"/>
            <w:shd w:val="clear" w:color="auto" w:fill="FFFFFF"/>
          </w:tcPr>
          <w:p w:rsidR="007B7DDA" w:rsidRPr="000A6157" w:rsidRDefault="007B7DDA" w:rsidP="00A141FE">
            <w:pPr>
              <w:jc w:val="center"/>
              <w:rPr>
                <w:b/>
                <w:color w:val="000000"/>
                <w:lang w:val="uk-UA"/>
              </w:rPr>
            </w:pPr>
          </w:p>
        </w:tc>
        <w:tc>
          <w:tcPr>
            <w:tcW w:w="426" w:type="dxa"/>
            <w:shd w:val="clear" w:color="auto" w:fill="FFFFFF"/>
          </w:tcPr>
          <w:p w:rsidR="007B7DDA" w:rsidRPr="000A6157" w:rsidRDefault="007B7DDA" w:rsidP="00A141FE">
            <w:pPr>
              <w:jc w:val="center"/>
              <w:rPr>
                <w:b/>
                <w:color w:val="000000"/>
                <w:lang w:val="uk-UA"/>
              </w:rPr>
            </w:pPr>
          </w:p>
        </w:tc>
        <w:tc>
          <w:tcPr>
            <w:tcW w:w="427"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color w:val="000000"/>
                <w:lang w:val="uk-UA"/>
              </w:rPr>
            </w:pPr>
          </w:p>
        </w:tc>
        <w:tc>
          <w:tcPr>
            <w:tcW w:w="426"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lang w:val="uk-UA"/>
              </w:rPr>
            </w:pPr>
          </w:p>
        </w:tc>
        <w:tc>
          <w:tcPr>
            <w:tcW w:w="426"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7B7DDA" w:rsidP="00A141FE">
            <w:pPr>
              <w:jc w:val="center"/>
              <w:rPr>
                <w:b/>
                <w:lang w:val="uk-UA"/>
              </w:rPr>
            </w:pPr>
          </w:p>
        </w:tc>
        <w:tc>
          <w:tcPr>
            <w:tcW w:w="433"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EF2F5B" w:rsidRDefault="007B7DDA" w:rsidP="00A141FE">
            <w:pPr>
              <w:jc w:val="center"/>
              <w:rPr>
                <w:b/>
                <w:lang w:val="uk-UA"/>
              </w:rPr>
            </w:pPr>
          </w:p>
        </w:tc>
        <w:tc>
          <w:tcPr>
            <w:tcW w:w="431" w:type="dxa"/>
            <w:shd w:val="clear" w:color="auto" w:fill="FFFFFF"/>
          </w:tcPr>
          <w:p w:rsidR="007B7DDA" w:rsidRPr="000A6157" w:rsidRDefault="00826C83" w:rsidP="00A141FE">
            <w:pPr>
              <w:jc w:val="center"/>
              <w:rPr>
                <w:b/>
                <w:color w:val="000000"/>
                <w:lang w:val="uk-UA"/>
              </w:rPr>
            </w:pPr>
            <w:r>
              <w:rPr>
                <w:b/>
                <w:color w:val="000000"/>
                <w:lang w:val="uk-UA"/>
              </w:rPr>
              <w:t>+</w:t>
            </w:r>
          </w:p>
        </w:tc>
        <w:tc>
          <w:tcPr>
            <w:tcW w:w="431" w:type="dxa"/>
            <w:shd w:val="clear" w:color="auto" w:fill="FFFFFF"/>
          </w:tcPr>
          <w:p w:rsidR="007B7DDA" w:rsidRPr="000A6157" w:rsidRDefault="00826C83" w:rsidP="00A141FE">
            <w:pPr>
              <w:jc w:val="center"/>
              <w:rPr>
                <w:b/>
                <w:color w:val="000000"/>
                <w:lang w:val="uk-UA"/>
              </w:rPr>
            </w:pPr>
            <w:r>
              <w:rPr>
                <w:b/>
                <w:color w:val="000000"/>
                <w:lang w:val="uk-UA"/>
              </w:rPr>
              <w:t>+</w:t>
            </w:r>
          </w:p>
        </w:tc>
        <w:tc>
          <w:tcPr>
            <w:tcW w:w="431" w:type="dxa"/>
            <w:shd w:val="clear" w:color="auto" w:fill="FFFFFF"/>
          </w:tcPr>
          <w:p w:rsidR="007B7DDA" w:rsidRPr="000A6157" w:rsidRDefault="00826C83" w:rsidP="00A141FE">
            <w:pPr>
              <w:jc w:val="center"/>
              <w:rPr>
                <w:b/>
                <w:color w:val="000000"/>
                <w:lang w:val="uk-UA"/>
              </w:rPr>
            </w:pPr>
            <w:r>
              <w:rPr>
                <w:b/>
                <w:color w:val="000000"/>
                <w:lang w:val="uk-UA"/>
              </w:rPr>
              <w:t>+</w:t>
            </w:r>
          </w:p>
        </w:tc>
        <w:tc>
          <w:tcPr>
            <w:tcW w:w="412" w:type="dxa"/>
            <w:shd w:val="clear" w:color="auto" w:fill="FFFFFF"/>
          </w:tcPr>
          <w:p w:rsidR="007B7DDA" w:rsidRPr="00EA4A78" w:rsidRDefault="00826C83" w:rsidP="00A141FE">
            <w:pPr>
              <w:jc w:val="center"/>
              <w:rPr>
                <w:b/>
                <w:color w:val="000000"/>
                <w:lang w:val="uk-UA"/>
              </w:rPr>
            </w:pPr>
            <w:r>
              <w:rPr>
                <w:b/>
                <w:color w:val="000000"/>
                <w:lang w:val="uk-UA"/>
              </w:rPr>
              <w:t>+</w:t>
            </w:r>
          </w:p>
        </w:tc>
        <w:tc>
          <w:tcPr>
            <w:tcW w:w="449" w:type="dxa"/>
            <w:shd w:val="clear" w:color="auto" w:fill="FFFFFF"/>
          </w:tcPr>
          <w:p w:rsidR="007B7DDA" w:rsidRPr="000A6157" w:rsidRDefault="007B7DDA" w:rsidP="00A141FE">
            <w:pPr>
              <w:jc w:val="center"/>
              <w:rPr>
                <w:b/>
                <w:color w:val="000000"/>
                <w:lang w:val="uk-UA"/>
              </w:rPr>
            </w:pPr>
          </w:p>
        </w:tc>
        <w:tc>
          <w:tcPr>
            <w:tcW w:w="430" w:type="dxa"/>
            <w:shd w:val="clear" w:color="auto" w:fill="FFFFFF"/>
          </w:tcPr>
          <w:p w:rsidR="007B7DDA" w:rsidRPr="00EA4A78" w:rsidRDefault="00826C83" w:rsidP="00A141FE">
            <w:pPr>
              <w:jc w:val="center"/>
              <w:rPr>
                <w:b/>
                <w:color w:val="000000"/>
                <w:lang w:val="uk-UA"/>
              </w:rPr>
            </w:pPr>
            <w:r>
              <w:rPr>
                <w:b/>
                <w:color w:val="000000"/>
                <w:lang w:val="uk-UA"/>
              </w:rPr>
              <w:t>+</w:t>
            </w:r>
          </w:p>
        </w:tc>
        <w:tc>
          <w:tcPr>
            <w:tcW w:w="430" w:type="dxa"/>
            <w:shd w:val="clear" w:color="auto" w:fill="FFFFFF"/>
          </w:tcPr>
          <w:p w:rsidR="007B7DDA" w:rsidRPr="000A6157" w:rsidRDefault="00826C83" w:rsidP="00A141FE">
            <w:pPr>
              <w:jc w:val="center"/>
              <w:rPr>
                <w:b/>
                <w:lang w:val="uk-UA"/>
              </w:rPr>
            </w:pPr>
            <w:r>
              <w:rPr>
                <w:b/>
                <w:lang w:val="uk-UA"/>
              </w:rPr>
              <w:t>+</w:t>
            </w:r>
          </w:p>
        </w:tc>
        <w:tc>
          <w:tcPr>
            <w:tcW w:w="430" w:type="dxa"/>
            <w:shd w:val="clear" w:color="auto" w:fill="FFFFFF"/>
          </w:tcPr>
          <w:p w:rsidR="007B7DDA" w:rsidRPr="000A6157" w:rsidRDefault="00826C83" w:rsidP="00A141FE">
            <w:pPr>
              <w:jc w:val="center"/>
              <w:rPr>
                <w:b/>
                <w:color w:val="000000"/>
                <w:lang w:val="uk-UA"/>
              </w:rPr>
            </w:pPr>
            <w:r>
              <w:rPr>
                <w:b/>
                <w:color w:val="000000"/>
                <w:lang w:val="uk-UA"/>
              </w:rPr>
              <w:t>+</w:t>
            </w:r>
          </w:p>
        </w:tc>
        <w:tc>
          <w:tcPr>
            <w:tcW w:w="430" w:type="dxa"/>
            <w:shd w:val="clear" w:color="auto" w:fill="FFFFFF"/>
          </w:tcPr>
          <w:p w:rsidR="007B7DDA" w:rsidRPr="000A6157" w:rsidRDefault="007B7DDA" w:rsidP="00A141FE">
            <w:pPr>
              <w:jc w:val="center"/>
              <w:rPr>
                <w:b/>
                <w:color w:val="000000"/>
                <w:lang w:val="uk-UA"/>
              </w:rPr>
            </w:pPr>
          </w:p>
        </w:tc>
        <w:tc>
          <w:tcPr>
            <w:tcW w:w="383" w:type="dxa"/>
            <w:shd w:val="clear" w:color="auto" w:fill="FFFFFF"/>
          </w:tcPr>
          <w:p w:rsidR="007B7DDA" w:rsidRPr="000A6157" w:rsidRDefault="007B7DDA" w:rsidP="00A141FE">
            <w:pPr>
              <w:jc w:val="center"/>
              <w:rPr>
                <w:b/>
                <w:lang w:val="uk-UA"/>
              </w:rPr>
            </w:pPr>
          </w:p>
        </w:tc>
        <w:tc>
          <w:tcPr>
            <w:tcW w:w="475"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826C83" w:rsidP="00A141FE">
            <w:pPr>
              <w:jc w:val="center"/>
              <w:rPr>
                <w:b/>
                <w:color w:val="000000"/>
                <w:lang w:val="uk-UA"/>
              </w:rPr>
            </w:pPr>
            <w:r>
              <w:rPr>
                <w:b/>
                <w:color w:val="000000"/>
                <w:lang w:val="uk-UA"/>
              </w:rPr>
              <w:t>+</w:t>
            </w:r>
          </w:p>
        </w:tc>
        <w:tc>
          <w:tcPr>
            <w:tcW w:w="429" w:type="dxa"/>
            <w:shd w:val="clear" w:color="auto" w:fill="FFFFFF"/>
          </w:tcPr>
          <w:p w:rsidR="007B7DDA" w:rsidRPr="000A6157" w:rsidRDefault="00826C83" w:rsidP="00A141FE">
            <w:pPr>
              <w:jc w:val="center"/>
              <w:rPr>
                <w:b/>
                <w:color w:val="000000"/>
                <w:lang w:val="uk-UA"/>
              </w:rPr>
            </w:pPr>
            <w:r>
              <w:rPr>
                <w:b/>
                <w:color w:val="000000"/>
                <w:lang w:val="uk-UA"/>
              </w:rPr>
              <w:t>+</w:t>
            </w:r>
          </w:p>
        </w:tc>
        <w:tc>
          <w:tcPr>
            <w:tcW w:w="428" w:type="dxa"/>
            <w:shd w:val="clear" w:color="auto" w:fill="FFFFFF"/>
          </w:tcPr>
          <w:p w:rsidR="007B7DDA" w:rsidRPr="000A6157" w:rsidRDefault="007B7DDA" w:rsidP="00A141FE">
            <w:pPr>
              <w:jc w:val="center"/>
              <w:rPr>
                <w:b/>
                <w:lang w:val="uk-UA"/>
              </w:rPr>
            </w:pPr>
          </w:p>
        </w:tc>
        <w:tc>
          <w:tcPr>
            <w:tcW w:w="428" w:type="dxa"/>
            <w:shd w:val="clear" w:color="auto" w:fill="FFFFFF"/>
          </w:tcPr>
          <w:p w:rsidR="007B7DDA" w:rsidRPr="001A5015" w:rsidRDefault="001A5015" w:rsidP="00A141FE">
            <w:pPr>
              <w:jc w:val="center"/>
              <w:rPr>
                <w:b/>
                <w:color w:val="000000"/>
                <w:lang w:val="en-US"/>
              </w:rPr>
            </w:pPr>
            <w:r>
              <w:rPr>
                <w:b/>
                <w:color w:val="000000"/>
                <w:lang w:val="en-US"/>
              </w:rPr>
              <w:t>+</w:t>
            </w:r>
          </w:p>
        </w:tc>
        <w:tc>
          <w:tcPr>
            <w:tcW w:w="429" w:type="dxa"/>
            <w:shd w:val="clear" w:color="auto" w:fill="FFFFFF"/>
          </w:tcPr>
          <w:p w:rsidR="007B7DDA" w:rsidRPr="000A6157" w:rsidRDefault="00826C83" w:rsidP="00A141FE">
            <w:pPr>
              <w:jc w:val="center"/>
              <w:rPr>
                <w:b/>
                <w:color w:val="000000"/>
                <w:lang w:val="uk-UA"/>
              </w:rPr>
            </w:pPr>
            <w:r>
              <w:rPr>
                <w:b/>
                <w:color w:val="000000"/>
                <w:lang w:val="uk-UA"/>
              </w:rPr>
              <w:t>+</w:t>
            </w:r>
          </w:p>
        </w:tc>
      </w:tr>
      <w:tr w:rsidR="007B7DDA" w:rsidRPr="000A185B" w:rsidTr="007B7DDA">
        <w:trPr>
          <w:cantSplit/>
          <w:trHeight w:val="288"/>
        </w:trPr>
        <w:tc>
          <w:tcPr>
            <w:tcW w:w="636" w:type="dxa"/>
            <w:vAlign w:val="center"/>
          </w:tcPr>
          <w:p w:rsidR="007B7DDA" w:rsidRDefault="007B7DDA" w:rsidP="00A141FE">
            <w:pPr>
              <w:ind w:left="-57" w:right="-57"/>
            </w:pPr>
            <w:r w:rsidRPr="003A0A1A">
              <w:rPr>
                <w:b/>
                <w:sz w:val="14"/>
                <w:szCs w:val="14"/>
                <w:lang w:val="uk-UA"/>
              </w:rPr>
              <w:t>ПР</w:t>
            </w:r>
            <w:r>
              <w:rPr>
                <w:b/>
                <w:sz w:val="14"/>
                <w:szCs w:val="14"/>
                <w:lang w:val="uk-UA"/>
              </w:rPr>
              <w:t>Н-7</w:t>
            </w:r>
            <w:r w:rsidRPr="003A0A1A">
              <w:rPr>
                <w:b/>
                <w:sz w:val="14"/>
                <w:szCs w:val="14"/>
                <w:lang w:val="uk-UA"/>
              </w:rPr>
              <w:t>.</w:t>
            </w:r>
          </w:p>
        </w:tc>
        <w:tc>
          <w:tcPr>
            <w:tcW w:w="426" w:type="dxa"/>
            <w:shd w:val="clear" w:color="auto" w:fill="FFFFFF"/>
          </w:tcPr>
          <w:p w:rsidR="007B7DDA" w:rsidRPr="000A6157" w:rsidRDefault="007B7DDA" w:rsidP="00A141FE">
            <w:pPr>
              <w:jc w:val="center"/>
              <w:rPr>
                <w:b/>
                <w:color w:val="000000"/>
                <w:lang w:val="uk-UA"/>
              </w:rPr>
            </w:pPr>
          </w:p>
        </w:tc>
        <w:tc>
          <w:tcPr>
            <w:tcW w:w="427" w:type="dxa"/>
            <w:shd w:val="clear" w:color="auto" w:fill="FFFFFF"/>
          </w:tcPr>
          <w:p w:rsidR="007B7DDA" w:rsidRPr="000A6157" w:rsidRDefault="007B7DDA" w:rsidP="00A141FE">
            <w:pPr>
              <w:jc w:val="center"/>
              <w:rPr>
                <w:b/>
                <w:color w:val="000000"/>
                <w:lang w:val="uk-UA"/>
              </w:rPr>
            </w:pPr>
          </w:p>
        </w:tc>
        <w:tc>
          <w:tcPr>
            <w:tcW w:w="426" w:type="dxa"/>
            <w:shd w:val="clear" w:color="auto" w:fill="FFFFFF"/>
          </w:tcPr>
          <w:p w:rsidR="007B7DDA" w:rsidRPr="000A6157" w:rsidRDefault="007B7DDA" w:rsidP="00A141FE">
            <w:pPr>
              <w:jc w:val="center"/>
              <w:rPr>
                <w:b/>
                <w:color w:val="000000"/>
                <w:lang w:val="uk-UA"/>
              </w:rPr>
            </w:pPr>
          </w:p>
        </w:tc>
        <w:tc>
          <w:tcPr>
            <w:tcW w:w="427"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color w:val="000000"/>
                <w:lang w:val="uk-UA"/>
              </w:rPr>
            </w:pPr>
          </w:p>
        </w:tc>
        <w:tc>
          <w:tcPr>
            <w:tcW w:w="426"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lang w:val="uk-UA"/>
              </w:rPr>
            </w:pPr>
          </w:p>
        </w:tc>
        <w:tc>
          <w:tcPr>
            <w:tcW w:w="426"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826C83" w:rsidP="00A141FE">
            <w:pPr>
              <w:jc w:val="center"/>
              <w:rPr>
                <w:b/>
                <w:color w:val="000000"/>
                <w:lang w:val="uk-UA"/>
              </w:rPr>
            </w:pPr>
            <w:r>
              <w:rPr>
                <w:b/>
                <w:color w:val="000000"/>
                <w:lang w:val="uk-UA"/>
              </w:rPr>
              <w:t>+</w:t>
            </w:r>
          </w:p>
        </w:tc>
        <w:tc>
          <w:tcPr>
            <w:tcW w:w="433" w:type="dxa"/>
            <w:shd w:val="clear" w:color="auto" w:fill="FFFFFF"/>
          </w:tcPr>
          <w:p w:rsidR="007B7DDA" w:rsidRPr="000A6157" w:rsidRDefault="007B7DDA" w:rsidP="00A141FE">
            <w:pPr>
              <w:jc w:val="center"/>
              <w:rPr>
                <w:b/>
                <w:lang w:val="uk-UA"/>
              </w:rPr>
            </w:pPr>
          </w:p>
        </w:tc>
        <w:tc>
          <w:tcPr>
            <w:tcW w:w="433"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7B7DDA" w:rsidP="00A141FE">
            <w:pPr>
              <w:jc w:val="center"/>
              <w:rPr>
                <w:b/>
                <w:lang w:val="uk-UA"/>
              </w:rPr>
            </w:pPr>
          </w:p>
        </w:tc>
        <w:tc>
          <w:tcPr>
            <w:tcW w:w="431" w:type="dxa"/>
            <w:shd w:val="clear" w:color="auto" w:fill="FFFFFF"/>
          </w:tcPr>
          <w:p w:rsidR="007B7DDA" w:rsidRPr="000A6157" w:rsidRDefault="007B7DDA" w:rsidP="00A141FE">
            <w:pPr>
              <w:jc w:val="center"/>
              <w:rPr>
                <w:b/>
                <w:color w:val="000000"/>
                <w:lang w:val="uk-UA"/>
              </w:rPr>
            </w:pPr>
          </w:p>
        </w:tc>
        <w:tc>
          <w:tcPr>
            <w:tcW w:w="431" w:type="dxa"/>
            <w:shd w:val="clear" w:color="auto" w:fill="FFFFFF"/>
          </w:tcPr>
          <w:p w:rsidR="007B7DDA" w:rsidRPr="000A6157" w:rsidRDefault="00826C83" w:rsidP="00A141FE">
            <w:pPr>
              <w:jc w:val="center"/>
              <w:rPr>
                <w:b/>
                <w:color w:val="000000"/>
                <w:lang w:val="uk-UA"/>
              </w:rPr>
            </w:pPr>
            <w:r>
              <w:rPr>
                <w:b/>
                <w:color w:val="000000"/>
                <w:lang w:val="uk-UA"/>
              </w:rPr>
              <w:t>+</w:t>
            </w:r>
          </w:p>
        </w:tc>
        <w:tc>
          <w:tcPr>
            <w:tcW w:w="431" w:type="dxa"/>
            <w:shd w:val="clear" w:color="auto" w:fill="FFFFFF"/>
          </w:tcPr>
          <w:p w:rsidR="007B7DDA" w:rsidRPr="000A6157" w:rsidRDefault="00826C83" w:rsidP="00A141FE">
            <w:pPr>
              <w:jc w:val="center"/>
              <w:rPr>
                <w:b/>
                <w:color w:val="000000"/>
                <w:lang w:val="uk-UA"/>
              </w:rPr>
            </w:pPr>
            <w:r>
              <w:rPr>
                <w:b/>
                <w:color w:val="000000"/>
                <w:lang w:val="uk-UA"/>
              </w:rPr>
              <w:t>+</w:t>
            </w:r>
          </w:p>
        </w:tc>
        <w:tc>
          <w:tcPr>
            <w:tcW w:w="412" w:type="dxa"/>
            <w:shd w:val="clear" w:color="auto" w:fill="FFFFFF"/>
          </w:tcPr>
          <w:p w:rsidR="007B7DDA" w:rsidRPr="000A6157" w:rsidRDefault="007B7DDA" w:rsidP="00A141FE">
            <w:pPr>
              <w:jc w:val="center"/>
              <w:rPr>
                <w:b/>
                <w:color w:val="000000"/>
                <w:lang w:val="uk-UA"/>
              </w:rPr>
            </w:pPr>
          </w:p>
        </w:tc>
        <w:tc>
          <w:tcPr>
            <w:tcW w:w="449" w:type="dxa"/>
            <w:shd w:val="clear" w:color="auto" w:fill="FFFFFF"/>
          </w:tcPr>
          <w:p w:rsidR="007B7DDA" w:rsidRPr="000A6157" w:rsidRDefault="007B7DDA" w:rsidP="00A141FE">
            <w:pPr>
              <w:jc w:val="center"/>
              <w:rPr>
                <w:b/>
                <w:color w:val="000000"/>
                <w:lang w:val="uk-UA"/>
              </w:rPr>
            </w:pPr>
          </w:p>
        </w:tc>
        <w:tc>
          <w:tcPr>
            <w:tcW w:w="430" w:type="dxa"/>
            <w:shd w:val="clear" w:color="auto" w:fill="FFFFFF"/>
          </w:tcPr>
          <w:p w:rsidR="007B7DDA" w:rsidRPr="000A6157" w:rsidRDefault="007B7DDA" w:rsidP="00A141FE">
            <w:pPr>
              <w:jc w:val="center"/>
              <w:rPr>
                <w:b/>
                <w:color w:val="000000"/>
                <w:lang w:val="uk-UA"/>
              </w:rPr>
            </w:pPr>
          </w:p>
        </w:tc>
        <w:tc>
          <w:tcPr>
            <w:tcW w:w="430" w:type="dxa"/>
            <w:shd w:val="clear" w:color="auto" w:fill="FFFFFF"/>
          </w:tcPr>
          <w:p w:rsidR="007B7DDA" w:rsidRPr="000A6157" w:rsidRDefault="007B7DDA" w:rsidP="00A141FE">
            <w:pPr>
              <w:jc w:val="center"/>
              <w:rPr>
                <w:b/>
                <w:lang w:val="uk-UA"/>
              </w:rPr>
            </w:pPr>
          </w:p>
        </w:tc>
        <w:tc>
          <w:tcPr>
            <w:tcW w:w="430" w:type="dxa"/>
            <w:shd w:val="clear" w:color="auto" w:fill="FFFFFF"/>
          </w:tcPr>
          <w:p w:rsidR="007B7DDA" w:rsidRPr="000A6157" w:rsidRDefault="007B7DDA" w:rsidP="00A141FE">
            <w:pPr>
              <w:jc w:val="center"/>
              <w:rPr>
                <w:b/>
                <w:color w:val="000000"/>
                <w:lang w:val="uk-UA"/>
              </w:rPr>
            </w:pPr>
          </w:p>
        </w:tc>
        <w:tc>
          <w:tcPr>
            <w:tcW w:w="430" w:type="dxa"/>
            <w:shd w:val="clear" w:color="auto" w:fill="FFFFFF"/>
          </w:tcPr>
          <w:p w:rsidR="007B7DDA" w:rsidRPr="000A6157" w:rsidRDefault="007B7DDA" w:rsidP="00A141FE">
            <w:pPr>
              <w:jc w:val="center"/>
              <w:rPr>
                <w:b/>
                <w:color w:val="000000"/>
                <w:lang w:val="uk-UA"/>
              </w:rPr>
            </w:pPr>
          </w:p>
        </w:tc>
        <w:tc>
          <w:tcPr>
            <w:tcW w:w="383" w:type="dxa"/>
            <w:shd w:val="clear" w:color="auto" w:fill="FFFFFF"/>
          </w:tcPr>
          <w:p w:rsidR="007B7DDA" w:rsidRPr="000A6157" w:rsidRDefault="007B7DDA" w:rsidP="00A141FE">
            <w:pPr>
              <w:jc w:val="center"/>
              <w:rPr>
                <w:b/>
                <w:lang w:val="uk-UA"/>
              </w:rPr>
            </w:pPr>
          </w:p>
        </w:tc>
        <w:tc>
          <w:tcPr>
            <w:tcW w:w="475"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lang w:val="uk-UA"/>
              </w:rPr>
            </w:pPr>
          </w:p>
        </w:tc>
        <w:tc>
          <w:tcPr>
            <w:tcW w:w="428"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r>
      <w:tr w:rsidR="007B7DDA" w:rsidRPr="000A185B" w:rsidTr="007B7DDA">
        <w:trPr>
          <w:cantSplit/>
          <w:trHeight w:val="279"/>
        </w:trPr>
        <w:tc>
          <w:tcPr>
            <w:tcW w:w="636" w:type="dxa"/>
            <w:vAlign w:val="center"/>
          </w:tcPr>
          <w:p w:rsidR="007B7DDA" w:rsidRDefault="007B7DDA" w:rsidP="00A141FE">
            <w:pPr>
              <w:ind w:left="-57" w:right="-57"/>
            </w:pPr>
            <w:r w:rsidRPr="003A0A1A">
              <w:rPr>
                <w:b/>
                <w:sz w:val="14"/>
                <w:szCs w:val="14"/>
                <w:lang w:val="uk-UA"/>
              </w:rPr>
              <w:t>ПР</w:t>
            </w:r>
            <w:r>
              <w:rPr>
                <w:b/>
                <w:sz w:val="14"/>
                <w:szCs w:val="14"/>
                <w:lang w:val="uk-UA"/>
              </w:rPr>
              <w:t>Н-8</w:t>
            </w:r>
            <w:r w:rsidRPr="003A0A1A">
              <w:rPr>
                <w:b/>
                <w:sz w:val="14"/>
                <w:szCs w:val="14"/>
                <w:lang w:val="uk-UA"/>
              </w:rPr>
              <w:t>.</w:t>
            </w:r>
          </w:p>
        </w:tc>
        <w:tc>
          <w:tcPr>
            <w:tcW w:w="426" w:type="dxa"/>
            <w:shd w:val="clear" w:color="auto" w:fill="FFFFFF"/>
          </w:tcPr>
          <w:p w:rsidR="007B7DDA" w:rsidRPr="000A6157" w:rsidRDefault="007B7DDA" w:rsidP="00A141FE">
            <w:pPr>
              <w:jc w:val="center"/>
              <w:rPr>
                <w:b/>
                <w:color w:val="000000"/>
                <w:lang w:val="uk-UA"/>
              </w:rPr>
            </w:pPr>
          </w:p>
        </w:tc>
        <w:tc>
          <w:tcPr>
            <w:tcW w:w="427" w:type="dxa"/>
            <w:shd w:val="clear" w:color="auto" w:fill="FFFFFF"/>
          </w:tcPr>
          <w:p w:rsidR="007B7DDA" w:rsidRPr="000A6157" w:rsidRDefault="007B7DDA" w:rsidP="00A141FE">
            <w:pPr>
              <w:jc w:val="center"/>
              <w:rPr>
                <w:b/>
                <w:color w:val="000000"/>
                <w:lang w:val="uk-UA"/>
              </w:rPr>
            </w:pPr>
          </w:p>
        </w:tc>
        <w:tc>
          <w:tcPr>
            <w:tcW w:w="426" w:type="dxa"/>
            <w:shd w:val="clear" w:color="auto" w:fill="FFFFFF"/>
          </w:tcPr>
          <w:p w:rsidR="007B7DDA" w:rsidRPr="000A6157" w:rsidRDefault="007B7DDA" w:rsidP="00A141FE">
            <w:pPr>
              <w:jc w:val="center"/>
              <w:rPr>
                <w:b/>
                <w:color w:val="000000"/>
                <w:lang w:val="uk-UA"/>
              </w:rPr>
            </w:pPr>
          </w:p>
        </w:tc>
        <w:tc>
          <w:tcPr>
            <w:tcW w:w="427"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color w:val="000000"/>
                <w:lang w:val="uk-UA"/>
              </w:rPr>
            </w:pPr>
          </w:p>
        </w:tc>
        <w:tc>
          <w:tcPr>
            <w:tcW w:w="426"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lang w:val="uk-UA"/>
              </w:rPr>
            </w:pPr>
          </w:p>
        </w:tc>
        <w:tc>
          <w:tcPr>
            <w:tcW w:w="426" w:type="dxa"/>
            <w:shd w:val="clear" w:color="auto" w:fill="FFFFFF"/>
          </w:tcPr>
          <w:p w:rsidR="007B7DDA" w:rsidRPr="000A6157" w:rsidRDefault="00826C83" w:rsidP="00A141FE">
            <w:pPr>
              <w:jc w:val="center"/>
              <w:rPr>
                <w:b/>
                <w:color w:val="000000"/>
                <w:lang w:val="uk-UA"/>
              </w:rPr>
            </w:pPr>
            <w:r>
              <w:rPr>
                <w:b/>
                <w:color w:val="000000"/>
                <w:lang w:val="uk-UA"/>
              </w:rPr>
              <w:t>+</w:t>
            </w:r>
          </w:p>
        </w:tc>
        <w:tc>
          <w:tcPr>
            <w:tcW w:w="428" w:type="dxa"/>
            <w:shd w:val="clear" w:color="auto" w:fill="FFFFFF"/>
          </w:tcPr>
          <w:p w:rsidR="007B7DDA" w:rsidRPr="000A6157" w:rsidRDefault="00826C83" w:rsidP="00A141FE">
            <w:pPr>
              <w:jc w:val="center"/>
              <w:rPr>
                <w:b/>
                <w:color w:val="000000"/>
                <w:lang w:val="uk-UA"/>
              </w:rPr>
            </w:pPr>
            <w:r>
              <w:rPr>
                <w:b/>
                <w:color w:val="000000"/>
                <w:lang w:val="uk-UA"/>
              </w:rPr>
              <w:t>+</w:t>
            </w:r>
          </w:p>
        </w:tc>
        <w:tc>
          <w:tcPr>
            <w:tcW w:w="433" w:type="dxa"/>
            <w:shd w:val="clear" w:color="auto" w:fill="FFFFFF"/>
          </w:tcPr>
          <w:p w:rsidR="007B7DDA" w:rsidRPr="000A6157" w:rsidRDefault="007B7DDA" w:rsidP="00A141FE">
            <w:pPr>
              <w:jc w:val="center"/>
              <w:rPr>
                <w:b/>
                <w:lang w:val="uk-UA"/>
              </w:rPr>
            </w:pPr>
          </w:p>
        </w:tc>
        <w:tc>
          <w:tcPr>
            <w:tcW w:w="433"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7B7DDA" w:rsidP="00A141FE">
            <w:pPr>
              <w:jc w:val="center"/>
              <w:rPr>
                <w:b/>
                <w:lang w:val="uk-UA"/>
              </w:rPr>
            </w:pPr>
          </w:p>
        </w:tc>
        <w:tc>
          <w:tcPr>
            <w:tcW w:w="431" w:type="dxa"/>
            <w:shd w:val="clear" w:color="auto" w:fill="FFFFFF"/>
          </w:tcPr>
          <w:p w:rsidR="007B7DDA" w:rsidRPr="000A6157" w:rsidRDefault="007B7DDA" w:rsidP="00A141FE">
            <w:pPr>
              <w:jc w:val="center"/>
              <w:rPr>
                <w:b/>
                <w:color w:val="000000"/>
                <w:lang w:val="uk-UA"/>
              </w:rPr>
            </w:pPr>
          </w:p>
        </w:tc>
        <w:tc>
          <w:tcPr>
            <w:tcW w:w="431" w:type="dxa"/>
            <w:shd w:val="clear" w:color="auto" w:fill="FFFFFF"/>
          </w:tcPr>
          <w:p w:rsidR="007B7DDA" w:rsidRPr="000A6157" w:rsidRDefault="007B7DDA" w:rsidP="00A141FE">
            <w:pPr>
              <w:jc w:val="center"/>
              <w:rPr>
                <w:b/>
                <w:color w:val="000000"/>
                <w:lang w:val="uk-UA"/>
              </w:rPr>
            </w:pPr>
          </w:p>
        </w:tc>
        <w:tc>
          <w:tcPr>
            <w:tcW w:w="431" w:type="dxa"/>
            <w:shd w:val="clear" w:color="auto" w:fill="FFFFFF"/>
          </w:tcPr>
          <w:p w:rsidR="007B7DDA" w:rsidRPr="000A6157" w:rsidRDefault="007B7DDA" w:rsidP="00A141FE">
            <w:pPr>
              <w:jc w:val="center"/>
              <w:rPr>
                <w:b/>
                <w:color w:val="000000"/>
                <w:lang w:val="uk-UA"/>
              </w:rPr>
            </w:pPr>
          </w:p>
        </w:tc>
        <w:tc>
          <w:tcPr>
            <w:tcW w:w="412" w:type="dxa"/>
            <w:shd w:val="clear" w:color="auto" w:fill="FFFFFF"/>
          </w:tcPr>
          <w:p w:rsidR="007B7DDA" w:rsidRPr="00EA4A78" w:rsidRDefault="007B7DDA" w:rsidP="00A141FE">
            <w:pPr>
              <w:jc w:val="center"/>
              <w:rPr>
                <w:b/>
                <w:color w:val="000000"/>
                <w:lang w:val="uk-UA"/>
              </w:rPr>
            </w:pPr>
          </w:p>
        </w:tc>
        <w:tc>
          <w:tcPr>
            <w:tcW w:w="449" w:type="dxa"/>
            <w:shd w:val="clear" w:color="auto" w:fill="FFFFFF"/>
          </w:tcPr>
          <w:p w:rsidR="007B7DDA" w:rsidRPr="000A6157" w:rsidRDefault="007B7DDA" w:rsidP="00A141FE">
            <w:pPr>
              <w:jc w:val="center"/>
              <w:rPr>
                <w:b/>
                <w:color w:val="000000"/>
                <w:lang w:val="uk-UA"/>
              </w:rPr>
            </w:pPr>
          </w:p>
        </w:tc>
        <w:tc>
          <w:tcPr>
            <w:tcW w:w="430" w:type="dxa"/>
            <w:shd w:val="clear" w:color="auto" w:fill="FFFFFF"/>
          </w:tcPr>
          <w:p w:rsidR="007B7DDA" w:rsidRPr="000A6157" w:rsidRDefault="00826C83" w:rsidP="00A141FE">
            <w:pPr>
              <w:jc w:val="center"/>
              <w:rPr>
                <w:b/>
                <w:color w:val="000000"/>
                <w:lang w:val="uk-UA"/>
              </w:rPr>
            </w:pPr>
            <w:r>
              <w:rPr>
                <w:b/>
                <w:color w:val="000000"/>
                <w:lang w:val="uk-UA"/>
              </w:rPr>
              <w:t>+</w:t>
            </w:r>
          </w:p>
        </w:tc>
        <w:tc>
          <w:tcPr>
            <w:tcW w:w="430" w:type="dxa"/>
            <w:shd w:val="clear" w:color="auto" w:fill="FFFFFF"/>
          </w:tcPr>
          <w:p w:rsidR="007B7DDA" w:rsidRPr="000A6157" w:rsidRDefault="007B7DDA" w:rsidP="00A141FE">
            <w:pPr>
              <w:jc w:val="center"/>
              <w:rPr>
                <w:b/>
                <w:lang w:val="uk-UA"/>
              </w:rPr>
            </w:pPr>
          </w:p>
        </w:tc>
        <w:tc>
          <w:tcPr>
            <w:tcW w:w="430" w:type="dxa"/>
            <w:shd w:val="clear" w:color="auto" w:fill="FFFFFF"/>
          </w:tcPr>
          <w:p w:rsidR="007B7DDA" w:rsidRPr="000A6157" w:rsidRDefault="007B7DDA" w:rsidP="00A141FE">
            <w:pPr>
              <w:jc w:val="center"/>
              <w:rPr>
                <w:b/>
                <w:color w:val="000000"/>
                <w:lang w:val="uk-UA"/>
              </w:rPr>
            </w:pPr>
          </w:p>
        </w:tc>
        <w:tc>
          <w:tcPr>
            <w:tcW w:w="430" w:type="dxa"/>
            <w:shd w:val="clear" w:color="auto" w:fill="FFFFFF"/>
          </w:tcPr>
          <w:p w:rsidR="007B7DDA" w:rsidRPr="000A6157" w:rsidRDefault="007B7DDA" w:rsidP="00A141FE">
            <w:pPr>
              <w:jc w:val="center"/>
              <w:rPr>
                <w:b/>
                <w:color w:val="000000"/>
                <w:lang w:val="uk-UA"/>
              </w:rPr>
            </w:pPr>
          </w:p>
        </w:tc>
        <w:tc>
          <w:tcPr>
            <w:tcW w:w="383" w:type="dxa"/>
            <w:shd w:val="clear" w:color="auto" w:fill="FFFFFF"/>
          </w:tcPr>
          <w:p w:rsidR="007B7DDA" w:rsidRPr="000A6157" w:rsidRDefault="007B7DDA" w:rsidP="00A141FE">
            <w:pPr>
              <w:jc w:val="center"/>
              <w:rPr>
                <w:b/>
                <w:lang w:val="uk-UA"/>
              </w:rPr>
            </w:pPr>
          </w:p>
        </w:tc>
        <w:tc>
          <w:tcPr>
            <w:tcW w:w="475"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826C83" w:rsidP="00A141FE">
            <w:pPr>
              <w:jc w:val="center"/>
              <w:rPr>
                <w:b/>
                <w:color w:val="000000"/>
                <w:lang w:val="uk-UA"/>
              </w:rPr>
            </w:pPr>
            <w:r>
              <w:rPr>
                <w:b/>
                <w:color w:val="000000"/>
                <w:lang w:val="uk-UA"/>
              </w:rPr>
              <w:t>+</w:t>
            </w:r>
          </w:p>
        </w:tc>
        <w:tc>
          <w:tcPr>
            <w:tcW w:w="429"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lang w:val="uk-UA"/>
              </w:rPr>
            </w:pPr>
          </w:p>
        </w:tc>
        <w:tc>
          <w:tcPr>
            <w:tcW w:w="428"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r>
      <w:tr w:rsidR="007B7DDA" w:rsidRPr="000A185B" w:rsidTr="007B7DDA">
        <w:trPr>
          <w:cantSplit/>
          <w:trHeight w:val="296"/>
        </w:trPr>
        <w:tc>
          <w:tcPr>
            <w:tcW w:w="636" w:type="dxa"/>
            <w:vAlign w:val="center"/>
          </w:tcPr>
          <w:p w:rsidR="007B7DDA" w:rsidRDefault="007B7DDA" w:rsidP="00A141FE">
            <w:pPr>
              <w:ind w:left="-57" w:right="-57"/>
            </w:pPr>
            <w:r w:rsidRPr="003A0A1A">
              <w:rPr>
                <w:b/>
                <w:sz w:val="14"/>
                <w:szCs w:val="14"/>
                <w:lang w:val="uk-UA"/>
              </w:rPr>
              <w:t>ПР</w:t>
            </w:r>
            <w:r>
              <w:rPr>
                <w:b/>
                <w:sz w:val="14"/>
                <w:szCs w:val="14"/>
                <w:lang w:val="uk-UA"/>
              </w:rPr>
              <w:t>Н-9</w:t>
            </w:r>
            <w:r w:rsidRPr="003A0A1A">
              <w:rPr>
                <w:b/>
                <w:sz w:val="14"/>
                <w:szCs w:val="14"/>
                <w:lang w:val="uk-UA"/>
              </w:rPr>
              <w:t>.</w:t>
            </w:r>
          </w:p>
        </w:tc>
        <w:tc>
          <w:tcPr>
            <w:tcW w:w="426" w:type="dxa"/>
            <w:shd w:val="clear" w:color="auto" w:fill="FFFFFF"/>
          </w:tcPr>
          <w:p w:rsidR="007B7DDA" w:rsidRPr="000A6157" w:rsidRDefault="00826C83" w:rsidP="00A141FE">
            <w:pPr>
              <w:jc w:val="center"/>
              <w:rPr>
                <w:b/>
                <w:color w:val="000000"/>
                <w:lang w:val="uk-UA"/>
              </w:rPr>
            </w:pPr>
            <w:r>
              <w:rPr>
                <w:b/>
                <w:color w:val="000000"/>
                <w:lang w:val="uk-UA"/>
              </w:rPr>
              <w:t>+</w:t>
            </w:r>
          </w:p>
        </w:tc>
        <w:tc>
          <w:tcPr>
            <w:tcW w:w="427" w:type="dxa"/>
            <w:shd w:val="clear" w:color="auto" w:fill="FFFFFF"/>
          </w:tcPr>
          <w:p w:rsidR="007B7DDA" w:rsidRPr="000A6157" w:rsidRDefault="00826C83" w:rsidP="00A141FE">
            <w:pPr>
              <w:jc w:val="center"/>
              <w:rPr>
                <w:b/>
                <w:color w:val="000000"/>
                <w:lang w:val="uk-UA"/>
              </w:rPr>
            </w:pPr>
            <w:r>
              <w:rPr>
                <w:b/>
                <w:color w:val="000000"/>
                <w:lang w:val="uk-UA"/>
              </w:rPr>
              <w:t>+</w:t>
            </w:r>
          </w:p>
        </w:tc>
        <w:tc>
          <w:tcPr>
            <w:tcW w:w="426" w:type="dxa"/>
            <w:shd w:val="clear" w:color="auto" w:fill="FFFFFF"/>
          </w:tcPr>
          <w:p w:rsidR="007B7DDA" w:rsidRPr="000A6157" w:rsidRDefault="00826C83" w:rsidP="00A141FE">
            <w:pPr>
              <w:jc w:val="center"/>
              <w:rPr>
                <w:b/>
                <w:color w:val="000000"/>
                <w:lang w:val="uk-UA"/>
              </w:rPr>
            </w:pPr>
            <w:r>
              <w:rPr>
                <w:b/>
                <w:color w:val="000000"/>
                <w:lang w:val="uk-UA"/>
              </w:rPr>
              <w:t>+</w:t>
            </w:r>
          </w:p>
        </w:tc>
        <w:tc>
          <w:tcPr>
            <w:tcW w:w="427"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826C83" w:rsidP="00A141FE">
            <w:pPr>
              <w:jc w:val="center"/>
              <w:rPr>
                <w:b/>
                <w:color w:val="000000"/>
                <w:lang w:val="uk-UA"/>
              </w:rPr>
            </w:pPr>
            <w:r>
              <w:rPr>
                <w:b/>
                <w:color w:val="000000"/>
                <w:lang w:val="uk-UA"/>
              </w:rPr>
              <w:t>+</w:t>
            </w:r>
          </w:p>
        </w:tc>
        <w:tc>
          <w:tcPr>
            <w:tcW w:w="429"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color w:val="000000"/>
                <w:lang w:val="uk-UA"/>
              </w:rPr>
            </w:pPr>
          </w:p>
        </w:tc>
        <w:tc>
          <w:tcPr>
            <w:tcW w:w="426"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826C83" w:rsidP="00A141FE">
            <w:pPr>
              <w:jc w:val="center"/>
              <w:rPr>
                <w:b/>
                <w:color w:val="000000"/>
                <w:lang w:val="uk-UA"/>
              </w:rPr>
            </w:pPr>
            <w:r>
              <w:rPr>
                <w:b/>
                <w:color w:val="000000"/>
                <w:lang w:val="uk-UA"/>
              </w:rPr>
              <w:t>+</w:t>
            </w:r>
          </w:p>
        </w:tc>
        <w:tc>
          <w:tcPr>
            <w:tcW w:w="428" w:type="dxa"/>
            <w:shd w:val="clear" w:color="auto" w:fill="FFFFFF"/>
          </w:tcPr>
          <w:p w:rsidR="007B7DDA" w:rsidRPr="000A6157" w:rsidRDefault="007B7DDA" w:rsidP="00A141FE">
            <w:pPr>
              <w:jc w:val="center"/>
              <w:rPr>
                <w:b/>
                <w:lang w:val="uk-UA"/>
              </w:rPr>
            </w:pPr>
          </w:p>
        </w:tc>
        <w:tc>
          <w:tcPr>
            <w:tcW w:w="426"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7B7DDA" w:rsidP="00A141FE">
            <w:pPr>
              <w:jc w:val="center"/>
              <w:rPr>
                <w:b/>
                <w:lang w:val="uk-UA"/>
              </w:rPr>
            </w:pPr>
          </w:p>
        </w:tc>
        <w:tc>
          <w:tcPr>
            <w:tcW w:w="433"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826C83" w:rsidP="00A141FE">
            <w:pPr>
              <w:jc w:val="center"/>
              <w:rPr>
                <w:b/>
                <w:lang w:val="uk-UA"/>
              </w:rPr>
            </w:pPr>
            <w:r>
              <w:rPr>
                <w:b/>
                <w:lang w:val="uk-UA"/>
              </w:rPr>
              <w:t>+</w:t>
            </w:r>
          </w:p>
        </w:tc>
        <w:tc>
          <w:tcPr>
            <w:tcW w:w="431" w:type="dxa"/>
            <w:shd w:val="clear" w:color="auto" w:fill="FFFFFF"/>
          </w:tcPr>
          <w:p w:rsidR="007B7DDA" w:rsidRPr="000A6157" w:rsidRDefault="007B7DDA" w:rsidP="00A141FE">
            <w:pPr>
              <w:jc w:val="center"/>
              <w:rPr>
                <w:b/>
                <w:color w:val="000000"/>
                <w:lang w:val="uk-UA"/>
              </w:rPr>
            </w:pPr>
          </w:p>
        </w:tc>
        <w:tc>
          <w:tcPr>
            <w:tcW w:w="431" w:type="dxa"/>
            <w:shd w:val="clear" w:color="auto" w:fill="FFFFFF"/>
          </w:tcPr>
          <w:p w:rsidR="007B7DDA" w:rsidRPr="000A6157" w:rsidRDefault="007B7DDA" w:rsidP="00A141FE">
            <w:pPr>
              <w:jc w:val="center"/>
              <w:rPr>
                <w:b/>
                <w:color w:val="000000"/>
                <w:lang w:val="uk-UA"/>
              </w:rPr>
            </w:pPr>
          </w:p>
        </w:tc>
        <w:tc>
          <w:tcPr>
            <w:tcW w:w="431" w:type="dxa"/>
            <w:shd w:val="clear" w:color="auto" w:fill="FFFFFF"/>
          </w:tcPr>
          <w:p w:rsidR="007B7DDA" w:rsidRPr="006328EF" w:rsidRDefault="007B7DDA" w:rsidP="00A141FE">
            <w:pPr>
              <w:jc w:val="center"/>
              <w:rPr>
                <w:b/>
                <w:color w:val="000000"/>
                <w:lang w:val="uk-UA"/>
              </w:rPr>
            </w:pPr>
          </w:p>
        </w:tc>
        <w:tc>
          <w:tcPr>
            <w:tcW w:w="412" w:type="dxa"/>
            <w:shd w:val="clear" w:color="auto" w:fill="FFFFFF"/>
          </w:tcPr>
          <w:p w:rsidR="007B7DDA" w:rsidRPr="000A6157" w:rsidRDefault="007B7DDA" w:rsidP="00A141FE">
            <w:pPr>
              <w:jc w:val="center"/>
              <w:rPr>
                <w:b/>
                <w:color w:val="000000"/>
                <w:lang w:val="uk-UA"/>
              </w:rPr>
            </w:pPr>
          </w:p>
        </w:tc>
        <w:tc>
          <w:tcPr>
            <w:tcW w:w="449" w:type="dxa"/>
            <w:shd w:val="clear" w:color="auto" w:fill="FFFFFF"/>
          </w:tcPr>
          <w:p w:rsidR="007B7DDA" w:rsidRPr="000A6157" w:rsidRDefault="00826C83" w:rsidP="00A141FE">
            <w:pPr>
              <w:jc w:val="center"/>
              <w:rPr>
                <w:b/>
                <w:color w:val="000000"/>
                <w:lang w:val="uk-UA"/>
              </w:rPr>
            </w:pPr>
            <w:r>
              <w:rPr>
                <w:b/>
                <w:color w:val="000000"/>
                <w:lang w:val="uk-UA"/>
              </w:rPr>
              <w:t>+</w:t>
            </w:r>
          </w:p>
        </w:tc>
        <w:tc>
          <w:tcPr>
            <w:tcW w:w="430" w:type="dxa"/>
            <w:shd w:val="clear" w:color="auto" w:fill="FFFFFF"/>
          </w:tcPr>
          <w:p w:rsidR="007B7DDA" w:rsidRPr="000A6157" w:rsidRDefault="007B7DDA" w:rsidP="00A141FE">
            <w:pPr>
              <w:jc w:val="center"/>
              <w:rPr>
                <w:b/>
                <w:color w:val="000000"/>
                <w:lang w:val="uk-UA"/>
              </w:rPr>
            </w:pPr>
          </w:p>
        </w:tc>
        <w:tc>
          <w:tcPr>
            <w:tcW w:w="430" w:type="dxa"/>
            <w:shd w:val="clear" w:color="auto" w:fill="FFFFFF"/>
          </w:tcPr>
          <w:p w:rsidR="007B7DDA" w:rsidRPr="000A6157" w:rsidRDefault="007B7DDA" w:rsidP="00A141FE">
            <w:pPr>
              <w:jc w:val="center"/>
              <w:rPr>
                <w:b/>
                <w:lang w:val="uk-UA"/>
              </w:rPr>
            </w:pPr>
          </w:p>
        </w:tc>
        <w:tc>
          <w:tcPr>
            <w:tcW w:w="430" w:type="dxa"/>
            <w:shd w:val="clear" w:color="auto" w:fill="FFFFFF"/>
          </w:tcPr>
          <w:p w:rsidR="007B7DDA" w:rsidRPr="000A6157" w:rsidRDefault="007B7DDA" w:rsidP="00A141FE">
            <w:pPr>
              <w:jc w:val="center"/>
              <w:rPr>
                <w:b/>
                <w:color w:val="000000"/>
                <w:lang w:val="uk-UA"/>
              </w:rPr>
            </w:pPr>
          </w:p>
        </w:tc>
        <w:tc>
          <w:tcPr>
            <w:tcW w:w="430" w:type="dxa"/>
            <w:shd w:val="clear" w:color="auto" w:fill="FFFFFF"/>
          </w:tcPr>
          <w:p w:rsidR="007B7DDA" w:rsidRPr="000A6157" w:rsidRDefault="00826C83" w:rsidP="00A141FE">
            <w:pPr>
              <w:jc w:val="center"/>
              <w:rPr>
                <w:b/>
                <w:color w:val="000000"/>
                <w:lang w:val="uk-UA"/>
              </w:rPr>
            </w:pPr>
            <w:r>
              <w:rPr>
                <w:b/>
                <w:color w:val="000000"/>
                <w:lang w:val="uk-UA"/>
              </w:rPr>
              <w:t>+</w:t>
            </w:r>
          </w:p>
        </w:tc>
        <w:tc>
          <w:tcPr>
            <w:tcW w:w="383" w:type="dxa"/>
            <w:shd w:val="clear" w:color="auto" w:fill="FFFFFF"/>
          </w:tcPr>
          <w:p w:rsidR="007B7DDA" w:rsidRPr="000A6157" w:rsidRDefault="007B7DDA" w:rsidP="00A141FE">
            <w:pPr>
              <w:jc w:val="center"/>
              <w:rPr>
                <w:b/>
                <w:lang w:val="uk-UA"/>
              </w:rPr>
            </w:pPr>
          </w:p>
        </w:tc>
        <w:tc>
          <w:tcPr>
            <w:tcW w:w="475"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826C83" w:rsidP="00A141FE">
            <w:pPr>
              <w:jc w:val="center"/>
              <w:rPr>
                <w:b/>
                <w:lang w:val="uk-UA"/>
              </w:rPr>
            </w:pPr>
            <w:r>
              <w:rPr>
                <w:b/>
                <w:lang w:val="uk-UA"/>
              </w:rPr>
              <w:t>+</w:t>
            </w:r>
          </w:p>
        </w:tc>
        <w:tc>
          <w:tcPr>
            <w:tcW w:w="428"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r>
      <w:tr w:rsidR="007B7DDA" w:rsidRPr="000A185B" w:rsidTr="007B7DDA">
        <w:trPr>
          <w:cantSplit/>
          <w:trHeight w:val="287"/>
        </w:trPr>
        <w:tc>
          <w:tcPr>
            <w:tcW w:w="636" w:type="dxa"/>
            <w:vAlign w:val="center"/>
          </w:tcPr>
          <w:p w:rsidR="007B7DDA" w:rsidRDefault="007B7DDA" w:rsidP="00A141FE">
            <w:pPr>
              <w:ind w:left="-57" w:right="-57"/>
            </w:pPr>
            <w:r w:rsidRPr="003A0A1A">
              <w:rPr>
                <w:b/>
                <w:sz w:val="14"/>
                <w:szCs w:val="14"/>
                <w:lang w:val="uk-UA"/>
              </w:rPr>
              <w:t>ПРН-1</w:t>
            </w:r>
            <w:r>
              <w:rPr>
                <w:b/>
                <w:sz w:val="14"/>
                <w:szCs w:val="14"/>
                <w:lang w:val="uk-UA"/>
              </w:rPr>
              <w:t>0</w:t>
            </w:r>
            <w:r w:rsidRPr="003A0A1A">
              <w:rPr>
                <w:b/>
                <w:sz w:val="14"/>
                <w:szCs w:val="14"/>
                <w:lang w:val="uk-UA"/>
              </w:rPr>
              <w:t>.</w:t>
            </w:r>
          </w:p>
        </w:tc>
        <w:tc>
          <w:tcPr>
            <w:tcW w:w="426" w:type="dxa"/>
            <w:shd w:val="clear" w:color="auto" w:fill="FFFFFF"/>
          </w:tcPr>
          <w:p w:rsidR="007B7DDA" w:rsidRPr="000A6157" w:rsidRDefault="007B7DDA" w:rsidP="00A141FE">
            <w:pPr>
              <w:jc w:val="center"/>
              <w:rPr>
                <w:b/>
                <w:color w:val="000000"/>
                <w:lang w:val="uk-UA"/>
              </w:rPr>
            </w:pPr>
          </w:p>
        </w:tc>
        <w:tc>
          <w:tcPr>
            <w:tcW w:w="427" w:type="dxa"/>
            <w:shd w:val="clear" w:color="auto" w:fill="FFFFFF"/>
          </w:tcPr>
          <w:p w:rsidR="007B7DDA" w:rsidRPr="000A6157" w:rsidRDefault="007B7DDA" w:rsidP="00A141FE">
            <w:pPr>
              <w:jc w:val="center"/>
              <w:rPr>
                <w:b/>
                <w:color w:val="000000"/>
                <w:lang w:val="uk-UA"/>
              </w:rPr>
            </w:pPr>
          </w:p>
        </w:tc>
        <w:tc>
          <w:tcPr>
            <w:tcW w:w="426" w:type="dxa"/>
            <w:shd w:val="clear" w:color="auto" w:fill="FFFFFF"/>
          </w:tcPr>
          <w:p w:rsidR="007B7DDA" w:rsidRPr="000A6157" w:rsidRDefault="007B7DDA" w:rsidP="00A141FE">
            <w:pPr>
              <w:jc w:val="center"/>
              <w:rPr>
                <w:b/>
                <w:color w:val="000000"/>
                <w:lang w:val="uk-UA"/>
              </w:rPr>
            </w:pPr>
          </w:p>
        </w:tc>
        <w:tc>
          <w:tcPr>
            <w:tcW w:w="427"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color w:val="000000"/>
                <w:lang w:val="uk-UA"/>
              </w:rPr>
            </w:pPr>
          </w:p>
        </w:tc>
        <w:tc>
          <w:tcPr>
            <w:tcW w:w="426" w:type="dxa"/>
            <w:shd w:val="clear" w:color="auto" w:fill="FFFFFF"/>
          </w:tcPr>
          <w:p w:rsidR="007B7DDA" w:rsidRPr="000A6157" w:rsidRDefault="00826C83" w:rsidP="00A141FE">
            <w:pPr>
              <w:jc w:val="center"/>
              <w:rPr>
                <w:b/>
                <w:color w:val="000000"/>
                <w:lang w:val="uk-UA"/>
              </w:rPr>
            </w:pPr>
            <w:r>
              <w:rPr>
                <w:b/>
                <w:color w:val="000000"/>
                <w:lang w:val="uk-UA"/>
              </w:rPr>
              <w:t>+</w:t>
            </w:r>
          </w:p>
        </w:tc>
        <w:tc>
          <w:tcPr>
            <w:tcW w:w="428" w:type="dxa"/>
            <w:shd w:val="clear" w:color="auto" w:fill="FFFFFF"/>
          </w:tcPr>
          <w:p w:rsidR="007B7DDA" w:rsidRPr="000A6157" w:rsidRDefault="00826C83" w:rsidP="00A141FE">
            <w:pPr>
              <w:jc w:val="center"/>
              <w:rPr>
                <w:b/>
                <w:color w:val="000000"/>
                <w:lang w:val="uk-UA"/>
              </w:rPr>
            </w:pPr>
            <w:r>
              <w:rPr>
                <w:b/>
                <w:color w:val="000000"/>
                <w:lang w:val="uk-UA"/>
              </w:rPr>
              <w:t>+</w:t>
            </w:r>
          </w:p>
        </w:tc>
        <w:tc>
          <w:tcPr>
            <w:tcW w:w="428" w:type="dxa"/>
            <w:shd w:val="clear" w:color="auto" w:fill="FFFFFF"/>
          </w:tcPr>
          <w:p w:rsidR="007B7DDA" w:rsidRPr="000A6157" w:rsidRDefault="00826C83" w:rsidP="00A141FE">
            <w:pPr>
              <w:jc w:val="center"/>
              <w:rPr>
                <w:b/>
                <w:lang w:val="uk-UA"/>
              </w:rPr>
            </w:pPr>
            <w:r>
              <w:rPr>
                <w:b/>
                <w:lang w:val="uk-UA"/>
              </w:rPr>
              <w:t>+</w:t>
            </w:r>
          </w:p>
        </w:tc>
        <w:tc>
          <w:tcPr>
            <w:tcW w:w="426"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826C83" w:rsidP="00A141FE">
            <w:pPr>
              <w:jc w:val="center"/>
              <w:rPr>
                <w:b/>
                <w:color w:val="000000"/>
                <w:lang w:val="uk-UA"/>
              </w:rPr>
            </w:pPr>
            <w:r>
              <w:rPr>
                <w:b/>
                <w:color w:val="000000"/>
                <w:lang w:val="uk-UA"/>
              </w:rPr>
              <w:t>+</w:t>
            </w:r>
          </w:p>
        </w:tc>
        <w:tc>
          <w:tcPr>
            <w:tcW w:w="433" w:type="dxa"/>
            <w:shd w:val="clear" w:color="auto" w:fill="FFFFFF"/>
          </w:tcPr>
          <w:p w:rsidR="007B7DDA" w:rsidRPr="000A6157" w:rsidRDefault="007B7DDA" w:rsidP="00A141FE">
            <w:pPr>
              <w:jc w:val="center"/>
              <w:rPr>
                <w:b/>
                <w:lang w:val="uk-UA"/>
              </w:rPr>
            </w:pPr>
          </w:p>
        </w:tc>
        <w:tc>
          <w:tcPr>
            <w:tcW w:w="433" w:type="dxa"/>
            <w:shd w:val="clear" w:color="auto" w:fill="FFFFFF"/>
          </w:tcPr>
          <w:p w:rsidR="007B7DDA" w:rsidRPr="000A6157" w:rsidRDefault="00826C83" w:rsidP="00A141FE">
            <w:pPr>
              <w:jc w:val="center"/>
              <w:rPr>
                <w:b/>
                <w:color w:val="000000"/>
                <w:lang w:val="uk-UA"/>
              </w:rPr>
            </w:pPr>
            <w:r>
              <w:rPr>
                <w:b/>
                <w:color w:val="000000"/>
                <w:lang w:val="uk-UA"/>
              </w:rPr>
              <w:t>+</w:t>
            </w:r>
          </w:p>
        </w:tc>
        <w:tc>
          <w:tcPr>
            <w:tcW w:w="433"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7B7DDA" w:rsidP="00A141FE">
            <w:pPr>
              <w:jc w:val="center"/>
              <w:rPr>
                <w:b/>
                <w:lang w:val="uk-UA"/>
              </w:rPr>
            </w:pPr>
          </w:p>
        </w:tc>
        <w:tc>
          <w:tcPr>
            <w:tcW w:w="431" w:type="dxa"/>
            <w:shd w:val="clear" w:color="auto" w:fill="FFFFFF"/>
          </w:tcPr>
          <w:p w:rsidR="007B7DDA" w:rsidRPr="000A6157" w:rsidRDefault="007B7DDA" w:rsidP="00A141FE">
            <w:pPr>
              <w:jc w:val="center"/>
              <w:rPr>
                <w:b/>
                <w:color w:val="000000"/>
                <w:lang w:val="uk-UA"/>
              </w:rPr>
            </w:pPr>
          </w:p>
        </w:tc>
        <w:tc>
          <w:tcPr>
            <w:tcW w:w="431" w:type="dxa"/>
            <w:shd w:val="clear" w:color="auto" w:fill="FFFFFF"/>
          </w:tcPr>
          <w:p w:rsidR="007B7DDA" w:rsidRPr="000A6157" w:rsidRDefault="007B7DDA" w:rsidP="00A141FE">
            <w:pPr>
              <w:jc w:val="center"/>
              <w:rPr>
                <w:b/>
                <w:color w:val="000000"/>
                <w:lang w:val="uk-UA"/>
              </w:rPr>
            </w:pPr>
          </w:p>
        </w:tc>
        <w:tc>
          <w:tcPr>
            <w:tcW w:w="431" w:type="dxa"/>
            <w:shd w:val="clear" w:color="auto" w:fill="FFFFFF"/>
          </w:tcPr>
          <w:p w:rsidR="007B7DDA" w:rsidRPr="000A6157" w:rsidRDefault="007B7DDA" w:rsidP="00A141FE">
            <w:pPr>
              <w:jc w:val="center"/>
              <w:rPr>
                <w:b/>
                <w:color w:val="000000"/>
                <w:lang w:val="en-US"/>
              </w:rPr>
            </w:pPr>
          </w:p>
        </w:tc>
        <w:tc>
          <w:tcPr>
            <w:tcW w:w="412" w:type="dxa"/>
            <w:shd w:val="clear" w:color="auto" w:fill="FFFFFF"/>
          </w:tcPr>
          <w:p w:rsidR="007B7DDA" w:rsidRPr="000A6157" w:rsidRDefault="007B7DDA" w:rsidP="00A141FE">
            <w:pPr>
              <w:jc w:val="center"/>
              <w:rPr>
                <w:b/>
                <w:color w:val="000000"/>
                <w:lang w:val="uk-UA"/>
              </w:rPr>
            </w:pPr>
          </w:p>
        </w:tc>
        <w:tc>
          <w:tcPr>
            <w:tcW w:w="449" w:type="dxa"/>
            <w:shd w:val="clear" w:color="auto" w:fill="FFFFFF"/>
          </w:tcPr>
          <w:p w:rsidR="007B7DDA" w:rsidRPr="000A6157" w:rsidRDefault="00826C83" w:rsidP="00A141FE">
            <w:pPr>
              <w:jc w:val="center"/>
              <w:rPr>
                <w:b/>
                <w:color w:val="000000"/>
                <w:lang w:val="uk-UA"/>
              </w:rPr>
            </w:pPr>
            <w:r>
              <w:rPr>
                <w:b/>
                <w:color w:val="000000"/>
                <w:lang w:val="uk-UA"/>
              </w:rPr>
              <w:t>+</w:t>
            </w:r>
          </w:p>
        </w:tc>
        <w:tc>
          <w:tcPr>
            <w:tcW w:w="430" w:type="dxa"/>
            <w:shd w:val="clear" w:color="auto" w:fill="FFFFFF"/>
          </w:tcPr>
          <w:p w:rsidR="007B7DDA" w:rsidRPr="000A6157" w:rsidRDefault="007B7DDA" w:rsidP="00A141FE">
            <w:pPr>
              <w:jc w:val="center"/>
              <w:rPr>
                <w:b/>
                <w:color w:val="000000"/>
                <w:lang w:val="uk-UA"/>
              </w:rPr>
            </w:pPr>
          </w:p>
        </w:tc>
        <w:tc>
          <w:tcPr>
            <w:tcW w:w="430" w:type="dxa"/>
            <w:shd w:val="clear" w:color="auto" w:fill="FFFFFF"/>
          </w:tcPr>
          <w:p w:rsidR="007B7DDA" w:rsidRPr="000A6157" w:rsidRDefault="007B7DDA" w:rsidP="00A141FE">
            <w:pPr>
              <w:jc w:val="center"/>
              <w:rPr>
                <w:b/>
                <w:lang w:val="uk-UA"/>
              </w:rPr>
            </w:pPr>
          </w:p>
        </w:tc>
        <w:tc>
          <w:tcPr>
            <w:tcW w:w="430" w:type="dxa"/>
            <w:shd w:val="clear" w:color="auto" w:fill="FFFFFF"/>
          </w:tcPr>
          <w:p w:rsidR="007B7DDA" w:rsidRPr="000A6157" w:rsidRDefault="007B7DDA" w:rsidP="00A141FE">
            <w:pPr>
              <w:jc w:val="center"/>
              <w:rPr>
                <w:b/>
                <w:color w:val="000000"/>
                <w:lang w:val="uk-UA"/>
              </w:rPr>
            </w:pPr>
          </w:p>
        </w:tc>
        <w:tc>
          <w:tcPr>
            <w:tcW w:w="430" w:type="dxa"/>
            <w:shd w:val="clear" w:color="auto" w:fill="FFFFFF"/>
          </w:tcPr>
          <w:p w:rsidR="007B7DDA" w:rsidRPr="000A6157" w:rsidRDefault="007B7DDA" w:rsidP="00A141FE">
            <w:pPr>
              <w:jc w:val="center"/>
              <w:rPr>
                <w:b/>
                <w:color w:val="000000"/>
                <w:lang w:val="uk-UA"/>
              </w:rPr>
            </w:pPr>
          </w:p>
        </w:tc>
        <w:tc>
          <w:tcPr>
            <w:tcW w:w="383" w:type="dxa"/>
            <w:shd w:val="clear" w:color="auto" w:fill="FFFFFF"/>
          </w:tcPr>
          <w:p w:rsidR="007B7DDA" w:rsidRPr="000A6157" w:rsidRDefault="007B7DDA" w:rsidP="00A141FE">
            <w:pPr>
              <w:jc w:val="center"/>
              <w:rPr>
                <w:b/>
                <w:lang w:val="uk-UA"/>
              </w:rPr>
            </w:pPr>
          </w:p>
        </w:tc>
        <w:tc>
          <w:tcPr>
            <w:tcW w:w="475"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826C83" w:rsidP="00A141FE">
            <w:pPr>
              <w:jc w:val="center"/>
              <w:rPr>
                <w:b/>
                <w:lang w:val="uk-UA"/>
              </w:rPr>
            </w:pPr>
            <w:r>
              <w:rPr>
                <w:b/>
                <w:lang w:val="uk-UA"/>
              </w:rPr>
              <w:t>+</w:t>
            </w:r>
          </w:p>
        </w:tc>
        <w:tc>
          <w:tcPr>
            <w:tcW w:w="428"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826C83" w:rsidP="00A141FE">
            <w:pPr>
              <w:jc w:val="center"/>
              <w:rPr>
                <w:b/>
                <w:color w:val="000000"/>
                <w:lang w:val="uk-UA"/>
              </w:rPr>
            </w:pPr>
            <w:r>
              <w:rPr>
                <w:b/>
                <w:color w:val="000000"/>
                <w:lang w:val="uk-UA"/>
              </w:rPr>
              <w:t>+</w:t>
            </w:r>
          </w:p>
        </w:tc>
      </w:tr>
      <w:tr w:rsidR="007B7DDA" w:rsidRPr="000A185B" w:rsidTr="007B7DDA">
        <w:trPr>
          <w:cantSplit/>
          <w:trHeight w:val="287"/>
        </w:trPr>
        <w:tc>
          <w:tcPr>
            <w:tcW w:w="636" w:type="dxa"/>
            <w:vAlign w:val="center"/>
          </w:tcPr>
          <w:p w:rsidR="007B7DDA" w:rsidRDefault="007B7DDA" w:rsidP="00A141FE">
            <w:pPr>
              <w:ind w:left="-57" w:right="-57"/>
            </w:pPr>
            <w:r w:rsidRPr="003A0A1A">
              <w:rPr>
                <w:b/>
                <w:sz w:val="14"/>
                <w:szCs w:val="14"/>
                <w:lang w:val="uk-UA"/>
              </w:rPr>
              <w:t>ПРН-1</w:t>
            </w:r>
            <w:r>
              <w:rPr>
                <w:b/>
                <w:sz w:val="14"/>
                <w:szCs w:val="14"/>
                <w:lang w:val="uk-UA"/>
              </w:rPr>
              <w:t>1</w:t>
            </w:r>
            <w:r w:rsidRPr="003A0A1A">
              <w:rPr>
                <w:b/>
                <w:sz w:val="14"/>
                <w:szCs w:val="14"/>
                <w:lang w:val="uk-UA"/>
              </w:rPr>
              <w:t>.</w:t>
            </w:r>
          </w:p>
        </w:tc>
        <w:tc>
          <w:tcPr>
            <w:tcW w:w="426" w:type="dxa"/>
            <w:shd w:val="clear" w:color="auto" w:fill="FFFFFF"/>
          </w:tcPr>
          <w:p w:rsidR="007B7DDA" w:rsidRPr="000A6157" w:rsidRDefault="007B7DDA" w:rsidP="00A141FE">
            <w:pPr>
              <w:jc w:val="center"/>
              <w:rPr>
                <w:b/>
                <w:color w:val="000000"/>
                <w:lang w:val="uk-UA"/>
              </w:rPr>
            </w:pPr>
          </w:p>
        </w:tc>
        <w:tc>
          <w:tcPr>
            <w:tcW w:w="427" w:type="dxa"/>
            <w:shd w:val="clear" w:color="auto" w:fill="FFFFFF"/>
          </w:tcPr>
          <w:p w:rsidR="007B7DDA" w:rsidRPr="000A6157" w:rsidRDefault="007B7DDA" w:rsidP="00A141FE">
            <w:pPr>
              <w:jc w:val="center"/>
              <w:rPr>
                <w:b/>
                <w:color w:val="000000"/>
                <w:lang w:val="uk-UA"/>
              </w:rPr>
            </w:pPr>
          </w:p>
        </w:tc>
        <w:tc>
          <w:tcPr>
            <w:tcW w:w="426" w:type="dxa"/>
            <w:shd w:val="clear" w:color="auto" w:fill="FFFFFF"/>
          </w:tcPr>
          <w:p w:rsidR="007B7DDA" w:rsidRPr="000A6157" w:rsidRDefault="007B7DDA" w:rsidP="00A141FE">
            <w:pPr>
              <w:jc w:val="center"/>
              <w:rPr>
                <w:b/>
                <w:color w:val="000000"/>
                <w:lang w:val="uk-UA"/>
              </w:rPr>
            </w:pPr>
          </w:p>
        </w:tc>
        <w:tc>
          <w:tcPr>
            <w:tcW w:w="427"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color w:val="000000"/>
                <w:lang w:val="uk-UA"/>
              </w:rPr>
            </w:pPr>
          </w:p>
        </w:tc>
        <w:tc>
          <w:tcPr>
            <w:tcW w:w="426"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6328EF" w:rsidRDefault="007B7DDA" w:rsidP="00A141FE">
            <w:pPr>
              <w:jc w:val="center"/>
              <w:rPr>
                <w:b/>
                <w:lang w:val="uk-UA"/>
              </w:rPr>
            </w:pPr>
          </w:p>
        </w:tc>
        <w:tc>
          <w:tcPr>
            <w:tcW w:w="426"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7B7DDA" w:rsidP="00A141FE">
            <w:pPr>
              <w:jc w:val="center"/>
              <w:rPr>
                <w:b/>
                <w:lang w:val="uk-UA"/>
              </w:rPr>
            </w:pPr>
          </w:p>
        </w:tc>
        <w:tc>
          <w:tcPr>
            <w:tcW w:w="433"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7B7DDA" w:rsidP="00A141FE">
            <w:pPr>
              <w:jc w:val="center"/>
              <w:rPr>
                <w:b/>
                <w:lang w:val="uk-UA"/>
              </w:rPr>
            </w:pPr>
          </w:p>
        </w:tc>
        <w:tc>
          <w:tcPr>
            <w:tcW w:w="431" w:type="dxa"/>
            <w:shd w:val="clear" w:color="auto" w:fill="FFFFFF"/>
          </w:tcPr>
          <w:p w:rsidR="007B7DDA" w:rsidRPr="000A6157" w:rsidRDefault="00826C83" w:rsidP="00A141FE">
            <w:pPr>
              <w:jc w:val="center"/>
              <w:rPr>
                <w:b/>
                <w:color w:val="000000"/>
                <w:lang w:val="uk-UA"/>
              </w:rPr>
            </w:pPr>
            <w:r>
              <w:rPr>
                <w:b/>
                <w:color w:val="000000"/>
                <w:lang w:val="uk-UA"/>
              </w:rPr>
              <w:t>+</w:t>
            </w:r>
          </w:p>
        </w:tc>
        <w:tc>
          <w:tcPr>
            <w:tcW w:w="431" w:type="dxa"/>
            <w:shd w:val="clear" w:color="auto" w:fill="FFFFFF"/>
          </w:tcPr>
          <w:p w:rsidR="007B7DDA" w:rsidRPr="000A6157" w:rsidRDefault="007B7DDA" w:rsidP="00A141FE">
            <w:pPr>
              <w:jc w:val="center"/>
              <w:rPr>
                <w:b/>
                <w:color w:val="000000"/>
                <w:lang w:val="uk-UA"/>
              </w:rPr>
            </w:pPr>
          </w:p>
        </w:tc>
        <w:tc>
          <w:tcPr>
            <w:tcW w:w="431" w:type="dxa"/>
            <w:shd w:val="clear" w:color="auto" w:fill="FFFFFF"/>
          </w:tcPr>
          <w:p w:rsidR="007B7DDA" w:rsidRPr="000A6157" w:rsidRDefault="007B7DDA" w:rsidP="00A141FE">
            <w:pPr>
              <w:jc w:val="center"/>
              <w:rPr>
                <w:b/>
                <w:color w:val="000000"/>
                <w:lang w:val="en-US"/>
              </w:rPr>
            </w:pPr>
          </w:p>
        </w:tc>
        <w:tc>
          <w:tcPr>
            <w:tcW w:w="412" w:type="dxa"/>
            <w:shd w:val="clear" w:color="auto" w:fill="FFFFFF"/>
          </w:tcPr>
          <w:p w:rsidR="007B7DDA" w:rsidRPr="000A6157" w:rsidRDefault="007B7DDA" w:rsidP="00A141FE">
            <w:pPr>
              <w:jc w:val="center"/>
              <w:rPr>
                <w:b/>
                <w:color w:val="000000"/>
                <w:lang w:val="uk-UA"/>
              </w:rPr>
            </w:pPr>
          </w:p>
        </w:tc>
        <w:tc>
          <w:tcPr>
            <w:tcW w:w="449" w:type="dxa"/>
            <w:shd w:val="clear" w:color="auto" w:fill="FFFFFF"/>
          </w:tcPr>
          <w:p w:rsidR="007B7DDA" w:rsidRPr="000A6157" w:rsidRDefault="007B7DDA" w:rsidP="00A141FE">
            <w:pPr>
              <w:jc w:val="center"/>
              <w:rPr>
                <w:b/>
                <w:color w:val="000000"/>
                <w:lang w:val="uk-UA"/>
              </w:rPr>
            </w:pPr>
          </w:p>
        </w:tc>
        <w:tc>
          <w:tcPr>
            <w:tcW w:w="430" w:type="dxa"/>
            <w:shd w:val="clear" w:color="auto" w:fill="FFFFFF"/>
          </w:tcPr>
          <w:p w:rsidR="007B7DDA" w:rsidRPr="000A6157" w:rsidRDefault="00826C83" w:rsidP="00A141FE">
            <w:pPr>
              <w:jc w:val="center"/>
              <w:rPr>
                <w:b/>
                <w:color w:val="000000"/>
                <w:lang w:val="uk-UA"/>
              </w:rPr>
            </w:pPr>
            <w:r>
              <w:rPr>
                <w:b/>
                <w:color w:val="000000"/>
                <w:lang w:val="uk-UA"/>
              </w:rPr>
              <w:t>+</w:t>
            </w:r>
          </w:p>
        </w:tc>
        <w:tc>
          <w:tcPr>
            <w:tcW w:w="430" w:type="dxa"/>
            <w:shd w:val="clear" w:color="auto" w:fill="FFFFFF"/>
          </w:tcPr>
          <w:p w:rsidR="007B7DDA" w:rsidRPr="000A6157" w:rsidRDefault="007B7DDA" w:rsidP="00A141FE">
            <w:pPr>
              <w:jc w:val="center"/>
              <w:rPr>
                <w:b/>
                <w:lang w:val="uk-UA"/>
              </w:rPr>
            </w:pPr>
          </w:p>
        </w:tc>
        <w:tc>
          <w:tcPr>
            <w:tcW w:w="430" w:type="dxa"/>
            <w:shd w:val="clear" w:color="auto" w:fill="FFFFFF"/>
          </w:tcPr>
          <w:p w:rsidR="007B7DDA" w:rsidRPr="000A6157" w:rsidRDefault="00826C83" w:rsidP="00A141FE">
            <w:pPr>
              <w:jc w:val="center"/>
              <w:rPr>
                <w:b/>
                <w:color w:val="000000"/>
                <w:lang w:val="uk-UA"/>
              </w:rPr>
            </w:pPr>
            <w:r>
              <w:rPr>
                <w:b/>
                <w:color w:val="000000"/>
                <w:lang w:val="uk-UA"/>
              </w:rPr>
              <w:t>+</w:t>
            </w:r>
          </w:p>
        </w:tc>
        <w:tc>
          <w:tcPr>
            <w:tcW w:w="430" w:type="dxa"/>
            <w:shd w:val="clear" w:color="auto" w:fill="FFFFFF"/>
          </w:tcPr>
          <w:p w:rsidR="007B7DDA" w:rsidRPr="000A6157" w:rsidRDefault="007B7DDA" w:rsidP="00A141FE">
            <w:pPr>
              <w:jc w:val="center"/>
              <w:rPr>
                <w:b/>
                <w:color w:val="000000"/>
                <w:lang w:val="uk-UA"/>
              </w:rPr>
            </w:pPr>
          </w:p>
        </w:tc>
        <w:tc>
          <w:tcPr>
            <w:tcW w:w="383" w:type="dxa"/>
            <w:shd w:val="clear" w:color="auto" w:fill="FFFFFF"/>
          </w:tcPr>
          <w:p w:rsidR="007B7DDA" w:rsidRPr="000A6157" w:rsidRDefault="007B7DDA" w:rsidP="00A141FE">
            <w:pPr>
              <w:jc w:val="center"/>
              <w:rPr>
                <w:b/>
                <w:lang w:val="uk-UA"/>
              </w:rPr>
            </w:pPr>
          </w:p>
        </w:tc>
        <w:tc>
          <w:tcPr>
            <w:tcW w:w="475"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lang w:val="uk-UA"/>
              </w:rPr>
            </w:pPr>
          </w:p>
        </w:tc>
        <w:tc>
          <w:tcPr>
            <w:tcW w:w="428" w:type="dxa"/>
            <w:shd w:val="clear" w:color="auto" w:fill="FFFFFF"/>
          </w:tcPr>
          <w:p w:rsidR="007B7DDA" w:rsidRPr="001A5015" w:rsidRDefault="001A5015" w:rsidP="00A141FE">
            <w:pPr>
              <w:jc w:val="center"/>
              <w:rPr>
                <w:b/>
                <w:color w:val="000000"/>
                <w:lang w:val="en-US"/>
              </w:rPr>
            </w:pPr>
            <w:r>
              <w:rPr>
                <w:b/>
                <w:color w:val="000000"/>
                <w:lang w:val="en-US"/>
              </w:rPr>
              <w:t>+</w:t>
            </w:r>
          </w:p>
        </w:tc>
        <w:tc>
          <w:tcPr>
            <w:tcW w:w="429" w:type="dxa"/>
            <w:shd w:val="clear" w:color="auto" w:fill="FFFFFF"/>
          </w:tcPr>
          <w:p w:rsidR="007B7DDA" w:rsidRPr="000A6157" w:rsidRDefault="00826C83" w:rsidP="00A141FE">
            <w:pPr>
              <w:jc w:val="center"/>
              <w:rPr>
                <w:b/>
                <w:color w:val="000000"/>
                <w:lang w:val="uk-UA"/>
              </w:rPr>
            </w:pPr>
            <w:r>
              <w:rPr>
                <w:b/>
                <w:color w:val="000000"/>
                <w:lang w:val="uk-UA"/>
              </w:rPr>
              <w:t>+</w:t>
            </w:r>
          </w:p>
        </w:tc>
      </w:tr>
      <w:tr w:rsidR="007B7DDA" w:rsidRPr="000A185B" w:rsidTr="007B7DDA">
        <w:trPr>
          <w:cantSplit/>
          <w:trHeight w:val="287"/>
        </w:trPr>
        <w:tc>
          <w:tcPr>
            <w:tcW w:w="636" w:type="dxa"/>
            <w:vAlign w:val="center"/>
          </w:tcPr>
          <w:p w:rsidR="007B7DDA" w:rsidRDefault="007B7DDA" w:rsidP="00A141FE">
            <w:pPr>
              <w:ind w:left="-57" w:right="-57"/>
            </w:pPr>
            <w:r w:rsidRPr="003A0A1A">
              <w:rPr>
                <w:b/>
                <w:sz w:val="14"/>
                <w:szCs w:val="14"/>
                <w:lang w:val="uk-UA"/>
              </w:rPr>
              <w:t>ПРН-1</w:t>
            </w:r>
            <w:r>
              <w:rPr>
                <w:b/>
                <w:sz w:val="14"/>
                <w:szCs w:val="14"/>
                <w:lang w:val="uk-UA"/>
              </w:rPr>
              <w:t>2</w:t>
            </w:r>
            <w:r w:rsidRPr="003A0A1A">
              <w:rPr>
                <w:b/>
                <w:sz w:val="14"/>
                <w:szCs w:val="14"/>
                <w:lang w:val="uk-UA"/>
              </w:rPr>
              <w:t>.</w:t>
            </w:r>
          </w:p>
        </w:tc>
        <w:tc>
          <w:tcPr>
            <w:tcW w:w="426" w:type="dxa"/>
            <w:shd w:val="clear" w:color="auto" w:fill="FFFFFF"/>
          </w:tcPr>
          <w:p w:rsidR="007B7DDA" w:rsidRPr="000A6157" w:rsidRDefault="007B7DDA" w:rsidP="00A141FE">
            <w:pPr>
              <w:jc w:val="center"/>
              <w:rPr>
                <w:b/>
                <w:color w:val="000000"/>
                <w:lang w:val="uk-UA"/>
              </w:rPr>
            </w:pPr>
          </w:p>
        </w:tc>
        <w:tc>
          <w:tcPr>
            <w:tcW w:w="427" w:type="dxa"/>
            <w:shd w:val="clear" w:color="auto" w:fill="FFFFFF"/>
          </w:tcPr>
          <w:p w:rsidR="007B7DDA" w:rsidRPr="000A6157" w:rsidRDefault="007B7DDA" w:rsidP="00A141FE">
            <w:pPr>
              <w:jc w:val="center"/>
              <w:rPr>
                <w:b/>
                <w:color w:val="000000"/>
                <w:lang w:val="uk-UA"/>
              </w:rPr>
            </w:pPr>
          </w:p>
        </w:tc>
        <w:tc>
          <w:tcPr>
            <w:tcW w:w="426" w:type="dxa"/>
            <w:shd w:val="clear" w:color="auto" w:fill="FFFFFF"/>
          </w:tcPr>
          <w:p w:rsidR="007B7DDA" w:rsidRPr="000A6157" w:rsidRDefault="007B7DDA" w:rsidP="00A141FE">
            <w:pPr>
              <w:jc w:val="center"/>
              <w:rPr>
                <w:b/>
                <w:color w:val="000000"/>
                <w:lang w:val="uk-UA"/>
              </w:rPr>
            </w:pPr>
          </w:p>
        </w:tc>
        <w:tc>
          <w:tcPr>
            <w:tcW w:w="427" w:type="dxa"/>
            <w:shd w:val="clear" w:color="auto" w:fill="FFFFFF"/>
          </w:tcPr>
          <w:p w:rsidR="007B7DDA" w:rsidRPr="000A6157" w:rsidRDefault="00826C83" w:rsidP="00A141FE">
            <w:pPr>
              <w:jc w:val="center"/>
              <w:rPr>
                <w:b/>
                <w:color w:val="000000"/>
                <w:lang w:val="uk-UA"/>
              </w:rPr>
            </w:pPr>
            <w:r>
              <w:rPr>
                <w:b/>
                <w:color w:val="000000"/>
                <w:lang w:val="uk-UA"/>
              </w:rPr>
              <w:t>+</w:t>
            </w:r>
          </w:p>
        </w:tc>
        <w:tc>
          <w:tcPr>
            <w:tcW w:w="429" w:type="dxa"/>
            <w:shd w:val="clear" w:color="auto" w:fill="FFFFFF"/>
          </w:tcPr>
          <w:p w:rsidR="007B7DDA" w:rsidRPr="000A6157" w:rsidRDefault="00826C83" w:rsidP="00A141FE">
            <w:pPr>
              <w:jc w:val="center"/>
              <w:rPr>
                <w:b/>
                <w:color w:val="000000"/>
                <w:lang w:val="uk-UA"/>
              </w:rPr>
            </w:pPr>
            <w:r>
              <w:rPr>
                <w:b/>
                <w:color w:val="000000"/>
                <w:lang w:val="uk-UA"/>
              </w:rPr>
              <w:t>+</w:t>
            </w: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color w:val="000000"/>
                <w:lang w:val="uk-UA"/>
              </w:rPr>
            </w:pPr>
          </w:p>
        </w:tc>
        <w:tc>
          <w:tcPr>
            <w:tcW w:w="426"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lang w:val="en-US"/>
              </w:rPr>
            </w:pPr>
          </w:p>
        </w:tc>
        <w:tc>
          <w:tcPr>
            <w:tcW w:w="426"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7B7DDA" w:rsidP="00A141FE">
            <w:pPr>
              <w:jc w:val="center"/>
              <w:rPr>
                <w:b/>
                <w:lang w:val="uk-UA"/>
              </w:rPr>
            </w:pPr>
          </w:p>
        </w:tc>
        <w:tc>
          <w:tcPr>
            <w:tcW w:w="433"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7B7DDA" w:rsidP="00A141FE">
            <w:pPr>
              <w:jc w:val="center"/>
              <w:rPr>
                <w:b/>
                <w:lang w:val="uk-UA"/>
              </w:rPr>
            </w:pPr>
          </w:p>
        </w:tc>
        <w:tc>
          <w:tcPr>
            <w:tcW w:w="431" w:type="dxa"/>
            <w:shd w:val="clear" w:color="auto" w:fill="FFFFFF"/>
          </w:tcPr>
          <w:p w:rsidR="007B7DDA" w:rsidRPr="000A6157" w:rsidRDefault="007B7DDA" w:rsidP="00A141FE">
            <w:pPr>
              <w:jc w:val="center"/>
              <w:rPr>
                <w:b/>
                <w:color w:val="000000"/>
                <w:lang w:val="uk-UA"/>
              </w:rPr>
            </w:pPr>
          </w:p>
        </w:tc>
        <w:tc>
          <w:tcPr>
            <w:tcW w:w="431" w:type="dxa"/>
            <w:shd w:val="clear" w:color="auto" w:fill="FFFFFF"/>
          </w:tcPr>
          <w:p w:rsidR="007B7DDA" w:rsidRPr="000A6157" w:rsidRDefault="007B7DDA" w:rsidP="00A141FE">
            <w:pPr>
              <w:jc w:val="center"/>
              <w:rPr>
                <w:b/>
                <w:color w:val="000000"/>
                <w:lang w:val="uk-UA"/>
              </w:rPr>
            </w:pPr>
          </w:p>
        </w:tc>
        <w:tc>
          <w:tcPr>
            <w:tcW w:w="431" w:type="dxa"/>
            <w:shd w:val="clear" w:color="auto" w:fill="FFFFFF"/>
          </w:tcPr>
          <w:p w:rsidR="007B7DDA" w:rsidRPr="00EA4A78" w:rsidRDefault="007B7DDA" w:rsidP="00A141FE">
            <w:pPr>
              <w:jc w:val="center"/>
              <w:rPr>
                <w:b/>
                <w:color w:val="000000"/>
                <w:lang w:val="uk-UA"/>
              </w:rPr>
            </w:pPr>
          </w:p>
        </w:tc>
        <w:tc>
          <w:tcPr>
            <w:tcW w:w="412" w:type="dxa"/>
            <w:shd w:val="clear" w:color="auto" w:fill="FFFFFF"/>
          </w:tcPr>
          <w:p w:rsidR="007B7DDA" w:rsidRPr="000A6157" w:rsidRDefault="007B7DDA" w:rsidP="00A141FE">
            <w:pPr>
              <w:jc w:val="center"/>
              <w:rPr>
                <w:b/>
                <w:color w:val="000000"/>
                <w:lang w:val="uk-UA"/>
              </w:rPr>
            </w:pPr>
          </w:p>
        </w:tc>
        <w:tc>
          <w:tcPr>
            <w:tcW w:w="449" w:type="dxa"/>
            <w:shd w:val="clear" w:color="auto" w:fill="FFFFFF"/>
          </w:tcPr>
          <w:p w:rsidR="007B7DDA" w:rsidRPr="000A6157" w:rsidRDefault="007B7DDA" w:rsidP="00A141FE">
            <w:pPr>
              <w:jc w:val="center"/>
              <w:rPr>
                <w:b/>
                <w:color w:val="000000"/>
                <w:lang w:val="uk-UA"/>
              </w:rPr>
            </w:pPr>
          </w:p>
        </w:tc>
        <w:tc>
          <w:tcPr>
            <w:tcW w:w="430" w:type="dxa"/>
            <w:shd w:val="clear" w:color="auto" w:fill="FFFFFF"/>
          </w:tcPr>
          <w:p w:rsidR="007B7DDA" w:rsidRPr="000A6157" w:rsidRDefault="007B7DDA" w:rsidP="00A141FE">
            <w:pPr>
              <w:jc w:val="center"/>
              <w:rPr>
                <w:b/>
                <w:color w:val="000000"/>
                <w:lang w:val="uk-UA"/>
              </w:rPr>
            </w:pPr>
          </w:p>
        </w:tc>
        <w:tc>
          <w:tcPr>
            <w:tcW w:w="430" w:type="dxa"/>
            <w:shd w:val="clear" w:color="auto" w:fill="FFFFFF"/>
          </w:tcPr>
          <w:p w:rsidR="007B7DDA" w:rsidRPr="000A6157" w:rsidRDefault="007B7DDA" w:rsidP="00A141FE">
            <w:pPr>
              <w:jc w:val="center"/>
              <w:rPr>
                <w:b/>
                <w:lang w:val="uk-UA"/>
              </w:rPr>
            </w:pPr>
          </w:p>
        </w:tc>
        <w:tc>
          <w:tcPr>
            <w:tcW w:w="430" w:type="dxa"/>
            <w:shd w:val="clear" w:color="auto" w:fill="FFFFFF"/>
          </w:tcPr>
          <w:p w:rsidR="007B7DDA" w:rsidRPr="000A6157" w:rsidRDefault="007B7DDA" w:rsidP="00A141FE">
            <w:pPr>
              <w:jc w:val="center"/>
              <w:rPr>
                <w:b/>
                <w:color w:val="000000"/>
                <w:lang w:val="uk-UA"/>
              </w:rPr>
            </w:pPr>
          </w:p>
        </w:tc>
        <w:tc>
          <w:tcPr>
            <w:tcW w:w="430" w:type="dxa"/>
            <w:shd w:val="clear" w:color="auto" w:fill="FFFFFF"/>
          </w:tcPr>
          <w:p w:rsidR="007B7DDA" w:rsidRPr="000A6157" w:rsidRDefault="007B7DDA" w:rsidP="00A141FE">
            <w:pPr>
              <w:jc w:val="center"/>
              <w:rPr>
                <w:b/>
                <w:color w:val="000000"/>
                <w:lang w:val="uk-UA"/>
              </w:rPr>
            </w:pPr>
          </w:p>
        </w:tc>
        <w:tc>
          <w:tcPr>
            <w:tcW w:w="383" w:type="dxa"/>
            <w:shd w:val="clear" w:color="auto" w:fill="FFFFFF"/>
          </w:tcPr>
          <w:p w:rsidR="007B7DDA" w:rsidRPr="000A6157" w:rsidRDefault="00826C83" w:rsidP="00A141FE">
            <w:pPr>
              <w:jc w:val="center"/>
              <w:rPr>
                <w:b/>
                <w:lang w:val="uk-UA"/>
              </w:rPr>
            </w:pPr>
            <w:r>
              <w:rPr>
                <w:b/>
                <w:lang w:val="uk-UA"/>
              </w:rPr>
              <w:t>+</w:t>
            </w:r>
          </w:p>
        </w:tc>
        <w:tc>
          <w:tcPr>
            <w:tcW w:w="475"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826C83" w:rsidP="00A141FE">
            <w:pPr>
              <w:jc w:val="center"/>
              <w:rPr>
                <w:b/>
                <w:color w:val="000000"/>
                <w:lang w:val="uk-UA"/>
              </w:rPr>
            </w:pPr>
            <w:r>
              <w:rPr>
                <w:b/>
                <w:color w:val="000000"/>
                <w:lang w:val="uk-UA"/>
              </w:rPr>
              <w:t>+</w:t>
            </w:r>
          </w:p>
        </w:tc>
        <w:tc>
          <w:tcPr>
            <w:tcW w:w="429"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lang w:val="uk-UA"/>
              </w:rPr>
            </w:pPr>
          </w:p>
        </w:tc>
        <w:tc>
          <w:tcPr>
            <w:tcW w:w="428"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r>
      <w:tr w:rsidR="007B7DDA" w:rsidRPr="000A185B" w:rsidTr="007B7DDA">
        <w:trPr>
          <w:cantSplit/>
          <w:trHeight w:val="287"/>
        </w:trPr>
        <w:tc>
          <w:tcPr>
            <w:tcW w:w="636" w:type="dxa"/>
            <w:vAlign w:val="center"/>
          </w:tcPr>
          <w:p w:rsidR="007B7DDA" w:rsidRDefault="007B7DDA" w:rsidP="00A141FE">
            <w:pPr>
              <w:ind w:left="-57" w:right="-57"/>
            </w:pPr>
            <w:r w:rsidRPr="003A0A1A">
              <w:rPr>
                <w:b/>
                <w:sz w:val="14"/>
                <w:szCs w:val="14"/>
                <w:lang w:val="uk-UA"/>
              </w:rPr>
              <w:t>ПРН-1</w:t>
            </w:r>
            <w:r>
              <w:rPr>
                <w:b/>
                <w:sz w:val="14"/>
                <w:szCs w:val="14"/>
                <w:lang w:val="uk-UA"/>
              </w:rPr>
              <w:t>3</w:t>
            </w:r>
            <w:r w:rsidRPr="003A0A1A">
              <w:rPr>
                <w:b/>
                <w:sz w:val="14"/>
                <w:szCs w:val="14"/>
                <w:lang w:val="uk-UA"/>
              </w:rPr>
              <w:t>.</w:t>
            </w:r>
          </w:p>
        </w:tc>
        <w:tc>
          <w:tcPr>
            <w:tcW w:w="426" w:type="dxa"/>
            <w:shd w:val="clear" w:color="auto" w:fill="FFFFFF"/>
          </w:tcPr>
          <w:p w:rsidR="007B7DDA" w:rsidRPr="000A6157" w:rsidRDefault="007B7DDA" w:rsidP="00A141FE">
            <w:pPr>
              <w:jc w:val="center"/>
              <w:rPr>
                <w:b/>
                <w:color w:val="000000"/>
                <w:lang w:val="uk-UA"/>
              </w:rPr>
            </w:pPr>
          </w:p>
        </w:tc>
        <w:tc>
          <w:tcPr>
            <w:tcW w:w="427" w:type="dxa"/>
            <w:shd w:val="clear" w:color="auto" w:fill="FFFFFF"/>
          </w:tcPr>
          <w:p w:rsidR="007B7DDA" w:rsidRPr="000A6157" w:rsidRDefault="007B7DDA" w:rsidP="00A141FE">
            <w:pPr>
              <w:jc w:val="center"/>
              <w:rPr>
                <w:b/>
                <w:color w:val="000000"/>
                <w:lang w:val="uk-UA"/>
              </w:rPr>
            </w:pPr>
          </w:p>
        </w:tc>
        <w:tc>
          <w:tcPr>
            <w:tcW w:w="426" w:type="dxa"/>
            <w:shd w:val="clear" w:color="auto" w:fill="FFFFFF"/>
          </w:tcPr>
          <w:p w:rsidR="007B7DDA" w:rsidRPr="000A6157" w:rsidRDefault="007B7DDA" w:rsidP="00A141FE">
            <w:pPr>
              <w:jc w:val="center"/>
              <w:rPr>
                <w:b/>
                <w:color w:val="000000"/>
                <w:lang w:val="uk-UA"/>
              </w:rPr>
            </w:pPr>
          </w:p>
        </w:tc>
        <w:tc>
          <w:tcPr>
            <w:tcW w:w="427"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color w:val="000000"/>
                <w:lang w:val="uk-UA"/>
              </w:rPr>
            </w:pPr>
          </w:p>
        </w:tc>
        <w:tc>
          <w:tcPr>
            <w:tcW w:w="426"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6328EF" w:rsidRDefault="007B7DDA" w:rsidP="00A141FE">
            <w:pPr>
              <w:jc w:val="center"/>
              <w:rPr>
                <w:b/>
                <w:lang w:val="uk-UA"/>
              </w:rPr>
            </w:pPr>
          </w:p>
        </w:tc>
        <w:tc>
          <w:tcPr>
            <w:tcW w:w="426"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7B7DDA" w:rsidP="00A141FE">
            <w:pPr>
              <w:jc w:val="center"/>
              <w:rPr>
                <w:b/>
                <w:lang w:val="uk-UA"/>
              </w:rPr>
            </w:pPr>
          </w:p>
        </w:tc>
        <w:tc>
          <w:tcPr>
            <w:tcW w:w="433"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7B7DDA" w:rsidP="00A141FE">
            <w:pPr>
              <w:jc w:val="center"/>
              <w:rPr>
                <w:b/>
                <w:lang w:val="uk-UA"/>
              </w:rPr>
            </w:pPr>
          </w:p>
        </w:tc>
        <w:tc>
          <w:tcPr>
            <w:tcW w:w="431" w:type="dxa"/>
            <w:shd w:val="clear" w:color="auto" w:fill="FFFFFF"/>
          </w:tcPr>
          <w:p w:rsidR="007B7DDA" w:rsidRPr="000A6157" w:rsidRDefault="00826C83" w:rsidP="00A141FE">
            <w:pPr>
              <w:jc w:val="center"/>
              <w:rPr>
                <w:b/>
                <w:color w:val="000000"/>
                <w:lang w:val="uk-UA"/>
              </w:rPr>
            </w:pPr>
            <w:r>
              <w:rPr>
                <w:b/>
                <w:color w:val="000000"/>
                <w:lang w:val="uk-UA"/>
              </w:rPr>
              <w:t>+</w:t>
            </w:r>
          </w:p>
        </w:tc>
        <w:tc>
          <w:tcPr>
            <w:tcW w:w="431" w:type="dxa"/>
            <w:shd w:val="clear" w:color="auto" w:fill="FFFFFF"/>
          </w:tcPr>
          <w:p w:rsidR="007B7DDA" w:rsidRPr="000A6157" w:rsidRDefault="007B7DDA" w:rsidP="00A141FE">
            <w:pPr>
              <w:jc w:val="center"/>
              <w:rPr>
                <w:b/>
                <w:color w:val="000000"/>
                <w:lang w:val="uk-UA"/>
              </w:rPr>
            </w:pPr>
          </w:p>
        </w:tc>
        <w:tc>
          <w:tcPr>
            <w:tcW w:w="431" w:type="dxa"/>
            <w:shd w:val="clear" w:color="auto" w:fill="FFFFFF"/>
          </w:tcPr>
          <w:p w:rsidR="007B7DDA" w:rsidRPr="000A6157" w:rsidRDefault="007B7DDA" w:rsidP="00A141FE">
            <w:pPr>
              <w:jc w:val="center"/>
              <w:rPr>
                <w:b/>
                <w:color w:val="000000"/>
                <w:lang w:val="en-US"/>
              </w:rPr>
            </w:pPr>
          </w:p>
        </w:tc>
        <w:tc>
          <w:tcPr>
            <w:tcW w:w="412" w:type="dxa"/>
            <w:shd w:val="clear" w:color="auto" w:fill="FFFFFF"/>
          </w:tcPr>
          <w:p w:rsidR="007B7DDA" w:rsidRPr="000A6157" w:rsidRDefault="007B7DDA" w:rsidP="00A141FE">
            <w:pPr>
              <w:jc w:val="center"/>
              <w:rPr>
                <w:b/>
                <w:color w:val="000000"/>
                <w:lang w:val="uk-UA"/>
              </w:rPr>
            </w:pPr>
          </w:p>
        </w:tc>
        <w:tc>
          <w:tcPr>
            <w:tcW w:w="449" w:type="dxa"/>
            <w:shd w:val="clear" w:color="auto" w:fill="FFFFFF"/>
          </w:tcPr>
          <w:p w:rsidR="007B7DDA" w:rsidRPr="000A6157" w:rsidRDefault="007B7DDA" w:rsidP="00A141FE">
            <w:pPr>
              <w:jc w:val="center"/>
              <w:rPr>
                <w:b/>
                <w:color w:val="000000"/>
                <w:lang w:val="uk-UA"/>
              </w:rPr>
            </w:pPr>
          </w:p>
        </w:tc>
        <w:tc>
          <w:tcPr>
            <w:tcW w:w="430" w:type="dxa"/>
            <w:shd w:val="clear" w:color="auto" w:fill="FFFFFF"/>
          </w:tcPr>
          <w:p w:rsidR="007B7DDA" w:rsidRPr="000A6157" w:rsidRDefault="00826C83" w:rsidP="00A141FE">
            <w:pPr>
              <w:jc w:val="center"/>
              <w:rPr>
                <w:b/>
                <w:color w:val="000000"/>
                <w:lang w:val="uk-UA"/>
              </w:rPr>
            </w:pPr>
            <w:r>
              <w:rPr>
                <w:b/>
                <w:color w:val="000000"/>
                <w:lang w:val="uk-UA"/>
              </w:rPr>
              <w:t>+</w:t>
            </w:r>
          </w:p>
        </w:tc>
        <w:tc>
          <w:tcPr>
            <w:tcW w:w="430" w:type="dxa"/>
            <w:shd w:val="clear" w:color="auto" w:fill="FFFFFF"/>
          </w:tcPr>
          <w:p w:rsidR="007B7DDA" w:rsidRPr="000A6157" w:rsidRDefault="007B7DDA" w:rsidP="00A141FE">
            <w:pPr>
              <w:jc w:val="center"/>
              <w:rPr>
                <w:b/>
                <w:lang w:val="uk-UA"/>
              </w:rPr>
            </w:pPr>
          </w:p>
        </w:tc>
        <w:tc>
          <w:tcPr>
            <w:tcW w:w="430" w:type="dxa"/>
            <w:shd w:val="clear" w:color="auto" w:fill="FFFFFF"/>
          </w:tcPr>
          <w:p w:rsidR="007B7DDA" w:rsidRPr="000A6157" w:rsidRDefault="007B7DDA" w:rsidP="00A141FE">
            <w:pPr>
              <w:jc w:val="center"/>
              <w:rPr>
                <w:b/>
                <w:color w:val="000000"/>
                <w:lang w:val="uk-UA"/>
              </w:rPr>
            </w:pPr>
          </w:p>
        </w:tc>
        <w:tc>
          <w:tcPr>
            <w:tcW w:w="430" w:type="dxa"/>
            <w:shd w:val="clear" w:color="auto" w:fill="FFFFFF"/>
          </w:tcPr>
          <w:p w:rsidR="007B7DDA" w:rsidRPr="000A6157" w:rsidRDefault="007B7DDA" w:rsidP="00A141FE">
            <w:pPr>
              <w:jc w:val="center"/>
              <w:rPr>
                <w:b/>
                <w:color w:val="000000"/>
                <w:lang w:val="uk-UA"/>
              </w:rPr>
            </w:pPr>
          </w:p>
        </w:tc>
        <w:tc>
          <w:tcPr>
            <w:tcW w:w="383" w:type="dxa"/>
            <w:shd w:val="clear" w:color="auto" w:fill="FFFFFF"/>
          </w:tcPr>
          <w:p w:rsidR="007B7DDA" w:rsidRPr="000A6157" w:rsidRDefault="007B7DDA" w:rsidP="00A141FE">
            <w:pPr>
              <w:jc w:val="center"/>
              <w:rPr>
                <w:b/>
                <w:lang w:val="uk-UA"/>
              </w:rPr>
            </w:pPr>
          </w:p>
        </w:tc>
        <w:tc>
          <w:tcPr>
            <w:tcW w:w="475" w:type="dxa"/>
            <w:shd w:val="clear" w:color="auto" w:fill="FFFFFF"/>
          </w:tcPr>
          <w:p w:rsidR="007B7DDA" w:rsidRPr="000A6157" w:rsidRDefault="00826C83" w:rsidP="00A141FE">
            <w:pPr>
              <w:jc w:val="center"/>
              <w:rPr>
                <w:b/>
                <w:lang w:val="uk-UA"/>
              </w:rPr>
            </w:pPr>
            <w:r>
              <w:rPr>
                <w:b/>
                <w:lang w:val="uk-UA"/>
              </w:rPr>
              <w:t>+</w:t>
            </w:r>
          </w:p>
        </w:tc>
        <w:tc>
          <w:tcPr>
            <w:tcW w:w="429" w:type="dxa"/>
            <w:shd w:val="clear" w:color="auto" w:fill="FFFFFF"/>
          </w:tcPr>
          <w:p w:rsidR="007B7DDA" w:rsidRPr="000A6157" w:rsidRDefault="00826C83" w:rsidP="00A141FE">
            <w:pPr>
              <w:jc w:val="center"/>
              <w:rPr>
                <w:b/>
                <w:lang w:val="uk-UA"/>
              </w:rPr>
            </w:pPr>
            <w:r>
              <w:rPr>
                <w:b/>
                <w:lang w:val="uk-UA"/>
              </w:rPr>
              <w:t>+</w:t>
            </w: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lang w:val="uk-UA"/>
              </w:rPr>
            </w:pPr>
          </w:p>
        </w:tc>
        <w:tc>
          <w:tcPr>
            <w:tcW w:w="428"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826C83" w:rsidP="00A141FE">
            <w:pPr>
              <w:jc w:val="center"/>
              <w:rPr>
                <w:b/>
                <w:color w:val="000000"/>
                <w:lang w:val="uk-UA"/>
              </w:rPr>
            </w:pPr>
            <w:r>
              <w:rPr>
                <w:b/>
                <w:color w:val="000000"/>
                <w:lang w:val="uk-UA"/>
              </w:rPr>
              <w:t>+</w:t>
            </w:r>
          </w:p>
        </w:tc>
      </w:tr>
      <w:tr w:rsidR="007B7DDA" w:rsidRPr="000A185B" w:rsidTr="007B7DDA">
        <w:trPr>
          <w:cantSplit/>
          <w:trHeight w:val="287"/>
        </w:trPr>
        <w:tc>
          <w:tcPr>
            <w:tcW w:w="636" w:type="dxa"/>
            <w:vAlign w:val="center"/>
          </w:tcPr>
          <w:p w:rsidR="007B7DDA" w:rsidRDefault="007B7DDA" w:rsidP="00A141FE">
            <w:pPr>
              <w:ind w:left="-57" w:right="-57"/>
            </w:pPr>
            <w:r w:rsidRPr="003A0A1A">
              <w:rPr>
                <w:b/>
                <w:sz w:val="14"/>
                <w:szCs w:val="14"/>
                <w:lang w:val="uk-UA"/>
              </w:rPr>
              <w:t>ПРН-1</w:t>
            </w:r>
            <w:r>
              <w:rPr>
                <w:b/>
                <w:sz w:val="14"/>
                <w:szCs w:val="14"/>
                <w:lang w:val="uk-UA"/>
              </w:rPr>
              <w:t>4</w:t>
            </w:r>
            <w:r w:rsidRPr="003A0A1A">
              <w:rPr>
                <w:b/>
                <w:sz w:val="14"/>
                <w:szCs w:val="14"/>
                <w:lang w:val="uk-UA"/>
              </w:rPr>
              <w:t>.</w:t>
            </w:r>
          </w:p>
        </w:tc>
        <w:tc>
          <w:tcPr>
            <w:tcW w:w="426" w:type="dxa"/>
            <w:shd w:val="clear" w:color="auto" w:fill="FFFFFF"/>
          </w:tcPr>
          <w:p w:rsidR="007B7DDA" w:rsidRPr="000A6157" w:rsidRDefault="007B7DDA" w:rsidP="00A141FE">
            <w:pPr>
              <w:jc w:val="center"/>
              <w:rPr>
                <w:b/>
                <w:color w:val="000000"/>
                <w:lang w:val="uk-UA"/>
              </w:rPr>
            </w:pPr>
          </w:p>
        </w:tc>
        <w:tc>
          <w:tcPr>
            <w:tcW w:w="427" w:type="dxa"/>
            <w:shd w:val="clear" w:color="auto" w:fill="FFFFFF"/>
          </w:tcPr>
          <w:p w:rsidR="007B7DDA" w:rsidRPr="000A6157" w:rsidRDefault="007B7DDA" w:rsidP="00A141FE">
            <w:pPr>
              <w:jc w:val="center"/>
              <w:rPr>
                <w:b/>
                <w:color w:val="000000"/>
                <w:lang w:val="uk-UA"/>
              </w:rPr>
            </w:pPr>
          </w:p>
        </w:tc>
        <w:tc>
          <w:tcPr>
            <w:tcW w:w="426" w:type="dxa"/>
            <w:shd w:val="clear" w:color="auto" w:fill="FFFFFF"/>
          </w:tcPr>
          <w:p w:rsidR="007B7DDA" w:rsidRPr="000A6157" w:rsidRDefault="007B7DDA" w:rsidP="00A141FE">
            <w:pPr>
              <w:jc w:val="center"/>
              <w:rPr>
                <w:b/>
                <w:color w:val="000000"/>
                <w:lang w:val="uk-UA"/>
              </w:rPr>
            </w:pPr>
          </w:p>
        </w:tc>
        <w:tc>
          <w:tcPr>
            <w:tcW w:w="427"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color w:val="000000"/>
                <w:lang w:val="uk-UA"/>
              </w:rPr>
            </w:pPr>
          </w:p>
        </w:tc>
        <w:tc>
          <w:tcPr>
            <w:tcW w:w="426"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lang w:val="en-US"/>
              </w:rPr>
            </w:pPr>
          </w:p>
        </w:tc>
        <w:tc>
          <w:tcPr>
            <w:tcW w:w="426"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7B7DDA" w:rsidP="00A141FE">
            <w:pPr>
              <w:jc w:val="center"/>
              <w:rPr>
                <w:b/>
                <w:lang w:val="uk-UA"/>
              </w:rPr>
            </w:pPr>
          </w:p>
        </w:tc>
        <w:tc>
          <w:tcPr>
            <w:tcW w:w="433"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7B7DDA" w:rsidP="00A141FE">
            <w:pPr>
              <w:jc w:val="center"/>
              <w:rPr>
                <w:b/>
                <w:lang w:val="uk-UA"/>
              </w:rPr>
            </w:pPr>
          </w:p>
        </w:tc>
        <w:tc>
          <w:tcPr>
            <w:tcW w:w="431" w:type="dxa"/>
            <w:shd w:val="clear" w:color="auto" w:fill="FFFFFF"/>
          </w:tcPr>
          <w:p w:rsidR="007B7DDA" w:rsidRPr="000A6157" w:rsidRDefault="00FB07F0" w:rsidP="00A141FE">
            <w:pPr>
              <w:jc w:val="center"/>
              <w:rPr>
                <w:b/>
                <w:color w:val="000000"/>
                <w:lang w:val="uk-UA"/>
              </w:rPr>
            </w:pPr>
            <w:r>
              <w:rPr>
                <w:b/>
                <w:color w:val="000000"/>
                <w:lang w:val="uk-UA"/>
              </w:rPr>
              <w:t>+</w:t>
            </w:r>
          </w:p>
        </w:tc>
        <w:tc>
          <w:tcPr>
            <w:tcW w:w="431" w:type="dxa"/>
            <w:shd w:val="clear" w:color="auto" w:fill="FFFFFF"/>
          </w:tcPr>
          <w:p w:rsidR="007B7DDA" w:rsidRPr="000A6157" w:rsidRDefault="007B7DDA" w:rsidP="00A141FE">
            <w:pPr>
              <w:jc w:val="center"/>
              <w:rPr>
                <w:b/>
                <w:color w:val="000000"/>
                <w:lang w:val="uk-UA"/>
              </w:rPr>
            </w:pPr>
          </w:p>
        </w:tc>
        <w:tc>
          <w:tcPr>
            <w:tcW w:w="431" w:type="dxa"/>
            <w:shd w:val="clear" w:color="auto" w:fill="FFFFFF"/>
          </w:tcPr>
          <w:p w:rsidR="007B7DDA" w:rsidRPr="000A6157" w:rsidRDefault="007B7DDA" w:rsidP="00A141FE">
            <w:pPr>
              <w:jc w:val="center"/>
              <w:rPr>
                <w:b/>
                <w:color w:val="000000"/>
                <w:lang w:val="en-US"/>
              </w:rPr>
            </w:pPr>
          </w:p>
        </w:tc>
        <w:tc>
          <w:tcPr>
            <w:tcW w:w="412" w:type="dxa"/>
            <w:shd w:val="clear" w:color="auto" w:fill="FFFFFF"/>
          </w:tcPr>
          <w:p w:rsidR="007B7DDA" w:rsidRPr="000A6157" w:rsidRDefault="007B7DDA" w:rsidP="00A141FE">
            <w:pPr>
              <w:jc w:val="center"/>
              <w:rPr>
                <w:b/>
                <w:color w:val="000000"/>
                <w:lang w:val="uk-UA"/>
              </w:rPr>
            </w:pPr>
          </w:p>
        </w:tc>
        <w:tc>
          <w:tcPr>
            <w:tcW w:w="449" w:type="dxa"/>
            <w:shd w:val="clear" w:color="auto" w:fill="FFFFFF"/>
          </w:tcPr>
          <w:p w:rsidR="007B7DDA" w:rsidRPr="000A6157" w:rsidRDefault="007B7DDA" w:rsidP="00A141FE">
            <w:pPr>
              <w:jc w:val="center"/>
              <w:rPr>
                <w:b/>
                <w:color w:val="000000"/>
                <w:lang w:val="uk-UA"/>
              </w:rPr>
            </w:pPr>
          </w:p>
        </w:tc>
        <w:tc>
          <w:tcPr>
            <w:tcW w:w="430" w:type="dxa"/>
            <w:shd w:val="clear" w:color="auto" w:fill="FFFFFF"/>
          </w:tcPr>
          <w:p w:rsidR="007B7DDA" w:rsidRPr="00FB07F0" w:rsidRDefault="00FB07F0" w:rsidP="00A141FE">
            <w:pPr>
              <w:jc w:val="center"/>
              <w:rPr>
                <w:b/>
                <w:color w:val="000000"/>
              </w:rPr>
            </w:pPr>
            <w:r>
              <w:rPr>
                <w:b/>
                <w:color w:val="000000"/>
              </w:rPr>
              <w:t>+</w:t>
            </w:r>
          </w:p>
        </w:tc>
        <w:tc>
          <w:tcPr>
            <w:tcW w:w="430" w:type="dxa"/>
            <w:shd w:val="clear" w:color="auto" w:fill="FFFFFF"/>
          </w:tcPr>
          <w:p w:rsidR="007B7DDA" w:rsidRPr="000A6157" w:rsidRDefault="007B7DDA" w:rsidP="00A141FE">
            <w:pPr>
              <w:jc w:val="center"/>
              <w:rPr>
                <w:b/>
                <w:lang w:val="uk-UA"/>
              </w:rPr>
            </w:pPr>
          </w:p>
        </w:tc>
        <w:tc>
          <w:tcPr>
            <w:tcW w:w="430" w:type="dxa"/>
            <w:shd w:val="clear" w:color="auto" w:fill="FFFFFF"/>
          </w:tcPr>
          <w:p w:rsidR="007B7DDA" w:rsidRPr="000A6157" w:rsidRDefault="007B7DDA" w:rsidP="00A141FE">
            <w:pPr>
              <w:jc w:val="center"/>
              <w:rPr>
                <w:b/>
                <w:color w:val="000000"/>
                <w:lang w:val="uk-UA"/>
              </w:rPr>
            </w:pPr>
          </w:p>
        </w:tc>
        <w:tc>
          <w:tcPr>
            <w:tcW w:w="430" w:type="dxa"/>
            <w:shd w:val="clear" w:color="auto" w:fill="FFFFFF"/>
          </w:tcPr>
          <w:p w:rsidR="007B7DDA" w:rsidRPr="000A6157" w:rsidRDefault="007B7DDA" w:rsidP="00A141FE">
            <w:pPr>
              <w:jc w:val="center"/>
              <w:rPr>
                <w:b/>
                <w:color w:val="000000"/>
                <w:lang w:val="uk-UA"/>
              </w:rPr>
            </w:pPr>
          </w:p>
        </w:tc>
        <w:tc>
          <w:tcPr>
            <w:tcW w:w="383" w:type="dxa"/>
            <w:shd w:val="clear" w:color="auto" w:fill="FFFFFF"/>
          </w:tcPr>
          <w:p w:rsidR="007B7DDA" w:rsidRPr="000A6157" w:rsidRDefault="007B7DDA" w:rsidP="00A141FE">
            <w:pPr>
              <w:jc w:val="center"/>
              <w:rPr>
                <w:b/>
                <w:lang w:val="uk-UA"/>
              </w:rPr>
            </w:pPr>
          </w:p>
        </w:tc>
        <w:tc>
          <w:tcPr>
            <w:tcW w:w="475"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lang w:val="uk-UA"/>
              </w:rPr>
            </w:pPr>
          </w:p>
        </w:tc>
        <w:tc>
          <w:tcPr>
            <w:tcW w:w="428"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FB07F0" w:rsidP="00A141FE">
            <w:pPr>
              <w:jc w:val="center"/>
              <w:rPr>
                <w:b/>
                <w:color w:val="000000"/>
                <w:lang w:val="uk-UA"/>
              </w:rPr>
            </w:pPr>
            <w:r>
              <w:rPr>
                <w:b/>
                <w:color w:val="000000"/>
                <w:lang w:val="uk-UA"/>
              </w:rPr>
              <w:t>+</w:t>
            </w:r>
          </w:p>
        </w:tc>
      </w:tr>
      <w:tr w:rsidR="007B7DDA" w:rsidRPr="000A185B" w:rsidTr="007B7DDA">
        <w:trPr>
          <w:cantSplit/>
          <w:trHeight w:val="277"/>
        </w:trPr>
        <w:tc>
          <w:tcPr>
            <w:tcW w:w="636" w:type="dxa"/>
            <w:vAlign w:val="center"/>
          </w:tcPr>
          <w:p w:rsidR="007B7DDA" w:rsidRDefault="007B7DDA" w:rsidP="00A141FE">
            <w:pPr>
              <w:ind w:left="-57" w:right="-57"/>
            </w:pPr>
            <w:r w:rsidRPr="003A0A1A">
              <w:rPr>
                <w:b/>
                <w:sz w:val="14"/>
                <w:szCs w:val="14"/>
                <w:lang w:val="uk-UA"/>
              </w:rPr>
              <w:t>ПРН-1</w:t>
            </w:r>
            <w:r>
              <w:rPr>
                <w:b/>
                <w:sz w:val="14"/>
                <w:szCs w:val="14"/>
                <w:lang w:val="uk-UA"/>
              </w:rPr>
              <w:t>5</w:t>
            </w:r>
            <w:r w:rsidRPr="003A0A1A">
              <w:rPr>
                <w:b/>
                <w:sz w:val="14"/>
                <w:szCs w:val="14"/>
                <w:lang w:val="uk-UA"/>
              </w:rPr>
              <w:t>.</w:t>
            </w:r>
          </w:p>
        </w:tc>
        <w:tc>
          <w:tcPr>
            <w:tcW w:w="426" w:type="dxa"/>
            <w:shd w:val="clear" w:color="auto" w:fill="FFFFFF"/>
          </w:tcPr>
          <w:p w:rsidR="007B7DDA" w:rsidRPr="000A6157" w:rsidRDefault="007B7DDA" w:rsidP="00A141FE">
            <w:pPr>
              <w:jc w:val="center"/>
              <w:rPr>
                <w:b/>
                <w:color w:val="000000"/>
                <w:lang w:val="uk-UA"/>
              </w:rPr>
            </w:pPr>
          </w:p>
        </w:tc>
        <w:tc>
          <w:tcPr>
            <w:tcW w:w="427" w:type="dxa"/>
            <w:shd w:val="clear" w:color="auto" w:fill="FFFFFF"/>
          </w:tcPr>
          <w:p w:rsidR="007B7DDA" w:rsidRPr="000A6157" w:rsidRDefault="007B7DDA" w:rsidP="00A141FE">
            <w:pPr>
              <w:jc w:val="center"/>
              <w:rPr>
                <w:b/>
                <w:color w:val="000000"/>
                <w:lang w:val="uk-UA"/>
              </w:rPr>
            </w:pPr>
          </w:p>
        </w:tc>
        <w:tc>
          <w:tcPr>
            <w:tcW w:w="426" w:type="dxa"/>
            <w:shd w:val="clear" w:color="auto" w:fill="FFFFFF"/>
          </w:tcPr>
          <w:p w:rsidR="007B7DDA" w:rsidRPr="000A6157" w:rsidRDefault="007B7DDA" w:rsidP="00A141FE">
            <w:pPr>
              <w:jc w:val="center"/>
              <w:rPr>
                <w:b/>
                <w:color w:val="000000"/>
                <w:lang w:val="uk-UA"/>
              </w:rPr>
            </w:pPr>
          </w:p>
        </w:tc>
        <w:tc>
          <w:tcPr>
            <w:tcW w:w="427"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color w:val="000000"/>
                <w:lang w:val="uk-UA"/>
              </w:rPr>
            </w:pPr>
          </w:p>
        </w:tc>
        <w:tc>
          <w:tcPr>
            <w:tcW w:w="426"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lang w:val="en-US"/>
              </w:rPr>
            </w:pPr>
          </w:p>
        </w:tc>
        <w:tc>
          <w:tcPr>
            <w:tcW w:w="426"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7B7DDA" w:rsidP="00A141FE">
            <w:pPr>
              <w:jc w:val="center"/>
              <w:rPr>
                <w:b/>
                <w:lang w:val="uk-UA"/>
              </w:rPr>
            </w:pPr>
          </w:p>
        </w:tc>
        <w:tc>
          <w:tcPr>
            <w:tcW w:w="433"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7B7DDA" w:rsidP="00A141FE">
            <w:pPr>
              <w:jc w:val="center"/>
              <w:rPr>
                <w:b/>
                <w:lang w:val="en-US"/>
              </w:rPr>
            </w:pPr>
          </w:p>
        </w:tc>
        <w:tc>
          <w:tcPr>
            <w:tcW w:w="431" w:type="dxa"/>
            <w:shd w:val="clear" w:color="auto" w:fill="FFFFFF"/>
          </w:tcPr>
          <w:p w:rsidR="007B7DDA" w:rsidRPr="000A6157" w:rsidRDefault="007B7DDA" w:rsidP="00A141FE">
            <w:pPr>
              <w:jc w:val="center"/>
              <w:rPr>
                <w:b/>
                <w:color w:val="000000"/>
                <w:lang w:val="uk-UA"/>
              </w:rPr>
            </w:pPr>
          </w:p>
        </w:tc>
        <w:tc>
          <w:tcPr>
            <w:tcW w:w="431" w:type="dxa"/>
            <w:shd w:val="clear" w:color="auto" w:fill="FFFFFF"/>
          </w:tcPr>
          <w:p w:rsidR="007B7DDA" w:rsidRPr="000A6157" w:rsidRDefault="00FB07F0" w:rsidP="00A141FE">
            <w:pPr>
              <w:jc w:val="center"/>
              <w:rPr>
                <w:b/>
                <w:color w:val="000000"/>
                <w:lang w:val="uk-UA"/>
              </w:rPr>
            </w:pPr>
            <w:r>
              <w:rPr>
                <w:b/>
                <w:color w:val="000000"/>
                <w:lang w:val="uk-UA"/>
              </w:rPr>
              <w:t>+</w:t>
            </w:r>
          </w:p>
        </w:tc>
        <w:tc>
          <w:tcPr>
            <w:tcW w:w="431" w:type="dxa"/>
            <w:shd w:val="clear" w:color="auto" w:fill="FFFFFF"/>
          </w:tcPr>
          <w:p w:rsidR="007B7DDA" w:rsidRPr="000A6157" w:rsidRDefault="007B7DDA" w:rsidP="00A141FE">
            <w:pPr>
              <w:jc w:val="center"/>
              <w:rPr>
                <w:b/>
                <w:color w:val="000000"/>
                <w:lang w:val="uk-UA"/>
              </w:rPr>
            </w:pPr>
          </w:p>
        </w:tc>
        <w:tc>
          <w:tcPr>
            <w:tcW w:w="412" w:type="dxa"/>
            <w:shd w:val="clear" w:color="auto" w:fill="FFFFFF"/>
          </w:tcPr>
          <w:p w:rsidR="007B7DDA" w:rsidRPr="000A6157" w:rsidRDefault="00FB07F0" w:rsidP="00A141FE">
            <w:pPr>
              <w:jc w:val="center"/>
              <w:rPr>
                <w:b/>
                <w:color w:val="000000"/>
                <w:lang w:val="uk-UA"/>
              </w:rPr>
            </w:pPr>
            <w:r>
              <w:rPr>
                <w:b/>
                <w:color w:val="000000"/>
                <w:lang w:val="uk-UA"/>
              </w:rPr>
              <w:t>+</w:t>
            </w:r>
          </w:p>
        </w:tc>
        <w:tc>
          <w:tcPr>
            <w:tcW w:w="449" w:type="dxa"/>
            <w:shd w:val="clear" w:color="auto" w:fill="FFFFFF"/>
          </w:tcPr>
          <w:p w:rsidR="007B7DDA" w:rsidRPr="000A6157" w:rsidRDefault="007B7DDA" w:rsidP="00A141FE">
            <w:pPr>
              <w:jc w:val="center"/>
              <w:rPr>
                <w:b/>
                <w:color w:val="000000"/>
                <w:lang w:val="uk-UA"/>
              </w:rPr>
            </w:pPr>
          </w:p>
        </w:tc>
        <w:tc>
          <w:tcPr>
            <w:tcW w:w="430" w:type="dxa"/>
            <w:shd w:val="clear" w:color="auto" w:fill="FFFFFF"/>
          </w:tcPr>
          <w:p w:rsidR="007B7DDA" w:rsidRPr="00EA4A78" w:rsidRDefault="00FB07F0" w:rsidP="00A141FE">
            <w:pPr>
              <w:jc w:val="center"/>
              <w:rPr>
                <w:b/>
                <w:color w:val="000000"/>
                <w:lang w:val="uk-UA"/>
              </w:rPr>
            </w:pPr>
            <w:r>
              <w:rPr>
                <w:b/>
                <w:color w:val="000000"/>
                <w:lang w:val="uk-UA"/>
              </w:rPr>
              <w:t>+</w:t>
            </w:r>
          </w:p>
        </w:tc>
        <w:tc>
          <w:tcPr>
            <w:tcW w:w="430" w:type="dxa"/>
            <w:shd w:val="clear" w:color="auto" w:fill="FFFFFF"/>
          </w:tcPr>
          <w:p w:rsidR="007B7DDA" w:rsidRPr="000A6157" w:rsidRDefault="00FB07F0" w:rsidP="00A141FE">
            <w:pPr>
              <w:jc w:val="center"/>
              <w:rPr>
                <w:b/>
                <w:lang w:val="uk-UA"/>
              </w:rPr>
            </w:pPr>
            <w:r>
              <w:rPr>
                <w:b/>
                <w:lang w:val="uk-UA"/>
              </w:rPr>
              <w:t>+</w:t>
            </w:r>
          </w:p>
        </w:tc>
        <w:tc>
          <w:tcPr>
            <w:tcW w:w="430" w:type="dxa"/>
            <w:shd w:val="clear" w:color="auto" w:fill="FFFFFF"/>
          </w:tcPr>
          <w:p w:rsidR="007B7DDA" w:rsidRPr="000A6157" w:rsidRDefault="007B7DDA" w:rsidP="00A141FE">
            <w:pPr>
              <w:jc w:val="center"/>
              <w:rPr>
                <w:b/>
                <w:color w:val="000000"/>
                <w:lang w:val="uk-UA"/>
              </w:rPr>
            </w:pPr>
          </w:p>
        </w:tc>
        <w:tc>
          <w:tcPr>
            <w:tcW w:w="430" w:type="dxa"/>
            <w:shd w:val="clear" w:color="auto" w:fill="FFFFFF"/>
          </w:tcPr>
          <w:p w:rsidR="007B7DDA" w:rsidRPr="000A6157" w:rsidRDefault="007B7DDA" w:rsidP="00A141FE">
            <w:pPr>
              <w:jc w:val="center"/>
              <w:rPr>
                <w:b/>
                <w:color w:val="000000"/>
                <w:lang w:val="uk-UA"/>
              </w:rPr>
            </w:pPr>
          </w:p>
        </w:tc>
        <w:tc>
          <w:tcPr>
            <w:tcW w:w="383" w:type="dxa"/>
            <w:shd w:val="clear" w:color="auto" w:fill="FFFFFF"/>
          </w:tcPr>
          <w:p w:rsidR="007B7DDA" w:rsidRPr="000A6157" w:rsidRDefault="007B7DDA" w:rsidP="00A141FE">
            <w:pPr>
              <w:jc w:val="center"/>
              <w:rPr>
                <w:b/>
                <w:lang w:val="uk-UA"/>
              </w:rPr>
            </w:pPr>
          </w:p>
        </w:tc>
        <w:tc>
          <w:tcPr>
            <w:tcW w:w="475"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lang w:val="uk-UA"/>
              </w:rPr>
            </w:pPr>
          </w:p>
        </w:tc>
        <w:tc>
          <w:tcPr>
            <w:tcW w:w="428"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FB07F0" w:rsidP="00A141FE">
            <w:pPr>
              <w:jc w:val="center"/>
              <w:rPr>
                <w:b/>
                <w:color w:val="000000"/>
                <w:lang w:val="uk-UA"/>
              </w:rPr>
            </w:pPr>
            <w:r>
              <w:rPr>
                <w:b/>
                <w:color w:val="000000"/>
                <w:lang w:val="uk-UA"/>
              </w:rPr>
              <w:t>+</w:t>
            </w:r>
          </w:p>
        </w:tc>
      </w:tr>
      <w:tr w:rsidR="007B7DDA" w:rsidRPr="000A185B" w:rsidTr="007B7DDA">
        <w:trPr>
          <w:cantSplit/>
          <w:trHeight w:val="281"/>
        </w:trPr>
        <w:tc>
          <w:tcPr>
            <w:tcW w:w="636" w:type="dxa"/>
            <w:vAlign w:val="center"/>
          </w:tcPr>
          <w:p w:rsidR="007B7DDA" w:rsidRDefault="007B7DDA" w:rsidP="00A141FE">
            <w:pPr>
              <w:ind w:left="-57" w:right="-57"/>
            </w:pPr>
            <w:r w:rsidRPr="003A0A1A">
              <w:rPr>
                <w:b/>
                <w:sz w:val="14"/>
                <w:szCs w:val="14"/>
                <w:lang w:val="uk-UA"/>
              </w:rPr>
              <w:t>ПРН-1</w:t>
            </w:r>
            <w:r>
              <w:rPr>
                <w:b/>
                <w:sz w:val="14"/>
                <w:szCs w:val="14"/>
                <w:lang w:val="uk-UA"/>
              </w:rPr>
              <w:t>6</w:t>
            </w:r>
            <w:r w:rsidRPr="003A0A1A">
              <w:rPr>
                <w:b/>
                <w:sz w:val="14"/>
                <w:szCs w:val="14"/>
                <w:lang w:val="uk-UA"/>
              </w:rPr>
              <w:t>.</w:t>
            </w:r>
          </w:p>
        </w:tc>
        <w:tc>
          <w:tcPr>
            <w:tcW w:w="426" w:type="dxa"/>
            <w:shd w:val="clear" w:color="auto" w:fill="FFFFFF"/>
          </w:tcPr>
          <w:p w:rsidR="007B7DDA" w:rsidRPr="000A6157" w:rsidRDefault="007B7DDA" w:rsidP="00A141FE">
            <w:pPr>
              <w:jc w:val="center"/>
              <w:rPr>
                <w:b/>
                <w:color w:val="000000"/>
                <w:lang w:val="uk-UA"/>
              </w:rPr>
            </w:pPr>
          </w:p>
        </w:tc>
        <w:tc>
          <w:tcPr>
            <w:tcW w:w="427" w:type="dxa"/>
            <w:shd w:val="clear" w:color="auto" w:fill="FFFFFF"/>
          </w:tcPr>
          <w:p w:rsidR="007B7DDA" w:rsidRPr="000A6157" w:rsidRDefault="007B7DDA" w:rsidP="00A141FE">
            <w:pPr>
              <w:jc w:val="center"/>
              <w:rPr>
                <w:b/>
                <w:color w:val="000000"/>
                <w:lang w:val="uk-UA"/>
              </w:rPr>
            </w:pPr>
          </w:p>
        </w:tc>
        <w:tc>
          <w:tcPr>
            <w:tcW w:w="426" w:type="dxa"/>
            <w:shd w:val="clear" w:color="auto" w:fill="FFFFFF"/>
          </w:tcPr>
          <w:p w:rsidR="007B7DDA" w:rsidRPr="000A6157" w:rsidRDefault="007B7DDA" w:rsidP="00A141FE">
            <w:pPr>
              <w:jc w:val="center"/>
              <w:rPr>
                <w:b/>
                <w:color w:val="000000"/>
                <w:lang w:val="uk-UA"/>
              </w:rPr>
            </w:pPr>
          </w:p>
        </w:tc>
        <w:tc>
          <w:tcPr>
            <w:tcW w:w="427"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color w:val="000000"/>
                <w:lang w:val="uk-UA"/>
              </w:rPr>
            </w:pPr>
          </w:p>
        </w:tc>
        <w:tc>
          <w:tcPr>
            <w:tcW w:w="426"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lang w:val="uk-UA"/>
              </w:rPr>
            </w:pPr>
          </w:p>
        </w:tc>
        <w:tc>
          <w:tcPr>
            <w:tcW w:w="426"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7B7DDA" w:rsidP="00A141FE">
            <w:pPr>
              <w:jc w:val="center"/>
              <w:rPr>
                <w:b/>
                <w:lang w:val="uk-UA"/>
              </w:rPr>
            </w:pPr>
          </w:p>
        </w:tc>
        <w:tc>
          <w:tcPr>
            <w:tcW w:w="433"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7B7DDA" w:rsidP="00A141FE">
            <w:pPr>
              <w:jc w:val="center"/>
              <w:rPr>
                <w:b/>
                <w:lang w:val="uk-UA"/>
              </w:rPr>
            </w:pPr>
          </w:p>
        </w:tc>
        <w:tc>
          <w:tcPr>
            <w:tcW w:w="431" w:type="dxa"/>
            <w:shd w:val="clear" w:color="auto" w:fill="FFFFFF"/>
          </w:tcPr>
          <w:p w:rsidR="007B7DDA" w:rsidRPr="000A6157" w:rsidRDefault="00FB07F0" w:rsidP="00A141FE">
            <w:pPr>
              <w:jc w:val="center"/>
              <w:rPr>
                <w:b/>
                <w:color w:val="000000"/>
                <w:lang w:val="uk-UA"/>
              </w:rPr>
            </w:pPr>
            <w:r>
              <w:rPr>
                <w:b/>
                <w:color w:val="000000"/>
                <w:lang w:val="uk-UA"/>
              </w:rPr>
              <w:t>+</w:t>
            </w:r>
          </w:p>
        </w:tc>
        <w:tc>
          <w:tcPr>
            <w:tcW w:w="431" w:type="dxa"/>
            <w:shd w:val="clear" w:color="auto" w:fill="FFFFFF"/>
          </w:tcPr>
          <w:p w:rsidR="007B7DDA" w:rsidRPr="000A6157" w:rsidRDefault="007B7DDA" w:rsidP="00A141FE">
            <w:pPr>
              <w:jc w:val="center"/>
              <w:rPr>
                <w:b/>
                <w:color w:val="000000"/>
                <w:lang w:val="uk-UA"/>
              </w:rPr>
            </w:pPr>
          </w:p>
        </w:tc>
        <w:tc>
          <w:tcPr>
            <w:tcW w:w="431" w:type="dxa"/>
            <w:shd w:val="clear" w:color="auto" w:fill="FFFFFF"/>
          </w:tcPr>
          <w:p w:rsidR="007B7DDA" w:rsidRPr="000A6157" w:rsidRDefault="00FB07F0" w:rsidP="00A141FE">
            <w:pPr>
              <w:jc w:val="center"/>
              <w:rPr>
                <w:b/>
                <w:color w:val="000000"/>
                <w:lang w:val="uk-UA"/>
              </w:rPr>
            </w:pPr>
            <w:r>
              <w:rPr>
                <w:b/>
                <w:color w:val="000000"/>
                <w:lang w:val="uk-UA"/>
              </w:rPr>
              <w:t>+</w:t>
            </w:r>
          </w:p>
        </w:tc>
        <w:tc>
          <w:tcPr>
            <w:tcW w:w="412" w:type="dxa"/>
            <w:shd w:val="clear" w:color="auto" w:fill="FFFFFF"/>
          </w:tcPr>
          <w:p w:rsidR="007B7DDA" w:rsidRPr="00EA4A78" w:rsidRDefault="007B7DDA" w:rsidP="00A141FE">
            <w:pPr>
              <w:jc w:val="center"/>
              <w:rPr>
                <w:b/>
                <w:color w:val="000000"/>
                <w:lang w:val="uk-UA"/>
              </w:rPr>
            </w:pPr>
          </w:p>
        </w:tc>
        <w:tc>
          <w:tcPr>
            <w:tcW w:w="449" w:type="dxa"/>
            <w:shd w:val="clear" w:color="auto" w:fill="FFFFFF"/>
          </w:tcPr>
          <w:p w:rsidR="007B7DDA" w:rsidRPr="000A6157" w:rsidRDefault="007B7DDA" w:rsidP="00A141FE">
            <w:pPr>
              <w:jc w:val="center"/>
              <w:rPr>
                <w:b/>
                <w:color w:val="000000"/>
                <w:lang w:val="uk-UA"/>
              </w:rPr>
            </w:pPr>
          </w:p>
        </w:tc>
        <w:tc>
          <w:tcPr>
            <w:tcW w:w="430" w:type="dxa"/>
            <w:shd w:val="clear" w:color="auto" w:fill="FFFFFF"/>
          </w:tcPr>
          <w:p w:rsidR="007B7DDA" w:rsidRPr="00FB07F0" w:rsidRDefault="00FB07F0" w:rsidP="00A141FE">
            <w:pPr>
              <w:jc w:val="center"/>
              <w:rPr>
                <w:b/>
                <w:color w:val="000000"/>
              </w:rPr>
            </w:pPr>
            <w:r>
              <w:rPr>
                <w:b/>
                <w:color w:val="000000"/>
              </w:rPr>
              <w:t>+</w:t>
            </w:r>
          </w:p>
        </w:tc>
        <w:tc>
          <w:tcPr>
            <w:tcW w:w="430" w:type="dxa"/>
            <w:shd w:val="clear" w:color="auto" w:fill="FFFFFF"/>
          </w:tcPr>
          <w:p w:rsidR="007B7DDA" w:rsidRPr="000A6157" w:rsidRDefault="00FB07F0" w:rsidP="00A141FE">
            <w:pPr>
              <w:jc w:val="center"/>
              <w:rPr>
                <w:b/>
                <w:lang w:val="uk-UA"/>
              </w:rPr>
            </w:pPr>
            <w:r>
              <w:rPr>
                <w:b/>
                <w:lang w:val="uk-UA"/>
              </w:rPr>
              <w:t>+</w:t>
            </w:r>
          </w:p>
        </w:tc>
        <w:tc>
          <w:tcPr>
            <w:tcW w:w="430" w:type="dxa"/>
            <w:shd w:val="clear" w:color="auto" w:fill="FFFFFF"/>
          </w:tcPr>
          <w:p w:rsidR="007B7DDA" w:rsidRPr="000A6157" w:rsidRDefault="00FB07F0" w:rsidP="00A141FE">
            <w:pPr>
              <w:jc w:val="center"/>
              <w:rPr>
                <w:b/>
                <w:color w:val="000000"/>
                <w:lang w:val="uk-UA"/>
              </w:rPr>
            </w:pPr>
            <w:r>
              <w:rPr>
                <w:b/>
                <w:color w:val="000000"/>
                <w:lang w:val="uk-UA"/>
              </w:rPr>
              <w:t>+</w:t>
            </w:r>
          </w:p>
        </w:tc>
        <w:tc>
          <w:tcPr>
            <w:tcW w:w="430" w:type="dxa"/>
            <w:shd w:val="clear" w:color="auto" w:fill="FFFFFF"/>
          </w:tcPr>
          <w:p w:rsidR="007B7DDA" w:rsidRPr="000A6157" w:rsidRDefault="007B7DDA" w:rsidP="00A141FE">
            <w:pPr>
              <w:jc w:val="center"/>
              <w:rPr>
                <w:b/>
                <w:color w:val="000000"/>
                <w:lang w:val="uk-UA"/>
              </w:rPr>
            </w:pPr>
          </w:p>
        </w:tc>
        <w:tc>
          <w:tcPr>
            <w:tcW w:w="383" w:type="dxa"/>
            <w:shd w:val="clear" w:color="auto" w:fill="FFFFFF"/>
          </w:tcPr>
          <w:p w:rsidR="007B7DDA" w:rsidRPr="000A6157" w:rsidRDefault="007B7DDA" w:rsidP="00A141FE">
            <w:pPr>
              <w:jc w:val="center"/>
              <w:rPr>
                <w:b/>
                <w:lang w:val="uk-UA"/>
              </w:rPr>
            </w:pPr>
          </w:p>
        </w:tc>
        <w:tc>
          <w:tcPr>
            <w:tcW w:w="475"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lang w:val="uk-UA"/>
              </w:rPr>
            </w:pPr>
          </w:p>
        </w:tc>
        <w:tc>
          <w:tcPr>
            <w:tcW w:w="428"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FB07F0" w:rsidP="00A141FE">
            <w:pPr>
              <w:jc w:val="center"/>
              <w:rPr>
                <w:b/>
                <w:color w:val="000000"/>
                <w:lang w:val="uk-UA"/>
              </w:rPr>
            </w:pPr>
            <w:r>
              <w:rPr>
                <w:b/>
                <w:color w:val="000000"/>
                <w:lang w:val="uk-UA"/>
              </w:rPr>
              <w:t>+</w:t>
            </w:r>
          </w:p>
        </w:tc>
      </w:tr>
      <w:tr w:rsidR="007B7DDA" w:rsidRPr="000A185B" w:rsidTr="007B7DDA">
        <w:trPr>
          <w:cantSplit/>
          <w:trHeight w:val="285"/>
        </w:trPr>
        <w:tc>
          <w:tcPr>
            <w:tcW w:w="636" w:type="dxa"/>
            <w:vAlign w:val="center"/>
          </w:tcPr>
          <w:p w:rsidR="007B7DDA" w:rsidRDefault="007B7DDA" w:rsidP="00A141FE">
            <w:pPr>
              <w:ind w:left="-57" w:right="-57"/>
            </w:pPr>
            <w:r w:rsidRPr="003A0A1A">
              <w:rPr>
                <w:b/>
                <w:sz w:val="14"/>
                <w:szCs w:val="14"/>
                <w:lang w:val="uk-UA"/>
              </w:rPr>
              <w:t>ПРН-1</w:t>
            </w:r>
            <w:r>
              <w:rPr>
                <w:b/>
                <w:sz w:val="14"/>
                <w:szCs w:val="14"/>
                <w:lang w:val="uk-UA"/>
              </w:rPr>
              <w:t>7</w:t>
            </w:r>
            <w:r w:rsidRPr="003A0A1A">
              <w:rPr>
                <w:b/>
                <w:sz w:val="14"/>
                <w:szCs w:val="14"/>
                <w:lang w:val="uk-UA"/>
              </w:rPr>
              <w:t>.</w:t>
            </w:r>
          </w:p>
        </w:tc>
        <w:tc>
          <w:tcPr>
            <w:tcW w:w="426" w:type="dxa"/>
            <w:shd w:val="clear" w:color="auto" w:fill="FFFFFF"/>
          </w:tcPr>
          <w:p w:rsidR="007B7DDA" w:rsidRPr="000A6157" w:rsidRDefault="007B7DDA" w:rsidP="00A141FE">
            <w:pPr>
              <w:jc w:val="center"/>
              <w:rPr>
                <w:b/>
                <w:color w:val="000000"/>
                <w:lang w:val="uk-UA"/>
              </w:rPr>
            </w:pPr>
          </w:p>
        </w:tc>
        <w:tc>
          <w:tcPr>
            <w:tcW w:w="427" w:type="dxa"/>
            <w:shd w:val="clear" w:color="auto" w:fill="FFFFFF"/>
          </w:tcPr>
          <w:p w:rsidR="007B7DDA" w:rsidRPr="000A6157" w:rsidRDefault="007B7DDA" w:rsidP="00A141FE">
            <w:pPr>
              <w:jc w:val="center"/>
              <w:rPr>
                <w:b/>
                <w:color w:val="000000"/>
                <w:lang w:val="uk-UA"/>
              </w:rPr>
            </w:pPr>
          </w:p>
        </w:tc>
        <w:tc>
          <w:tcPr>
            <w:tcW w:w="426" w:type="dxa"/>
            <w:shd w:val="clear" w:color="auto" w:fill="FFFFFF"/>
          </w:tcPr>
          <w:p w:rsidR="007B7DDA" w:rsidRPr="000A6157" w:rsidRDefault="007B7DDA" w:rsidP="00A141FE">
            <w:pPr>
              <w:jc w:val="center"/>
              <w:rPr>
                <w:b/>
                <w:color w:val="000000"/>
                <w:lang w:val="uk-UA"/>
              </w:rPr>
            </w:pPr>
          </w:p>
        </w:tc>
        <w:tc>
          <w:tcPr>
            <w:tcW w:w="427"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color w:val="000000"/>
                <w:lang w:val="uk-UA"/>
              </w:rPr>
            </w:pPr>
          </w:p>
        </w:tc>
        <w:tc>
          <w:tcPr>
            <w:tcW w:w="426"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lang w:val="uk-UA"/>
              </w:rPr>
            </w:pPr>
          </w:p>
        </w:tc>
        <w:tc>
          <w:tcPr>
            <w:tcW w:w="426"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7B7DDA" w:rsidP="00A141FE">
            <w:pPr>
              <w:jc w:val="center"/>
              <w:rPr>
                <w:b/>
                <w:lang w:val="uk-UA"/>
              </w:rPr>
            </w:pPr>
          </w:p>
        </w:tc>
        <w:tc>
          <w:tcPr>
            <w:tcW w:w="433"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7B7DDA" w:rsidP="00A141FE">
            <w:pPr>
              <w:jc w:val="center"/>
              <w:rPr>
                <w:b/>
                <w:lang w:val="uk-UA"/>
              </w:rPr>
            </w:pPr>
          </w:p>
        </w:tc>
        <w:tc>
          <w:tcPr>
            <w:tcW w:w="431" w:type="dxa"/>
            <w:shd w:val="clear" w:color="auto" w:fill="FFFFFF"/>
          </w:tcPr>
          <w:p w:rsidR="007B7DDA" w:rsidRPr="000A6157" w:rsidRDefault="007B7DDA" w:rsidP="00A141FE">
            <w:pPr>
              <w:jc w:val="center"/>
              <w:rPr>
                <w:b/>
                <w:color w:val="000000"/>
                <w:lang w:val="uk-UA"/>
              </w:rPr>
            </w:pPr>
          </w:p>
        </w:tc>
        <w:tc>
          <w:tcPr>
            <w:tcW w:w="431" w:type="dxa"/>
            <w:shd w:val="clear" w:color="auto" w:fill="FFFFFF"/>
          </w:tcPr>
          <w:p w:rsidR="007B7DDA" w:rsidRPr="000A6157" w:rsidRDefault="007B7DDA" w:rsidP="00A141FE">
            <w:pPr>
              <w:jc w:val="center"/>
              <w:rPr>
                <w:b/>
                <w:color w:val="000000"/>
                <w:lang w:val="uk-UA"/>
              </w:rPr>
            </w:pPr>
          </w:p>
        </w:tc>
        <w:tc>
          <w:tcPr>
            <w:tcW w:w="431" w:type="dxa"/>
            <w:shd w:val="clear" w:color="auto" w:fill="FFFFFF"/>
          </w:tcPr>
          <w:p w:rsidR="007B7DDA" w:rsidRPr="000A6157" w:rsidRDefault="007B7DDA" w:rsidP="00A141FE">
            <w:pPr>
              <w:jc w:val="center"/>
              <w:rPr>
                <w:b/>
                <w:color w:val="000000"/>
                <w:lang w:val="uk-UA"/>
              </w:rPr>
            </w:pPr>
          </w:p>
        </w:tc>
        <w:tc>
          <w:tcPr>
            <w:tcW w:w="412" w:type="dxa"/>
            <w:shd w:val="clear" w:color="auto" w:fill="FFFFFF"/>
          </w:tcPr>
          <w:p w:rsidR="007B7DDA" w:rsidRPr="00FB07F0" w:rsidRDefault="00FB07F0" w:rsidP="00A141FE">
            <w:pPr>
              <w:jc w:val="center"/>
              <w:rPr>
                <w:b/>
                <w:color w:val="000000"/>
              </w:rPr>
            </w:pPr>
            <w:r>
              <w:rPr>
                <w:b/>
                <w:color w:val="000000"/>
              </w:rPr>
              <w:t>+</w:t>
            </w:r>
          </w:p>
        </w:tc>
        <w:tc>
          <w:tcPr>
            <w:tcW w:w="449" w:type="dxa"/>
            <w:shd w:val="clear" w:color="auto" w:fill="FFFFFF"/>
          </w:tcPr>
          <w:p w:rsidR="007B7DDA" w:rsidRPr="000A6157" w:rsidRDefault="007B7DDA" w:rsidP="00A141FE">
            <w:pPr>
              <w:jc w:val="center"/>
              <w:rPr>
                <w:b/>
                <w:color w:val="000000"/>
                <w:lang w:val="uk-UA"/>
              </w:rPr>
            </w:pPr>
          </w:p>
        </w:tc>
        <w:tc>
          <w:tcPr>
            <w:tcW w:w="430" w:type="dxa"/>
            <w:shd w:val="clear" w:color="auto" w:fill="FFFFFF"/>
          </w:tcPr>
          <w:p w:rsidR="007B7DDA" w:rsidRPr="000A6157" w:rsidRDefault="007B7DDA" w:rsidP="00A141FE">
            <w:pPr>
              <w:jc w:val="center"/>
              <w:rPr>
                <w:b/>
                <w:color w:val="000000"/>
                <w:lang w:val="en-US"/>
              </w:rPr>
            </w:pPr>
          </w:p>
        </w:tc>
        <w:tc>
          <w:tcPr>
            <w:tcW w:w="430" w:type="dxa"/>
            <w:shd w:val="clear" w:color="auto" w:fill="FFFFFF"/>
          </w:tcPr>
          <w:p w:rsidR="007B7DDA" w:rsidRPr="000A6157" w:rsidRDefault="00FB07F0" w:rsidP="00A141FE">
            <w:pPr>
              <w:jc w:val="center"/>
              <w:rPr>
                <w:b/>
                <w:lang w:val="uk-UA"/>
              </w:rPr>
            </w:pPr>
            <w:r>
              <w:rPr>
                <w:b/>
                <w:lang w:val="uk-UA"/>
              </w:rPr>
              <w:t>+</w:t>
            </w:r>
          </w:p>
        </w:tc>
        <w:tc>
          <w:tcPr>
            <w:tcW w:w="430" w:type="dxa"/>
            <w:shd w:val="clear" w:color="auto" w:fill="FFFFFF"/>
          </w:tcPr>
          <w:p w:rsidR="007B7DDA" w:rsidRPr="000A6157" w:rsidRDefault="007B7DDA" w:rsidP="00A141FE">
            <w:pPr>
              <w:jc w:val="center"/>
              <w:rPr>
                <w:b/>
                <w:color w:val="000000"/>
                <w:lang w:val="uk-UA"/>
              </w:rPr>
            </w:pPr>
          </w:p>
        </w:tc>
        <w:tc>
          <w:tcPr>
            <w:tcW w:w="430" w:type="dxa"/>
            <w:shd w:val="clear" w:color="auto" w:fill="FFFFFF"/>
          </w:tcPr>
          <w:p w:rsidR="007B7DDA" w:rsidRPr="000A6157" w:rsidRDefault="007B7DDA" w:rsidP="00A141FE">
            <w:pPr>
              <w:jc w:val="center"/>
              <w:rPr>
                <w:b/>
                <w:color w:val="000000"/>
                <w:lang w:val="uk-UA"/>
              </w:rPr>
            </w:pPr>
          </w:p>
        </w:tc>
        <w:tc>
          <w:tcPr>
            <w:tcW w:w="383" w:type="dxa"/>
            <w:shd w:val="clear" w:color="auto" w:fill="FFFFFF"/>
          </w:tcPr>
          <w:p w:rsidR="007B7DDA" w:rsidRPr="000A6157" w:rsidRDefault="007B7DDA" w:rsidP="00A141FE">
            <w:pPr>
              <w:jc w:val="center"/>
              <w:rPr>
                <w:b/>
                <w:lang w:val="uk-UA"/>
              </w:rPr>
            </w:pPr>
          </w:p>
        </w:tc>
        <w:tc>
          <w:tcPr>
            <w:tcW w:w="475"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lang w:val="uk-UA"/>
              </w:rPr>
            </w:pPr>
          </w:p>
        </w:tc>
        <w:tc>
          <w:tcPr>
            <w:tcW w:w="428"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r>
      <w:tr w:rsidR="007B7DDA" w:rsidRPr="000A185B" w:rsidTr="007B7DDA">
        <w:trPr>
          <w:cantSplit/>
          <w:trHeight w:val="289"/>
        </w:trPr>
        <w:tc>
          <w:tcPr>
            <w:tcW w:w="636" w:type="dxa"/>
            <w:vAlign w:val="center"/>
          </w:tcPr>
          <w:p w:rsidR="007B7DDA" w:rsidRDefault="007B7DDA" w:rsidP="00A141FE">
            <w:pPr>
              <w:ind w:left="-57" w:right="-57"/>
            </w:pPr>
            <w:r w:rsidRPr="003A0A1A">
              <w:rPr>
                <w:b/>
                <w:sz w:val="14"/>
                <w:szCs w:val="14"/>
                <w:lang w:val="uk-UA"/>
              </w:rPr>
              <w:t>ПРН-1</w:t>
            </w:r>
            <w:r>
              <w:rPr>
                <w:b/>
                <w:sz w:val="14"/>
                <w:szCs w:val="14"/>
                <w:lang w:val="uk-UA"/>
              </w:rPr>
              <w:t>8</w:t>
            </w:r>
            <w:r w:rsidRPr="003A0A1A">
              <w:rPr>
                <w:b/>
                <w:sz w:val="14"/>
                <w:szCs w:val="14"/>
                <w:lang w:val="uk-UA"/>
              </w:rPr>
              <w:t>.</w:t>
            </w:r>
          </w:p>
        </w:tc>
        <w:tc>
          <w:tcPr>
            <w:tcW w:w="426" w:type="dxa"/>
            <w:shd w:val="clear" w:color="auto" w:fill="FFFFFF"/>
          </w:tcPr>
          <w:p w:rsidR="007B7DDA" w:rsidRPr="000A6157" w:rsidRDefault="007B7DDA" w:rsidP="00A141FE">
            <w:pPr>
              <w:jc w:val="center"/>
              <w:rPr>
                <w:b/>
                <w:color w:val="000000"/>
                <w:lang w:val="uk-UA"/>
              </w:rPr>
            </w:pPr>
          </w:p>
        </w:tc>
        <w:tc>
          <w:tcPr>
            <w:tcW w:w="427" w:type="dxa"/>
            <w:shd w:val="clear" w:color="auto" w:fill="FFFFFF"/>
          </w:tcPr>
          <w:p w:rsidR="007B7DDA" w:rsidRPr="000A6157" w:rsidRDefault="007B7DDA" w:rsidP="00A141FE">
            <w:pPr>
              <w:jc w:val="center"/>
              <w:rPr>
                <w:b/>
                <w:color w:val="000000"/>
                <w:lang w:val="uk-UA"/>
              </w:rPr>
            </w:pPr>
          </w:p>
        </w:tc>
        <w:tc>
          <w:tcPr>
            <w:tcW w:w="426" w:type="dxa"/>
            <w:shd w:val="clear" w:color="auto" w:fill="FFFFFF"/>
          </w:tcPr>
          <w:p w:rsidR="007B7DDA" w:rsidRPr="000A6157" w:rsidRDefault="007B7DDA" w:rsidP="00A141FE">
            <w:pPr>
              <w:jc w:val="center"/>
              <w:rPr>
                <w:b/>
                <w:color w:val="000000"/>
                <w:lang w:val="uk-UA"/>
              </w:rPr>
            </w:pPr>
          </w:p>
        </w:tc>
        <w:tc>
          <w:tcPr>
            <w:tcW w:w="427"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color w:val="000000"/>
                <w:lang w:val="uk-UA"/>
              </w:rPr>
            </w:pPr>
          </w:p>
        </w:tc>
        <w:tc>
          <w:tcPr>
            <w:tcW w:w="426"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lang w:val="en-US"/>
              </w:rPr>
            </w:pPr>
          </w:p>
        </w:tc>
        <w:tc>
          <w:tcPr>
            <w:tcW w:w="426"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7B7DDA" w:rsidP="00A141FE">
            <w:pPr>
              <w:jc w:val="center"/>
              <w:rPr>
                <w:b/>
                <w:lang w:val="uk-UA"/>
              </w:rPr>
            </w:pPr>
          </w:p>
        </w:tc>
        <w:tc>
          <w:tcPr>
            <w:tcW w:w="433"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EF2F5B" w:rsidRDefault="007B7DDA" w:rsidP="00A141FE">
            <w:pPr>
              <w:jc w:val="center"/>
              <w:rPr>
                <w:b/>
                <w:lang w:val="uk-UA"/>
              </w:rPr>
            </w:pPr>
          </w:p>
        </w:tc>
        <w:tc>
          <w:tcPr>
            <w:tcW w:w="431" w:type="dxa"/>
            <w:shd w:val="clear" w:color="auto" w:fill="FFFFFF"/>
          </w:tcPr>
          <w:p w:rsidR="007B7DDA" w:rsidRPr="000A6157" w:rsidRDefault="007B7DDA" w:rsidP="00A141FE">
            <w:pPr>
              <w:jc w:val="center"/>
              <w:rPr>
                <w:b/>
                <w:color w:val="000000"/>
                <w:lang w:val="uk-UA"/>
              </w:rPr>
            </w:pPr>
          </w:p>
        </w:tc>
        <w:tc>
          <w:tcPr>
            <w:tcW w:w="431" w:type="dxa"/>
            <w:shd w:val="clear" w:color="auto" w:fill="FFFFFF"/>
          </w:tcPr>
          <w:p w:rsidR="007B7DDA" w:rsidRPr="000A6157" w:rsidRDefault="007B7DDA" w:rsidP="00A141FE">
            <w:pPr>
              <w:jc w:val="center"/>
              <w:rPr>
                <w:b/>
                <w:color w:val="000000"/>
                <w:lang w:val="uk-UA"/>
              </w:rPr>
            </w:pPr>
          </w:p>
        </w:tc>
        <w:tc>
          <w:tcPr>
            <w:tcW w:w="431" w:type="dxa"/>
            <w:shd w:val="clear" w:color="auto" w:fill="FFFFFF"/>
          </w:tcPr>
          <w:p w:rsidR="007B7DDA" w:rsidRPr="000A6157" w:rsidRDefault="007B7DDA" w:rsidP="00A141FE">
            <w:pPr>
              <w:jc w:val="center"/>
              <w:rPr>
                <w:b/>
                <w:color w:val="000000"/>
                <w:lang w:val="uk-UA"/>
              </w:rPr>
            </w:pPr>
          </w:p>
        </w:tc>
        <w:tc>
          <w:tcPr>
            <w:tcW w:w="412" w:type="dxa"/>
            <w:shd w:val="clear" w:color="auto" w:fill="FFFFFF"/>
          </w:tcPr>
          <w:p w:rsidR="007B7DDA" w:rsidRPr="000A6157" w:rsidRDefault="007B7DDA" w:rsidP="00A141FE">
            <w:pPr>
              <w:jc w:val="center"/>
              <w:rPr>
                <w:b/>
                <w:color w:val="000000"/>
                <w:lang w:val="uk-UA"/>
              </w:rPr>
            </w:pPr>
          </w:p>
        </w:tc>
        <w:tc>
          <w:tcPr>
            <w:tcW w:w="449" w:type="dxa"/>
            <w:shd w:val="clear" w:color="auto" w:fill="FFFFFF"/>
          </w:tcPr>
          <w:p w:rsidR="007B7DDA" w:rsidRPr="000A6157" w:rsidRDefault="007B7DDA" w:rsidP="00A141FE">
            <w:pPr>
              <w:jc w:val="center"/>
              <w:rPr>
                <w:b/>
                <w:color w:val="000000"/>
                <w:lang w:val="uk-UA"/>
              </w:rPr>
            </w:pPr>
          </w:p>
        </w:tc>
        <w:tc>
          <w:tcPr>
            <w:tcW w:w="430" w:type="dxa"/>
            <w:shd w:val="clear" w:color="auto" w:fill="FFFFFF"/>
          </w:tcPr>
          <w:p w:rsidR="007B7DDA" w:rsidRPr="000A6157" w:rsidRDefault="00FB07F0" w:rsidP="00A141FE">
            <w:pPr>
              <w:jc w:val="center"/>
              <w:rPr>
                <w:b/>
                <w:color w:val="000000"/>
                <w:lang w:val="uk-UA"/>
              </w:rPr>
            </w:pPr>
            <w:r>
              <w:rPr>
                <w:b/>
                <w:color w:val="000000"/>
                <w:lang w:val="uk-UA"/>
              </w:rPr>
              <w:t>+</w:t>
            </w:r>
          </w:p>
        </w:tc>
        <w:tc>
          <w:tcPr>
            <w:tcW w:w="430" w:type="dxa"/>
            <w:shd w:val="clear" w:color="auto" w:fill="FFFFFF"/>
          </w:tcPr>
          <w:p w:rsidR="007B7DDA" w:rsidRPr="000A6157" w:rsidRDefault="007B7DDA" w:rsidP="00A141FE">
            <w:pPr>
              <w:jc w:val="center"/>
              <w:rPr>
                <w:b/>
                <w:lang w:val="uk-UA"/>
              </w:rPr>
            </w:pPr>
          </w:p>
        </w:tc>
        <w:tc>
          <w:tcPr>
            <w:tcW w:w="430" w:type="dxa"/>
            <w:shd w:val="clear" w:color="auto" w:fill="FFFFFF"/>
          </w:tcPr>
          <w:p w:rsidR="007B7DDA" w:rsidRPr="000A6157" w:rsidRDefault="00FB07F0" w:rsidP="00A141FE">
            <w:pPr>
              <w:jc w:val="center"/>
              <w:rPr>
                <w:b/>
                <w:color w:val="000000"/>
                <w:lang w:val="uk-UA"/>
              </w:rPr>
            </w:pPr>
            <w:r>
              <w:rPr>
                <w:b/>
                <w:color w:val="000000"/>
                <w:lang w:val="uk-UA"/>
              </w:rPr>
              <w:t>+</w:t>
            </w:r>
          </w:p>
        </w:tc>
        <w:tc>
          <w:tcPr>
            <w:tcW w:w="430" w:type="dxa"/>
            <w:shd w:val="clear" w:color="auto" w:fill="FFFFFF"/>
          </w:tcPr>
          <w:p w:rsidR="007B7DDA" w:rsidRPr="000A6157" w:rsidRDefault="007B7DDA" w:rsidP="00A141FE">
            <w:pPr>
              <w:jc w:val="center"/>
              <w:rPr>
                <w:b/>
                <w:color w:val="000000"/>
                <w:lang w:val="uk-UA"/>
              </w:rPr>
            </w:pPr>
          </w:p>
        </w:tc>
        <w:tc>
          <w:tcPr>
            <w:tcW w:w="383" w:type="dxa"/>
            <w:shd w:val="clear" w:color="auto" w:fill="FFFFFF"/>
          </w:tcPr>
          <w:p w:rsidR="007B7DDA" w:rsidRPr="000A6157" w:rsidRDefault="007B7DDA" w:rsidP="00A141FE">
            <w:pPr>
              <w:jc w:val="center"/>
              <w:rPr>
                <w:b/>
                <w:lang w:val="uk-UA"/>
              </w:rPr>
            </w:pPr>
          </w:p>
        </w:tc>
        <w:tc>
          <w:tcPr>
            <w:tcW w:w="475"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lang w:val="uk-UA"/>
              </w:rPr>
            </w:pPr>
          </w:p>
        </w:tc>
        <w:tc>
          <w:tcPr>
            <w:tcW w:w="428" w:type="dxa"/>
            <w:shd w:val="clear" w:color="auto" w:fill="FFFFFF"/>
          </w:tcPr>
          <w:p w:rsidR="007B7DDA" w:rsidRPr="000A6157" w:rsidRDefault="00FB07F0" w:rsidP="00A141FE">
            <w:pPr>
              <w:jc w:val="center"/>
              <w:rPr>
                <w:b/>
                <w:color w:val="000000"/>
                <w:lang w:val="uk-UA"/>
              </w:rPr>
            </w:pPr>
            <w:r>
              <w:rPr>
                <w:b/>
                <w:color w:val="000000"/>
                <w:lang w:val="uk-UA"/>
              </w:rPr>
              <w:t>+</w:t>
            </w:r>
          </w:p>
        </w:tc>
        <w:tc>
          <w:tcPr>
            <w:tcW w:w="429" w:type="dxa"/>
            <w:shd w:val="clear" w:color="auto" w:fill="FFFFFF"/>
          </w:tcPr>
          <w:p w:rsidR="007B7DDA" w:rsidRPr="000A6157" w:rsidRDefault="00FB07F0" w:rsidP="00A141FE">
            <w:pPr>
              <w:jc w:val="center"/>
              <w:rPr>
                <w:b/>
                <w:color w:val="000000"/>
                <w:lang w:val="uk-UA"/>
              </w:rPr>
            </w:pPr>
            <w:r>
              <w:rPr>
                <w:b/>
                <w:color w:val="000000"/>
                <w:lang w:val="uk-UA"/>
              </w:rPr>
              <w:t>+</w:t>
            </w:r>
          </w:p>
        </w:tc>
      </w:tr>
      <w:tr w:rsidR="007B7DDA" w:rsidRPr="000A185B" w:rsidTr="007B7DDA">
        <w:trPr>
          <w:cantSplit/>
          <w:trHeight w:val="292"/>
        </w:trPr>
        <w:tc>
          <w:tcPr>
            <w:tcW w:w="636" w:type="dxa"/>
            <w:vAlign w:val="center"/>
          </w:tcPr>
          <w:p w:rsidR="007B7DDA" w:rsidRDefault="007B7DDA" w:rsidP="00A141FE">
            <w:pPr>
              <w:ind w:left="-57" w:right="-57"/>
            </w:pPr>
            <w:r w:rsidRPr="003A0A1A">
              <w:rPr>
                <w:b/>
                <w:sz w:val="14"/>
                <w:szCs w:val="14"/>
                <w:lang w:val="uk-UA"/>
              </w:rPr>
              <w:t>ПРН-1</w:t>
            </w:r>
            <w:r>
              <w:rPr>
                <w:b/>
                <w:sz w:val="14"/>
                <w:szCs w:val="14"/>
                <w:lang w:val="uk-UA"/>
              </w:rPr>
              <w:t>9</w:t>
            </w:r>
            <w:r w:rsidRPr="003A0A1A">
              <w:rPr>
                <w:b/>
                <w:sz w:val="14"/>
                <w:szCs w:val="14"/>
                <w:lang w:val="uk-UA"/>
              </w:rPr>
              <w:t>.</w:t>
            </w:r>
          </w:p>
        </w:tc>
        <w:tc>
          <w:tcPr>
            <w:tcW w:w="426" w:type="dxa"/>
            <w:shd w:val="clear" w:color="auto" w:fill="FFFFFF"/>
          </w:tcPr>
          <w:p w:rsidR="007B7DDA" w:rsidRPr="000A6157" w:rsidRDefault="007B7DDA" w:rsidP="00A141FE">
            <w:pPr>
              <w:jc w:val="center"/>
              <w:rPr>
                <w:b/>
                <w:color w:val="000000"/>
                <w:lang w:val="uk-UA"/>
              </w:rPr>
            </w:pPr>
          </w:p>
        </w:tc>
        <w:tc>
          <w:tcPr>
            <w:tcW w:w="427" w:type="dxa"/>
            <w:shd w:val="clear" w:color="auto" w:fill="FFFFFF"/>
          </w:tcPr>
          <w:p w:rsidR="007B7DDA" w:rsidRPr="000A6157" w:rsidRDefault="007B7DDA" w:rsidP="00A141FE">
            <w:pPr>
              <w:jc w:val="center"/>
              <w:rPr>
                <w:b/>
                <w:color w:val="000000"/>
                <w:lang w:val="uk-UA"/>
              </w:rPr>
            </w:pPr>
          </w:p>
        </w:tc>
        <w:tc>
          <w:tcPr>
            <w:tcW w:w="426" w:type="dxa"/>
            <w:shd w:val="clear" w:color="auto" w:fill="FFFFFF"/>
          </w:tcPr>
          <w:p w:rsidR="007B7DDA" w:rsidRPr="000A6157" w:rsidRDefault="007B7DDA" w:rsidP="00A141FE">
            <w:pPr>
              <w:jc w:val="center"/>
              <w:rPr>
                <w:b/>
                <w:color w:val="000000"/>
                <w:lang w:val="uk-UA"/>
              </w:rPr>
            </w:pPr>
          </w:p>
        </w:tc>
        <w:tc>
          <w:tcPr>
            <w:tcW w:w="427"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color w:val="000000"/>
                <w:lang w:val="uk-UA"/>
              </w:rPr>
            </w:pPr>
          </w:p>
        </w:tc>
        <w:tc>
          <w:tcPr>
            <w:tcW w:w="426"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lang w:val="uk-UA"/>
              </w:rPr>
            </w:pPr>
          </w:p>
        </w:tc>
        <w:tc>
          <w:tcPr>
            <w:tcW w:w="426" w:type="dxa"/>
            <w:shd w:val="clear" w:color="auto" w:fill="FFFFFF"/>
          </w:tcPr>
          <w:p w:rsidR="007B7DDA" w:rsidRPr="000A6157" w:rsidRDefault="00FB07F0" w:rsidP="00A141FE">
            <w:pPr>
              <w:jc w:val="center"/>
              <w:rPr>
                <w:b/>
                <w:color w:val="000000"/>
                <w:lang w:val="uk-UA"/>
              </w:rPr>
            </w:pPr>
            <w:r>
              <w:rPr>
                <w:b/>
                <w:color w:val="000000"/>
                <w:lang w:val="uk-UA"/>
              </w:rPr>
              <w:t>+</w:t>
            </w:r>
          </w:p>
        </w:tc>
        <w:tc>
          <w:tcPr>
            <w:tcW w:w="428"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7B7DDA" w:rsidP="00A141FE">
            <w:pPr>
              <w:jc w:val="center"/>
              <w:rPr>
                <w:b/>
                <w:lang w:val="uk-UA"/>
              </w:rPr>
            </w:pPr>
          </w:p>
        </w:tc>
        <w:tc>
          <w:tcPr>
            <w:tcW w:w="433"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EF2F5B" w:rsidRDefault="007B7DDA" w:rsidP="00A141FE">
            <w:pPr>
              <w:jc w:val="center"/>
              <w:rPr>
                <w:b/>
                <w:lang w:val="uk-UA"/>
              </w:rPr>
            </w:pPr>
          </w:p>
        </w:tc>
        <w:tc>
          <w:tcPr>
            <w:tcW w:w="431" w:type="dxa"/>
            <w:shd w:val="clear" w:color="auto" w:fill="FFFFFF"/>
          </w:tcPr>
          <w:p w:rsidR="007B7DDA" w:rsidRPr="000A6157" w:rsidRDefault="007B7DDA" w:rsidP="00A141FE">
            <w:pPr>
              <w:jc w:val="center"/>
              <w:rPr>
                <w:b/>
                <w:color w:val="000000"/>
                <w:lang w:val="uk-UA"/>
              </w:rPr>
            </w:pPr>
          </w:p>
        </w:tc>
        <w:tc>
          <w:tcPr>
            <w:tcW w:w="431" w:type="dxa"/>
            <w:shd w:val="clear" w:color="auto" w:fill="FFFFFF"/>
          </w:tcPr>
          <w:p w:rsidR="007B7DDA" w:rsidRPr="000A6157" w:rsidRDefault="00FB07F0" w:rsidP="00A141FE">
            <w:pPr>
              <w:jc w:val="center"/>
              <w:rPr>
                <w:b/>
                <w:color w:val="000000"/>
                <w:lang w:val="uk-UA"/>
              </w:rPr>
            </w:pPr>
            <w:r>
              <w:rPr>
                <w:b/>
                <w:color w:val="000000"/>
                <w:lang w:val="uk-UA"/>
              </w:rPr>
              <w:t>+</w:t>
            </w:r>
          </w:p>
        </w:tc>
        <w:tc>
          <w:tcPr>
            <w:tcW w:w="431" w:type="dxa"/>
            <w:shd w:val="clear" w:color="auto" w:fill="FFFFFF"/>
          </w:tcPr>
          <w:p w:rsidR="007B7DDA" w:rsidRPr="000A6157" w:rsidRDefault="00FB07F0" w:rsidP="00A141FE">
            <w:pPr>
              <w:jc w:val="center"/>
              <w:rPr>
                <w:b/>
                <w:color w:val="000000"/>
                <w:lang w:val="uk-UA"/>
              </w:rPr>
            </w:pPr>
            <w:r>
              <w:rPr>
                <w:b/>
                <w:color w:val="000000"/>
                <w:lang w:val="uk-UA"/>
              </w:rPr>
              <w:t>+</w:t>
            </w:r>
          </w:p>
        </w:tc>
        <w:tc>
          <w:tcPr>
            <w:tcW w:w="412" w:type="dxa"/>
            <w:shd w:val="clear" w:color="auto" w:fill="FFFFFF"/>
          </w:tcPr>
          <w:p w:rsidR="007B7DDA" w:rsidRPr="00FB07F0" w:rsidRDefault="00FB07F0" w:rsidP="00A141FE">
            <w:pPr>
              <w:jc w:val="center"/>
              <w:rPr>
                <w:b/>
                <w:color w:val="000000"/>
              </w:rPr>
            </w:pPr>
            <w:r>
              <w:rPr>
                <w:b/>
                <w:color w:val="000000"/>
              </w:rPr>
              <w:t>+</w:t>
            </w:r>
          </w:p>
        </w:tc>
        <w:tc>
          <w:tcPr>
            <w:tcW w:w="449" w:type="dxa"/>
            <w:shd w:val="clear" w:color="auto" w:fill="FFFFFF"/>
          </w:tcPr>
          <w:p w:rsidR="007B7DDA" w:rsidRPr="000A6157" w:rsidRDefault="007B7DDA" w:rsidP="00A141FE">
            <w:pPr>
              <w:jc w:val="center"/>
              <w:rPr>
                <w:b/>
                <w:color w:val="000000"/>
                <w:lang w:val="uk-UA"/>
              </w:rPr>
            </w:pPr>
          </w:p>
        </w:tc>
        <w:tc>
          <w:tcPr>
            <w:tcW w:w="430" w:type="dxa"/>
            <w:shd w:val="clear" w:color="auto" w:fill="FFFFFF"/>
          </w:tcPr>
          <w:p w:rsidR="007B7DDA" w:rsidRPr="000A6157" w:rsidRDefault="007B7DDA" w:rsidP="00A141FE">
            <w:pPr>
              <w:jc w:val="center"/>
              <w:rPr>
                <w:b/>
                <w:color w:val="000000"/>
                <w:lang w:val="uk-UA"/>
              </w:rPr>
            </w:pPr>
          </w:p>
        </w:tc>
        <w:tc>
          <w:tcPr>
            <w:tcW w:w="430" w:type="dxa"/>
            <w:shd w:val="clear" w:color="auto" w:fill="FFFFFF"/>
          </w:tcPr>
          <w:p w:rsidR="007B7DDA" w:rsidRPr="000A6157" w:rsidRDefault="00FB07F0" w:rsidP="00A141FE">
            <w:pPr>
              <w:jc w:val="center"/>
              <w:rPr>
                <w:b/>
                <w:lang w:val="uk-UA"/>
              </w:rPr>
            </w:pPr>
            <w:r>
              <w:rPr>
                <w:b/>
                <w:lang w:val="uk-UA"/>
              </w:rPr>
              <w:t>+</w:t>
            </w:r>
          </w:p>
        </w:tc>
        <w:tc>
          <w:tcPr>
            <w:tcW w:w="430" w:type="dxa"/>
            <w:shd w:val="clear" w:color="auto" w:fill="FFFFFF"/>
          </w:tcPr>
          <w:p w:rsidR="007B7DDA" w:rsidRPr="000A6157" w:rsidRDefault="007B7DDA" w:rsidP="00A141FE">
            <w:pPr>
              <w:jc w:val="center"/>
              <w:rPr>
                <w:b/>
                <w:color w:val="000000"/>
                <w:lang w:val="uk-UA"/>
              </w:rPr>
            </w:pPr>
          </w:p>
        </w:tc>
        <w:tc>
          <w:tcPr>
            <w:tcW w:w="430" w:type="dxa"/>
            <w:shd w:val="clear" w:color="auto" w:fill="FFFFFF"/>
          </w:tcPr>
          <w:p w:rsidR="007B7DDA" w:rsidRPr="000A6157" w:rsidRDefault="007B7DDA" w:rsidP="00A141FE">
            <w:pPr>
              <w:jc w:val="center"/>
              <w:rPr>
                <w:b/>
                <w:color w:val="000000"/>
                <w:lang w:val="uk-UA"/>
              </w:rPr>
            </w:pPr>
          </w:p>
        </w:tc>
        <w:tc>
          <w:tcPr>
            <w:tcW w:w="383" w:type="dxa"/>
            <w:shd w:val="clear" w:color="auto" w:fill="FFFFFF"/>
          </w:tcPr>
          <w:p w:rsidR="007B7DDA" w:rsidRPr="000A6157" w:rsidRDefault="007B7DDA" w:rsidP="00A141FE">
            <w:pPr>
              <w:jc w:val="center"/>
              <w:rPr>
                <w:b/>
                <w:lang w:val="uk-UA"/>
              </w:rPr>
            </w:pPr>
          </w:p>
        </w:tc>
        <w:tc>
          <w:tcPr>
            <w:tcW w:w="475"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FB07F0" w:rsidP="00A141FE">
            <w:pPr>
              <w:jc w:val="center"/>
              <w:rPr>
                <w:b/>
                <w:color w:val="000000"/>
                <w:lang w:val="uk-UA"/>
              </w:rPr>
            </w:pPr>
            <w:r>
              <w:rPr>
                <w:b/>
                <w:color w:val="000000"/>
                <w:lang w:val="uk-UA"/>
              </w:rPr>
              <w:t>+</w:t>
            </w:r>
          </w:p>
        </w:tc>
        <w:tc>
          <w:tcPr>
            <w:tcW w:w="428" w:type="dxa"/>
            <w:shd w:val="clear" w:color="auto" w:fill="FFFFFF"/>
          </w:tcPr>
          <w:p w:rsidR="007B7DDA" w:rsidRPr="000A6157" w:rsidRDefault="007B7DDA" w:rsidP="00A141FE">
            <w:pPr>
              <w:jc w:val="center"/>
              <w:rPr>
                <w:b/>
                <w:lang w:val="uk-UA"/>
              </w:rPr>
            </w:pPr>
          </w:p>
        </w:tc>
        <w:tc>
          <w:tcPr>
            <w:tcW w:w="428"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FB07F0" w:rsidP="00A141FE">
            <w:pPr>
              <w:jc w:val="center"/>
              <w:rPr>
                <w:b/>
                <w:color w:val="000000"/>
                <w:lang w:val="uk-UA"/>
              </w:rPr>
            </w:pPr>
            <w:r>
              <w:rPr>
                <w:b/>
                <w:color w:val="000000"/>
                <w:lang w:val="uk-UA"/>
              </w:rPr>
              <w:t>+</w:t>
            </w:r>
          </w:p>
        </w:tc>
      </w:tr>
      <w:tr w:rsidR="007B7DDA" w:rsidRPr="000A185B" w:rsidTr="007B7DDA">
        <w:trPr>
          <w:cantSplit/>
          <w:trHeight w:val="283"/>
        </w:trPr>
        <w:tc>
          <w:tcPr>
            <w:tcW w:w="636" w:type="dxa"/>
            <w:vAlign w:val="center"/>
          </w:tcPr>
          <w:p w:rsidR="007B7DDA" w:rsidRDefault="007B7DDA" w:rsidP="00A141FE">
            <w:pPr>
              <w:ind w:left="-57" w:right="-57"/>
            </w:pPr>
            <w:r w:rsidRPr="003A0A1A">
              <w:rPr>
                <w:b/>
                <w:sz w:val="14"/>
                <w:szCs w:val="14"/>
                <w:lang w:val="uk-UA"/>
              </w:rPr>
              <w:t>ПР</w:t>
            </w:r>
            <w:r>
              <w:rPr>
                <w:b/>
                <w:sz w:val="14"/>
                <w:szCs w:val="14"/>
                <w:lang w:val="uk-UA"/>
              </w:rPr>
              <w:t>Н-20</w:t>
            </w:r>
            <w:r w:rsidRPr="003A0A1A">
              <w:rPr>
                <w:b/>
                <w:sz w:val="14"/>
                <w:szCs w:val="14"/>
                <w:lang w:val="uk-UA"/>
              </w:rPr>
              <w:t>.</w:t>
            </w:r>
          </w:p>
        </w:tc>
        <w:tc>
          <w:tcPr>
            <w:tcW w:w="426" w:type="dxa"/>
            <w:shd w:val="clear" w:color="auto" w:fill="FFFFFF"/>
          </w:tcPr>
          <w:p w:rsidR="007B7DDA" w:rsidRPr="000A6157" w:rsidRDefault="007B7DDA" w:rsidP="00A141FE">
            <w:pPr>
              <w:jc w:val="center"/>
              <w:rPr>
                <w:b/>
                <w:color w:val="000000"/>
                <w:lang w:val="uk-UA"/>
              </w:rPr>
            </w:pPr>
          </w:p>
        </w:tc>
        <w:tc>
          <w:tcPr>
            <w:tcW w:w="427" w:type="dxa"/>
            <w:shd w:val="clear" w:color="auto" w:fill="FFFFFF"/>
          </w:tcPr>
          <w:p w:rsidR="007B7DDA" w:rsidRPr="000A6157" w:rsidRDefault="007B7DDA" w:rsidP="00A141FE">
            <w:pPr>
              <w:jc w:val="center"/>
              <w:rPr>
                <w:b/>
                <w:color w:val="000000"/>
                <w:lang w:val="uk-UA"/>
              </w:rPr>
            </w:pPr>
          </w:p>
        </w:tc>
        <w:tc>
          <w:tcPr>
            <w:tcW w:w="426" w:type="dxa"/>
            <w:shd w:val="clear" w:color="auto" w:fill="FFFFFF"/>
          </w:tcPr>
          <w:p w:rsidR="007B7DDA" w:rsidRPr="000A6157" w:rsidRDefault="007B7DDA" w:rsidP="00A141FE">
            <w:pPr>
              <w:jc w:val="center"/>
              <w:rPr>
                <w:b/>
                <w:color w:val="000000"/>
                <w:lang w:val="uk-UA"/>
              </w:rPr>
            </w:pPr>
          </w:p>
        </w:tc>
        <w:tc>
          <w:tcPr>
            <w:tcW w:w="427"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color w:val="000000"/>
                <w:lang w:val="uk-UA"/>
              </w:rPr>
            </w:pPr>
          </w:p>
        </w:tc>
        <w:tc>
          <w:tcPr>
            <w:tcW w:w="426"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lang w:val="uk-UA"/>
              </w:rPr>
            </w:pPr>
          </w:p>
        </w:tc>
        <w:tc>
          <w:tcPr>
            <w:tcW w:w="426"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7B7DDA" w:rsidP="00A141FE">
            <w:pPr>
              <w:jc w:val="center"/>
              <w:rPr>
                <w:b/>
                <w:lang w:val="uk-UA"/>
              </w:rPr>
            </w:pPr>
          </w:p>
        </w:tc>
        <w:tc>
          <w:tcPr>
            <w:tcW w:w="433"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FB07F0" w:rsidP="00A141FE">
            <w:pPr>
              <w:jc w:val="center"/>
              <w:rPr>
                <w:b/>
                <w:color w:val="000000"/>
                <w:lang w:val="uk-UA"/>
              </w:rPr>
            </w:pPr>
            <w:r>
              <w:rPr>
                <w:b/>
                <w:color w:val="000000"/>
                <w:lang w:val="uk-UA"/>
              </w:rPr>
              <w:t>+</w:t>
            </w:r>
          </w:p>
        </w:tc>
        <w:tc>
          <w:tcPr>
            <w:tcW w:w="433" w:type="dxa"/>
            <w:shd w:val="clear" w:color="auto" w:fill="FFFFFF"/>
          </w:tcPr>
          <w:p w:rsidR="007B7DDA" w:rsidRPr="000A6157" w:rsidRDefault="007B7DDA" w:rsidP="00A141FE">
            <w:pPr>
              <w:jc w:val="center"/>
              <w:rPr>
                <w:b/>
                <w:lang w:val="en-US"/>
              </w:rPr>
            </w:pPr>
          </w:p>
        </w:tc>
        <w:tc>
          <w:tcPr>
            <w:tcW w:w="431" w:type="dxa"/>
            <w:shd w:val="clear" w:color="auto" w:fill="FFFFFF"/>
          </w:tcPr>
          <w:p w:rsidR="007B7DDA" w:rsidRPr="000A6157" w:rsidRDefault="007B7DDA" w:rsidP="00A141FE">
            <w:pPr>
              <w:jc w:val="center"/>
              <w:rPr>
                <w:b/>
                <w:color w:val="000000"/>
                <w:lang w:val="uk-UA"/>
              </w:rPr>
            </w:pPr>
          </w:p>
        </w:tc>
        <w:tc>
          <w:tcPr>
            <w:tcW w:w="431" w:type="dxa"/>
            <w:shd w:val="clear" w:color="auto" w:fill="FFFFFF"/>
          </w:tcPr>
          <w:p w:rsidR="007B7DDA" w:rsidRPr="000A6157" w:rsidRDefault="007B7DDA" w:rsidP="00A141FE">
            <w:pPr>
              <w:jc w:val="center"/>
              <w:rPr>
                <w:b/>
                <w:color w:val="000000"/>
                <w:lang w:val="uk-UA"/>
              </w:rPr>
            </w:pPr>
          </w:p>
        </w:tc>
        <w:tc>
          <w:tcPr>
            <w:tcW w:w="431" w:type="dxa"/>
            <w:shd w:val="clear" w:color="auto" w:fill="FFFFFF"/>
          </w:tcPr>
          <w:p w:rsidR="007B7DDA" w:rsidRPr="00EA4A78" w:rsidRDefault="007B7DDA" w:rsidP="00A141FE">
            <w:pPr>
              <w:jc w:val="center"/>
              <w:rPr>
                <w:b/>
                <w:color w:val="000000"/>
                <w:lang w:val="uk-UA"/>
              </w:rPr>
            </w:pPr>
          </w:p>
        </w:tc>
        <w:tc>
          <w:tcPr>
            <w:tcW w:w="412" w:type="dxa"/>
            <w:shd w:val="clear" w:color="auto" w:fill="FFFFFF"/>
          </w:tcPr>
          <w:p w:rsidR="007B7DDA" w:rsidRPr="000A6157" w:rsidRDefault="007B7DDA" w:rsidP="00A141FE">
            <w:pPr>
              <w:jc w:val="center"/>
              <w:rPr>
                <w:b/>
                <w:color w:val="000000"/>
                <w:lang w:val="uk-UA"/>
              </w:rPr>
            </w:pPr>
          </w:p>
        </w:tc>
        <w:tc>
          <w:tcPr>
            <w:tcW w:w="449" w:type="dxa"/>
            <w:shd w:val="clear" w:color="auto" w:fill="FFFFFF"/>
          </w:tcPr>
          <w:p w:rsidR="007B7DDA" w:rsidRPr="000A6157" w:rsidRDefault="007B7DDA" w:rsidP="00A141FE">
            <w:pPr>
              <w:jc w:val="center"/>
              <w:rPr>
                <w:b/>
                <w:color w:val="000000"/>
                <w:lang w:val="uk-UA"/>
              </w:rPr>
            </w:pPr>
          </w:p>
        </w:tc>
        <w:tc>
          <w:tcPr>
            <w:tcW w:w="430" w:type="dxa"/>
            <w:shd w:val="clear" w:color="auto" w:fill="FFFFFF"/>
          </w:tcPr>
          <w:p w:rsidR="007B7DDA" w:rsidRPr="000A6157" w:rsidRDefault="007B7DDA" w:rsidP="00A141FE">
            <w:pPr>
              <w:jc w:val="center"/>
              <w:rPr>
                <w:b/>
                <w:color w:val="000000"/>
                <w:lang w:val="uk-UA"/>
              </w:rPr>
            </w:pPr>
          </w:p>
        </w:tc>
        <w:tc>
          <w:tcPr>
            <w:tcW w:w="430" w:type="dxa"/>
            <w:shd w:val="clear" w:color="auto" w:fill="FFFFFF"/>
          </w:tcPr>
          <w:p w:rsidR="007B7DDA" w:rsidRPr="000A6157" w:rsidRDefault="007B7DDA" w:rsidP="00A141FE">
            <w:pPr>
              <w:jc w:val="center"/>
              <w:rPr>
                <w:b/>
                <w:lang w:val="uk-UA"/>
              </w:rPr>
            </w:pPr>
          </w:p>
        </w:tc>
        <w:tc>
          <w:tcPr>
            <w:tcW w:w="430" w:type="dxa"/>
            <w:shd w:val="clear" w:color="auto" w:fill="FFFFFF"/>
          </w:tcPr>
          <w:p w:rsidR="007B7DDA" w:rsidRPr="000A6157" w:rsidRDefault="007B7DDA" w:rsidP="00A141FE">
            <w:pPr>
              <w:jc w:val="center"/>
              <w:rPr>
                <w:b/>
                <w:color w:val="000000"/>
                <w:lang w:val="uk-UA"/>
              </w:rPr>
            </w:pPr>
          </w:p>
        </w:tc>
        <w:tc>
          <w:tcPr>
            <w:tcW w:w="430" w:type="dxa"/>
            <w:shd w:val="clear" w:color="auto" w:fill="FFFFFF"/>
          </w:tcPr>
          <w:p w:rsidR="007B7DDA" w:rsidRPr="000A6157" w:rsidRDefault="007B7DDA" w:rsidP="00A141FE">
            <w:pPr>
              <w:jc w:val="center"/>
              <w:rPr>
                <w:b/>
                <w:color w:val="000000"/>
                <w:lang w:val="uk-UA"/>
              </w:rPr>
            </w:pPr>
          </w:p>
        </w:tc>
        <w:tc>
          <w:tcPr>
            <w:tcW w:w="383" w:type="dxa"/>
            <w:shd w:val="clear" w:color="auto" w:fill="FFFFFF"/>
          </w:tcPr>
          <w:p w:rsidR="007B7DDA" w:rsidRPr="000A6157" w:rsidRDefault="007B7DDA" w:rsidP="00A141FE">
            <w:pPr>
              <w:jc w:val="center"/>
              <w:rPr>
                <w:b/>
                <w:lang w:val="uk-UA"/>
              </w:rPr>
            </w:pPr>
          </w:p>
        </w:tc>
        <w:tc>
          <w:tcPr>
            <w:tcW w:w="475"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lang w:val="uk-UA"/>
              </w:rPr>
            </w:pPr>
          </w:p>
        </w:tc>
        <w:tc>
          <w:tcPr>
            <w:tcW w:w="428"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FB07F0" w:rsidP="00A141FE">
            <w:pPr>
              <w:jc w:val="center"/>
              <w:rPr>
                <w:b/>
                <w:color w:val="000000"/>
                <w:lang w:val="uk-UA"/>
              </w:rPr>
            </w:pPr>
            <w:r>
              <w:rPr>
                <w:b/>
                <w:color w:val="000000"/>
                <w:lang w:val="uk-UA"/>
              </w:rPr>
              <w:t>+</w:t>
            </w:r>
          </w:p>
        </w:tc>
      </w:tr>
      <w:tr w:rsidR="007B7DDA" w:rsidRPr="000A185B" w:rsidTr="007B7DDA">
        <w:trPr>
          <w:cantSplit/>
          <w:trHeight w:val="272"/>
        </w:trPr>
        <w:tc>
          <w:tcPr>
            <w:tcW w:w="636" w:type="dxa"/>
            <w:vAlign w:val="center"/>
          </w:tcPr>
          <w:p w:rsidR="007B7DDA" w:rsidRDefault="007B7DDA" w:rsidP="00A141FE">
            <w:pPr>
              <w:ind w:left="-57" w:right="-57"/>
            </w:pPr>
            <w:r w:rsidRPr="003A0A1A">
              <w:rPr>
                <w:b/>
                <w:sz w:val="14"/>
                <w:szCs w:val="14"/>
                <w:lang w:val="uk-UA"/>
              </w:rPr>
              <w:t>ПРН-</w:t>
            </w:r>
            <w:r>
              <w:rPr>
                <w:b/>
                <w:sz w:val="14"/>
                <w:szCs w:val="14"/>
                <w:lang w:val="uk-UA"/>
              </w:rPr>
              <w:t>2</w:t>
            </w:r>
            <w:r w:rsidRPr="003A0A1A">
              <w:rPr>
                <w:b/>
                <w:sz w:val="14"/>
                <w:szCs w:val="14"/>
                <w:lang w:val="uk-UA"/>
              </w:rPr>
              <w:t>1.</w:t>
            </w:r>
          </w:p>
        </w:tc>
        <w:tc>
          <w:tcPr>
            <w:tcW w:w="426" w:type="dxa"/>
            <w:shd w:val="clear" w:color="auto" w:fill="FFFFFF"/>
          </w:tcPr>
          <w:p w:rsidR="007B7DDA" w:rsidRPr="000A6157" w:rsidRDefault="007B7DDA" w:rsidP="00A141FE">
            <w:pPr>
              <w:jc w:val="center"/>
              <w:rPr>
                <w:b/>
                <w:color w:val="000000"/>
                <w:lang w:val="uk-UA"/>
              </w:rPr>
            </w:pPr>
          </w:p>
        </w:tc>
        <w:tc>
          <w:tcPr>
            <w:tcW w:w="427" w:type="dxa"/>
            <w:shd w:val="clear" w:color="auto" w:fill="FFFFFF"/>
          </w:tcPr>
          <w:p w:rsidR="007B7DDA" w:rsidRPr="000A6157" w:rsidRDefault="007B7DDA" w:rsidP="00A141FE">
            <w:pPr>
              <w:jc w:val="center"/>
              <w:rPr>
                <w:b/>
                <w:color w:val="000000"/>
                <w:lang w:val="uk-UA"/>
              </w:rPr>
            </w:pPr>
          </w:p>
        </w:tc>
        <w:tc>
          <w:tcPr>
            <w:tcW w:w="426" w:type="dxa"/>
            <w:shd w:val="clear" w:color="auto" w:fill="FFFFFF"/>
          </w:tcPr>
          <w:p w:rsidR="007B7DDA" w:rsidRPr="000A6157" w:rsidRDefault="007B7DDA" w:rsidP="00A141FE">
            <w:pPr>
              <w:jc w:val="center"/>
              <w:rPr>
                <w:b/>
                <w:color w:val="000000"/>
                <w:lang w:val="uk-UA"/>
              </w:rPr>
            </w:pPr>
          </w:p>
        </w:tc>
        <w:tc>
          <w:tcPr>
            <w:tcW w:w="427"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color w:val="000000"/>
                <w:lang w:val="uk-UA"/>
              </w:rPr>
            </w:pPr>
          </w:p>
        </w:tc>
        <w:tc>
          <w:tcPr>
            <w:tcW w:w="426"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lang w:val="uk-UA"/>
              </w:rPr>
            </w:pPr>
          </w:p>
        </w:tc>
        <w:tc>
          <w:tcPr>
            <w:tcW w:w="426"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FB07F0" w:rsidP="00A141FE">
            <w:pPr>
              <w:jc w:val="center"/>
              <w:rPr>
                <w:b/>
                <w:color w:val="000000"/>
                <w:lang w:val="uk-UA"/>
              </w:rPr>
            </w:pPr>
            <w:r>
              <w:rPr>
                <w:b/>
                <w:color w:val="000000"/>
                <w:lang w:val="uk-UA"/>
              </w:rPr>
              <w:t>+</w:t>
            </w:r>
          </w:p>
        </w:tc>
        <w:tc>
          <w:tcPr>
            <w:tcW w:w="433" w:type="dxa"/>
            <w:shd w:val="clear" w:color="auto" w:fill="FFFFFF"/>
          </w:tcPr>
          <w:p w:rsidR="007B7DDA" w:rsidRPr="000A6157" w:rsidRDefault="00FB07F0" w:rsidP="00A141FE">
            <w:pPr>
              <w:jc w:val="center"/>
              <w:rPr>
                <w:b/>
                <w:lang w:val="uk-UA"/>
              </w:rPr>
            </w:pPr>
            <w:r>
              <w:rPr>
                <w:b/>
                <w:lang w:val="uk-UA"/>
              </w:rPr>
              <w:t>+</w:t>
            </w:r>
          </w:p>
        </w:tc>
        <w:tc>
          <w:tcPr>
            <w:tcW w:w="433"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7B7DDA" w:rsidP="00A141FE">
            <w:pPr>
              <w:jc w:val="center"/>
              <w:rPr>
                <w:b/>
                <w:lang w:val="uk-UA"/>
              </w:rPr>
            </w:pPr>
          </w:p>
        </w:tc>
        <w:tc>
          <w:tcPr>
            <w:tcW w:w="431" w:type="dxa"/>
            <w:shd w:val="clear" w:color="auto" w:fill="FFFFFF"/>
          </w:tcPr>
          <w:p w:rsidR="007B7DDA" w:rsidRPr="000A6157" w:rsidRDefault="007B7DDA" w:rsidP="00A141FE">
            <w:pPr>
              <w:jc w:val="center"/>
              <w:rPr>
                <w:b/>
                <w:color w:val="000000"/>
                <w:lang w:val="uk-UA"/>
              </w:rPr>
            </w:pPr>
          </w:p>
        </w:tc>
        <w:tc>
          <w:tcPr>
            <w:tcW w:w="431" w:type="dxa"/>
            <w:shd w:val="clear" w:color="auto" w:fill="FFFFFF"/>
          </w:tcPr>
          <w:p w:rsidR="007B7DDA" w:rsidRPr="000A6157" w:rsidRDefault="007B7DDA" w:rsidP="00A141FE">
            <w:pPr>
              <w:jc w:val="center"/>
              <w:rPr>
                <w:b/>
                <w:color w:val="000000"/>
                <w:lang w:val="uk-UA"/>
              </w:rPr>
            </w:pPr>
          </w:p>
        </w:tc>
        <w:tc>
          <w:tcPr>
            <w:tcW w:w="431" w:type="dxa"/>
            <w:shd w:val="clear" w:color="auto" w:fill="FFFFFF"/>
          </w:tcPr>
          <w:p w:rsidR="007B7DDA" w:rsidRPr="000A6157" w:rsidRDefault="007B7DDA" w:rsidP="00A141FE">
            <w:pPr>
              <w:jc w:val="center"/>
              <w:rPr>
                <w:b/>
                <w:color w:val="000000"/>
                <w:lang w:val="uk-UA"/>
              </w:rPr>
            </w:pPr>
          </w:p>
        </w:tc>
        <w:tc>
          <w:tcPr>
            <w:tcW w:w="412" w:type="dxa"/>
            <w:shd w:val="clear" w:color="auto" w:fill="FFFFFF"/>
          </w:tcPr>
          <w:p w:rsidR="007B7DDA" w:rsidRPr="000A6157" w:rsidRDefault="007B7DDA" w:rsidP="00A141FE">
            <w:pPr>
              <w:jc w:val="center"/>
              <w:rPr>
                <w:b/>
                <w:color w:val="000000"/>
                <w:lang w:val="uk-UA"/>
              </w:rPr>
            </w:pPr>
          </w:p>
        </w:tc>
        <w:tc>
          <w:tcPr>
            <w:tcW w:w="449" w:type="dxa"/>
            <w:shd w:val="clear" w:color="auto" w:fill="FFFFFF"/>
          </w:tcPr>
          <w:p w:rsidR="007B7DDA" w:rsidRPr="000A6157" w:rsidRDefault="007B7DDA" w:rsidP="00A141FE">
            <w:pPr>
              <w:jc w:val="center"/>
              <w:rPr>
                <w:b/>
                <w:color w:val="000000"/>
                <w:lang w:val="uk-UA"/>
              </w:rPr>
            </w:pPr>
          </w:p>
        </w:tc>
        <w:tc>
          <w:tcPr>
            <w:tcW w:w="430" w:type="dxa"/>
            <w:shd w:val="clear" w:color="auto" w:fill="FFFFFF"/>
          </w:tcPr>
          <w:p w:rsidR="007B7DDA" w:rsidRPr="000A6157" w:rsidRDefault="007B7DDA" w:rsidP="00A141FE">
            <w:pPr>
              <w:jc w:val="center"/>
              <w:rPr>
                <w:b/>
                <w:color w:val="000000"/>
                <w:lang w:val="uk-UA"/>
              </w:rPr>
            </w:pPr>
          </w:p>
        </w:tc>
        <w:tc>
          <w:tcPr>
            <w:tcW w:w="430" w:type="dxa"/>
            <w:shd w:val="clear" w:color="auto" w:fill="FFFFFF"/>
          </w:tcPr>
          <w:p w:rsidR="007B7DDA" w:rsidRPr="000A6157" w:rsidRDefault="007B7DDA" w:rsidP="00A141FE">
            <w:pPr>
              <w:jc w:val="center"/>
              <w:rPr>
                <w:b/>
                <w:lang w:val="uk-UA"/>
              </w:rPr>
            </w:pPr>
          </w:p>
        </w:tc>
        <w:tc>
          <w:tcPr>
            <w:tcW w:w="430" w:type="dxa"/>
            <w:shd w:val="clear" w:color="auto" w:fill="FFFFFF"/>
          </w:tcPr>
          <w:p w:rsidR="007B7DDA" w:rsidRPr="000A6157" w:rsidRDefault="007B7DDA" w:rsidP="00A141FE">
            <w:pPr>
              <w:jc w:val="center"/>
              <w:rPr>
                <w:b/>
                <w:color w:val="000000"/>
                <w:lang w:val="uk-UA"/>
              </w:rPr>
            </w:pPr>
          </w:p>
        </w:tc>
        <w:tc>
          <w:tcPr>
            <w:tcW w:w="430" w:type="dxa"/>
            <w:shd w:val="clear" w:color="auto" w:fill="FFFFFF"/>
          </w:tcPr>
          <w:p w:rsidR="007B7DDA" w:rsidRPr="000A6157" w:rsidRDefault="007B7DDA" w:rsidP="00A141FE">
            <w:pPr>
              <w:jc w:val="center"/>
              <w:rPr>
                <w:b/>
                <w:color w:val="000000"/>
                <w:lang w:val="uk-UA"/>
              </w:rPr>
            </w:pPr>
          </w:p>
        </w:tc>
        <w:tc>
          <w:tcPr>
            <w:tcW w:w="383" w:type="dxa"/>
            <w:shd w:val="clear" w:color="auto" w:fill="FFFFFF"/>
          </w:tcPr>
          <w:p w:rsidR="007B7DDA" w:rsidRPr="000A6157" w:rsidRDefault="007B7DDA" w:rsidP="00A141FE">
            <w:pPr>
              <w:jc w:val="center"/>
              <w:rPr>
                <w:b/>
                <w:lang w:val="uk-UA"/>
              </w:rPr>
            </w:pPr>
          </w:p>
        </w:tc>
        <w:tc>
          <w:tcPr>
            <w:tcW w:w="475"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FB07F0" w:rsidP="00A141FE">
            <w:pPr>
              <w:jc w:val="center"/>
              <w:rPr>
                <w:b/>
                <w:lang w:val="uk-UA"/>
              </w:rPr>
            </w:pPr>
            <w:r>
              <w:rPr>
                <w:b/>
                <w:lang w:val="uk-UA"/>
              </w:rPr>
              <w:t>+</w:t>
            </w: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lang w:val="uk-UA"/>
              </w:rPr>
            </w:pPr>
          </w:p>
        </w:tc>
        <w:tc>
          <w:tcPr>
            <w:tcW w:w="428"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r>
      <w:tr w:rsidR="007B7DDA" w:rsidRPr="000A185B" w:rsidTr="007B7DDA">
        <w:trPr>
          <w:cantSplit/>
          <w:trHeight w:val="277"/>
        </w:trPr>
        <w:tc>
          <w:tcPr>
            <w:tcW w:w="636" w:type="dxa"/>
            <w:vAlign w:val="center"/>
          </w:tcPr>
          <w:p w:rsidR="007B7DDA" w:rsidRDefault="007B7DDA" w:rsidP="00A141FE">
            <w:pPr>
              <w:ind w:left="-57" w:right="-57"/>
            </w:pPr>
            <w:r w:rsidRPr="003A0A1A">
              <w:rPr>
                <w:b/>
                <w:sz w:val="14"/>
                <w:szCs w:val="14"/>
                <w:lang w:val="uk-UA"/>
              </w:rPr>
              <w:lastRenderedPageBreak/>
              <w:t>ПР</w:t>
            </w:r>
            <w:r>
              <w:rPr>
                <w:b/>
                <w:sz w:val="14"/>
                <w:szCs w:val="14"/>
                <w:lang w:val="uk-UA"/>
              </w:rPr>
              <w:t>Н-22</w:t>
            </w:r>
            <w:r w:rsidRPr="003A0A1A">
              <w:rPr>
                <w:b/>
                <w:sz w:val="14"/>
                <w:szCs w:val="14"/>
                <w:lang w:val="uk-UA"/>
              </w:rPr>
              <w:t>.</w:t>
            </w:r>
          </w:p>
        </w:tc>
        <w:tc>
          <w:tcPr>
            <w:tcW w:w="426" w:type="dxa"/>
            <w:shd w:val="clear" w:color="auto" w:fill="FFFFFF"/>
          </w:tcPr>
          <w:p w:rsidR="007B7DDA" w:rsidRPr="000A6157" w:rsidRDefault="007B7DDA" w:rsidP="00A141FE">
            <w:pPr>
              <w:jc w:val="center"/>
              <w:rPr>
                <w:b/>
                <w:color w:val="000000"/>
                <w:lang w:val="uk-UA"/>
              </w:rPr>
            </w:pPr>
          </w:p>
        </w:tc>
        <w:tc>
          <w:tcPr>
            <w:tcW w:w="427" w:type="dxa"/>
            <w:shd w:val="clear" w:color="auto" w:fill="FFFFFF"/>
          </w:tcPr>
          <w:p w:rsidR="007B7DDA" w:rsidRPr="000A6157" w:rsidRDefault="007B7DDA" w:rsidP="00A141FE">
            <w:pPr>
              <w:jc w:val="center"/>
              <w:rPr>
                <w:b/>
                <w:color w:val="000000"/>
                <w:lang w:val="uk-UA"/>
              </w:rPr>
            </w:pPr>
          </w:p>
        </w:tc>
        <w:tc>
          <w:tcPr>
            <w:tcW w:w="426" w:type="dxa"/>
            <w:shd w:val="clear" w:color="auto" w:fill="FFFFFF"/>
          </w:tcPr>
          <w:p w:rsidR="007B7DDA" w:rsidRPr="000A6157" w:rsidRDefault="007B7DDA" w:rsidP="00A141FE">
            <w:pPr>
              <w:jc w:val="center"/>
              <w:rPr>
                <w:b/>
                <w:color w:val="000000"/>
                <w:lang w:val="uk-UA"/>
              </w:rPr>
            </w:pPr>
          </w:p>
        </w:tc>
        <w:tc>
          <w:tcPr>
            <w:tcW w:w="427"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color w:val="000000"/>
                <w:lang w:val="uk-UA"/>
              </w:rPr>
            </w:pPr>
          </w:p>
        </w:tc>
        <w:tc>
          <w:tcPr>
            <w:tcW w:w="426"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FB07F0" w:rsidP="00A141FE">
            <w:pPr>
              <w:jc w:val="center"/>
              <w:rPr>
                <w:b/>
                <w:color w:val="000000"/>
                <w:lang w:val="uk-UA"/>
              </w:rPr>
            </w:pPr>
            <w:r>
              <w:rPr>
                <w:b/>
                <w:color w:val="000000"/>
                <w:lang w:val="uk-UA"/>
              </w:rPr>
              <w:t>+</w:t>
            </w:r>
          </w:p>
        </w:tc>
        <w:tc>
          <w:tcPr>
            <w:tcW w:w="428" w:type="dxa"/>
            <w:shd w:val="clear" w:color="auto" w:fill="FFFFFF"/>
          </w:tcPr>
          <w:p w:rsidR="007B7DDA" w:rsidRPr="000A6157" w:rsidRDefault="007B7DDA" w:rsidP="00A141FE">
            <w:pPr>
              <w:jc w:val="center"/>
              <w:rPr>
                <w:b/>
                <w:lang w:val="uk-UA"/>
              </w:rPr>
            </w:pPr>
          </w:p>
        </w:tc>
        <w:tc>
          <w:tcPr>
            <w:tcW w:w="426"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7B7DDA" w:rsidP="00A141FE">
            <w:pPr>
              <w:jc w:val="center"/>
              <w:rPr>
                <w:b/>
                <w:lang w:val="uk-UA"/>
              </w:rPr>
            </w:pPr>
          </w:p>
        </w:tc>
        <w:tc>
          <w:tcPr>
            <w:tcW w:w="433"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7B7DDA" w:rsidP="00A141FE">
            <w:pPr>
              <w:jc w:val="center"/>
              <w:rPr>
                <w:b/>
                <w:lang w:val="en-US"/>
              </w:rPr>
            </w:pPr>
          </w:p>
        </w:tc>
        <w:tc>
          <w:tcPr>
            <w:tcW w:w="431" w:type="dxa"/>
            <w:shd w:val="clear" w:color="auto" w:fill="FFFFFF"/>
          </w:tcPr>
          <w:p w:rsidR="007B7DDA" w:rsidRPr="000A6157" w:rsidRDefault="007B7DDA" w:rsidP="00A141FE">
            <w:pPr>
              <w:jc w:val="center"/>
              <w:rPr>
                <w:b/>
                <w:color w:val="000000"/>
                <w:lang w:val="uk-UA"/>
              </w:rPr>
            </w:pPr>
          </w:p>
        </w:tc>
        <w:tc>
          <w:tcPr>
            <w:tcW w:w="431" w:type="dxa"/>
            <w:shd w:val="clear" w:color="auto" w:fill="FFFFFF"/>
          </w:tcPr>
          <w:p w:rsidR="007B7DDA" w:rsidRPr="000A6157" w:rsidRDefault="007B7DDA" w:rsidP="00A141FE">
            <w:pPr>
              <w:jc w:val="center"/>
              <w:rPr>
                <w:b/>
                <w:color w:val="000000"/>
                <w:lang w:val="uk-UA"/>
              </w:rPr>
            </w:pPr>
          </w:p>
        </w:tc>
        <w:tc>
          <w:tcPr>
            <w:tcW w:w="431" w:type="dxa"/>
            <w:shd w:val="clear" w:color="auto" w:fill="FFFFFF"/>
          </w:tcPr>
          <w:p w:rsidR="007B7DDA" w:rsidRPr="000A6157" w:rsidRDefault="007B7DDA" w:rsidP="00A141FE">
            <w:pPr>
              <w:jc w:val="center"/>
              <w:rPr>
                <w:b/>
                <w:color w:val="000000"/>
                <w:lang w:val="uk-UA"/>
              </w:rPr>
            </w:pPr>
          </w:p>
        </w:tc>
        <w:tc>
          <w:tcPr>
            <w:tcW w:w="412" w:type="dxa"/>
            <w:shd w:val="clear" w:color="auto" w:fill="FFFFFF"/>
          </w:tcPr>
          <w:p w:rsidR="007B7DDA" w:rsidRPr="000A6157" w:rsidRDefault="007B7DDA" w:rsidP="00A141FE">
            <w:pPr>
              <w:jc w:val="center"/>
              <w:rPr>
                <w:b/>
                <w:color w:val="000000"/>
                <w:lang w:val="en-US"/>
              </w:rPr>
            </w:pPr>
          </w:p>
        </w:tc>
        <w:tc>
          <w:tcPr>
            <w:tcW w:w="449" w:type="dxa"/>
            <w:shd w:val="clear" w:color="auto" w:fill="FFFFFF"/>
          </w:tcPr>
          <w:p w:rsidR="007B7DDA" w:rsidRPr="000A6157" w:rsidRDefault="00FB07F0" w:rsidP="00A141FE">
            <w:pPr>
              <w:jc w:val="center"/>
              <w:rPr>
                <w:b/>
                <w:color w:val="000000"/>
                <w:lang w:val="uk-UA"/>
              </w:rPr>
            </w:pPr>
            <w:r>
              <w:rPr>
                <w:b/>
                <w:color w:val="000000"/>
                <w:lang w:val="uk-UA"/>
              </w:rPr>
              <w:t>+</w:t>
            </w:r>
          </w:p>
        </w:tc>
        <w:tc>
          <w:tcPr>
            <w:tcW w:w="430" w:type="dxa"/>
            <w:shd w:val="clear" w:color="auto" w:fill="FFFFFF"/>
          </w:tcPr>
          <w:p w:rsidR="007B7DDA" w:rsidRPr="000A6157" w:rsidRDefault="007B7DDA" w:rsidP="00A141FE">
            <w:pPr>
              <w:jc w:val="center"/>
              <w:rPr>
                <w:b/>
                <w:color w:val="000000"/>
                <w:lang w:val="uk-UA"/>
              </w:rPr>
            </w:pPr>
          </w:p>
        </w:tc>
        <w:tc>
          <w:tcPr>
            <w:tcW w:w="430" w:type="dxa"/>
            <w:shd w:val="clear" w:color="auto" w:fill="FFFFFF"/>
          </w:tcPr>
          <w:p w:rsidR="007B7DDA" w:rsidRPr="000A6157" w:rsidRDefault="007B7DDA" w:rsidP="00A141FE">
            <w:pPr>
              <w:jc w:val="center"/>
              <w:rPr>
                <w:b/>
                <w:lang w:val="uk-UA"/>
              </w:rPr>
            </w:pPr>
          </w:p>
        </w:tc>
        <w:tc>
          <w:tcPr>
            <w:tcW w:w="430" w:type="dxa"/>
            <w:shd w:val="clear" w:color="auto" w:fill="FFFFFF"/>
          </w:tcPr>
          <w:p w:rsidR="007B7DDA" w:rsidRPr="000A6157" w:rsidRDefault="007B7DDA" w:rsidP="00A141FE">
            <w:pPr>
              <w:jc w:val="center"/>
              <w:rPr>
                <w:b/>
                <w:color w:val="000000"/>
                <w:lang w:val="uk-UA"/>
              </w:rPr>
            </w:pPr>
          </w:p>
        </w:tc>
        <w:tc>
          <w:tcPr>
            <w:tcW w:w="430" w:type="dxa"/>
            <w:shd w:val="clear" w:color="auto" w:fill="FFFFFF"/>
          </w:tcPr>
          <w:p w:rsidR="007B7DDA" w:rsidRPr="000A6157" w:rsidRDefault="007B7DDA" w:rsidP="00A141FE">
            <w:pPr>
              <w:jc w:val="center"/>
              <w:rPr>
                <w:b/>
                <w:color w:val="000000"/>
                <w:lang w:val="uk-UA"/>
              </w:rPr>
            </w:pPr>
          </w:p>
        </w:tc>
        <w:tc>
          <w:tcPr>
            <w:tcW w:w="383" w:type="dxa"/>
            <w:shd w:val="clear" w:color="auto" w:fill="FFFFFF"/>
          </w:tcPr>
          <w:p w:rsidR="007B7DDA" w:rsidRPr="000A6157" w:rsidRDefault="007B7DDA" w:rsidP="00A141FE">
            <w:pPr>
              <w:jc w:val="center"/>
              <w:rPr>
                <w:b/>
                <w:lang w:val="uk-UA"/>
              </w:rPr>
            </w:pPr>
          </w:p>
        </w:tc>
        <w:tc>
          <w:tcPr>
            <w:tcW w:w="475"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FB07F0" w:rsidP="00A141FE">
            <w:pPr>
              <w:jc w:val="center"/>
              <w:rPr>
                <w:b/>
                <w:lang w:val="uk-UA"/>
              </w:rPr>
            </w:pPr>
            <w:r>
              <w:rPr>
                <w:b/>
                <w:lang w:val="uk-UA"/>
              </w:rPr>
              <w:t>+</w:t>
            </w:r>
          </w:p>
        </w:tc>
        <w:tc>
          <w:tcPr>
            <w:tcW w:w="428" w:type="dxa"/>
            <w:shd w:val="clear" w:color="auto" w:fill="FFFFFF"/>
          </w:tcPr>
          <w:p w:rsidR="007B7DDA" w:rsidRPr="001A5015" w:rsidRDefault="001A5015" w:rsidP="00A141FE">
            <w:pPr>
              <w:jc w:val="center"/>
              <w:rPr>
                <w:b/>
                <w:color w:val="000000"/>
                <w:lang w:val="en-US"/>
              </w:rPr>
            </w:pPr>
            <w:r>
              <w:rPr>
                <w:b/>
                <w:color w:val="000000"/>
                <w:lang w:val="en-US"/>
              </w:rPr>
              <w:t>+</w:t>
            </w:r>
          </w:p>
        </w:tc>
        <w:tc>
          <w:tcPr>
            <w:tcW w:w="429" w:type="dxa"/>
            <w:shd w:val="clear" w:color="auto" w:fill="FFFFFF"/>
          </w:tcPr>
          <w:p w:rsidR="007B7DDA" w:rsidRPr="000A6157" w:rsidRDefault="00FB07F0" w:rsidP="00A141FE">
            <w:pPr>
              <w:jc w:val="center"/>
              <w:rPr>
                <w:b/>
                <w:color w:val="000000"/>
                <w:lang w:val="uk-UA"/>
              </w:rPr>
            </w:pPr>
            <w:r>
              <w:rPr>
                <w:b/>
                <w:color w:val="000000"/>
                <w:lang w:val="uk-UA"/>
              </w:rPr>
              <w:t>+</w:t>
            </w:r>
          </w:p>
        </w:tc>
      </w:tr>
      <w:tr w:rsidR="007B7DDA" w:rsidRPr="000A185B" w:rsidTr="007B7DDA">
        <w:trPr>
          <w:cantSplit/>
          <w:trHeight w:val="294"/>
        </w:trPr>
        <w:tc>
          <w:tcPr>
            <w:tcW w:w="636" w:type="dxa"/>
            <w:vAlign w:val="center"/>
          </w:tcPr>
          <w:p w:rsidR="007B7DDA" w:rsidRDefault="007B7DDA" w:rsidP="00A141FE">
            <w:pPr>
              <w:ind w:left="-57" w:right="-57"/>
            </w:pPr>
            <w:r w:rsidRPr="003A0A1A">
              <w:rPr>
                <w:b/>
                <w:sz w:val="14"/>
                <w:szCs w:val="14"/>
                <w:lang w:val="uk-UA"/>
              </w:rPr>
              <w:t>ПР</w:t>
            </w:r>
            <w:r>
              <w:rPr>
                <w:b/>
                <w:sz w:val="14"/>
                <w:szCs w:val="14"/>
                <w:lang w:val="uk-UA"/>
              </w:rPr>
              <w:t>Н-23</w:t>
            </w:r>
            <w:r w:rsidRPr="003A0A1A">
              <w:rPr>
                <w:b/>
                <w:sz w:val="14"/>
                <w:szCs w:val="14"/>
                <w:lang w:val="uk-UA"/>
              </w:rPr>
              <w:t>.</w:t>
            </w:r>
          </w:p>
        </w:tc>
        <w:tc>
          <w:tcPr>
            <w:tcW w:w="426" w:type="dxa"/>
            <w:shd w:val="clear" w:color="auto" w:fill="FFFFFF"/>
          </w:tcPr>
          <w:p w:rsidR="007B7DDA" w:rsidRPr="000A6157" w:rsidRDefault="00FB07F0" w:rsidP="00A141FE">
            <w:pPr>
              <w:jc w:val="center"/>
              <w:rPr>
                <w:b/>
                <w:color w:val="000000"/>
                <w:lang w:val="uk-UA"/>
              </w:rPr>
            </w:pPr>
            <w:r>
              <w:rPr>
                <w:b/>
                <w:color w:val="000000"/>
                <w:lang w:val="uk-UA"/>
              </w:rPr>
              <w:t>+</w:t>
            </w:r>
          </w:p>
        </w:tc>
        <w:tc>
          <w:tcPr>
            <w:tcW w:w="427" w:type="dxa"/>
            <w:shd w:val="clear" w:color="auto" w:fill="FFFFFF"/>
          </w:tcPr>
          <w:p w:rsidR="007B7DDA" w:rsidRPr="000A6157" w:rsidRDefault="00FB07F0" w:rsidP="00A141FE">
            <w:pPr>
              <w:jc w:val="center"/>
              <w:rPr>
                <w:b/>
                <w:color w:val="000000"/>
                <w:lang w:val="uk-UA"/>
              </w:rPr>
            </w:pPr>
            <w:r>
              <w:rPr>
                <w:b/>
                <w:color w:val="000000"/>
                <w:lang w:val="uk-UA"/>
              </w:rPr>
              <w:t>+</w:t>
            </w:r>
          </w:p>
        </w:tc>
        <w:tc>
          <w:tcPr>
            <w:tcW w:w="426" w:type="dxa"/>
            <w:shd w:val="clear" w:color="auto" w:fill="FFFFFF"/>
          </w:tcPr>
          <w:p w:rsidR="007B7DDA" w:rsidRPr="000A6157" w:rsidRDefault="00FB07F0" w:rsidP="00A141FE">
            <w:pPr>
              <w:jc w:val="center"/>
              <w:rPr>
                <w:b/>
                <w:color w:val="000000"/>
                <w:lang w:val="uk-UA"/>
              </w:rPr>
            </w:pPr>
            <w:r>
              <w:rPr>
                <w:b/>
                <w:color w:val="000000"/>
                <w:lang w:val="uk-UA"/>
              </w:rPr>
              <w:t>+</w:t>
            </w:r>
          </w:p>
        </w:tc>
        <w:tc>
          <w:tcPr>
            <w:tcW w:w="427" w:type="dxa"/>
            <w:shd w:val="clear" w:color="auto" w:fill="FFFFFF"/>
          </w:tcPr>
          <w:p w:rsidR="007B7DDA" w:rsidRPr="000A6157" w:rsidRDefault="00FB07F0" w:rsidP="00A141FE">
            <w:pPr>
              <w:jc w:val="center"/>
              <w:rPr>
                <w:b/>
                <w:color w:val="000000"/>
                <w:lang w:val="uk-UA"/>
              </w:rPr>
            </w:pPr>
            <w:r>
              <w:rPr>
                <w:b/>
                <w:color w:val="000000"/>
                <w:lang w:val="uk-UA"/>
              </w:rPr>
              <w:t>+</w:t>
            </w:r>
          </w:p>
        </w:tc>
        <w:tc>
          <w:tcPr>
            <w:tcW w:w="429" w:type="dxa"/>
            <w:shd w:val="clear" w:color="auto" w:fill="FFFFFF"/>
          </w:tcPr>
          <w:p w:rsidR="007B7DDA" w:rsidRPr="000A6157" w:rsidRDefault="00FB07F0" w:rsidP="00A141FE">
            <w:pPr>
              <w:jc w:val="center"/>
              <w:rPr>
                <w:b/>
                <w:color w:val="000000"/>
                <w:lang w:val="uk-UA"/>
              </w:rPr>
            </w:pPr>
            <w:r>
              <w:rPr>
                <w:b/>
                <w:color w:val="000000"/>
                <w:lang w:val="uk-UA"/>
              </w:rPr>
              <w:t>+</w:t>
            </w: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color w:val="000000"/>
                <w:lang w:val="uk-UA"/>
              </w:rPr>
            </w:pPr>
          </w:p>
        </w:tc>
        <w:tc>
          <w:tcPr>
            <w:tcW w:w="426"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lang w:val="uk-UA"/>
              </w:rPr>
            </w:pPr>
          </w:p>
        </w:tc>
        <w:tc>
          <w:tcPr>
            <w:tcW w:w="426"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7B7DDA" w:rsidP="00A141FE">
            <w:pPr>
              <w:jc w:val="center"/>
              <w:rPr>
                <w:b/>
                <w:lang w:val="uk-UA"/>
              </w:rPr>
            </w:pPr>
          </w:p>
        </w:tc>
        <w:tc>
          <w:tcPr>
            <w:tcW w:w="433"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7B7DDA" w:rsidP="00A141FE">
            <w:pPr>
              <w:jc w:val="center"/>
              <w:rPr>
                <w:b/>
                <w:lang w:val="en-US"/>
              </w:rPr>
            </w:pPr>
          </w:p>
        </w:tc>
        <w:tc>
          <w:tcPr>
            <w:tcW w:w="431" w:type="dxa"/>
            <w:shd w:val="clear" w:color="auto" w:fill="FFFFFF"/>
          </w:tcPr>
          <w:p w:rsidR="007B7DDA" w:rsidRPr="000A6157" w:rsidRDefault="007B7DDA" w:rsidP="00A141FE">
            <w:pPr>
              <w:jc w:val="center"/>
              <w:rPr>
                <w:b/>
                <w:color w:val="000000"/>
                <w:lang w:val="uk-UA"/>
              </w:rPr>
            </w:pPr>
          </w:p>
        </w:tc>
        <w:tc>
          <w:tcPr>
            <w:tcW w:w="431" w:type="dxa"/>
            <w:shd w:val="clear" w:color="auto" w:fill="FFFFFF"/>
          </w:tcPr>
          <w:p w:rsidR="007B7DDA" w:rsidRPr="000A6157" w:rsidRDefault="007B7DDA" w:rsidP="00A141FE">
            <w:pPr>
              <w:jc w:val="center"/>
              <w:rPr>
                <w:b/>
                <w:color w:val="000000"/>
                <w:lang w:val="uk-UA"/>
              </w:rPr>
            </w:pPr>
          </w:p>
        </w:tc>
        <w:tc>
          <w:tcPr>
            <w:tcW w:w="431" w:type="dxa"/>
            <w:shd w:val="clear" w:color="auto" w:fill="FFFFFF"/>
          </w:tcPr>
          <w:p w:rsidR="007B7DDA" w:rsidRPr="000A6157" w:rsidRDefault="007B7DDA" w:rsidP="00A141FE">
            <w:pPr>
              <w:jc w:val="center"/>
              <w:rPr>
                <w:b/>
                <w:color w:val="000000"/>
                <w:lang w:val="uk-UA"/>
              </w:rPr>
            </w:pPr>
          </w:p>
        </w:tc>
        <w:tc>
          <w:tcPr>
            <w:tcW w:w="412" w:type="dxa"/>
            <w:shd w:val="clear" w:color="auto" w:fill="FFFFFF"/>
          </w:tcPr>
          <w:p w:rsidR="007B7DDA" w:rsidRPr="000A6157" w:rsidRDefault="00FB07F0" w:rsidP="00A141FE">
            <w:pPr>
              <w:jc w:val="center"/>
              <w:rPr>
                <w:b/>
                <w:color w:val="000000"/>
                <w:lang w:val="uk-UA"/>
              </w:rPr>
            </w:pPr>
            <w:r>
              <w:rPr>
                <w:b/>
                <w:color w:val="000000"/>
                <w:lang w:val="uk-UA"/>
              </w:rPr>
              <w:t>+</w:t>
            </w:r>
          </w:p>
        </w:tc>
        <w:tc>
          <w:tcPr>
            <w:tcW w:w="449" w:type="dxa"/>
            <w:shd w:val="clear" w:color="auto" w:fill="FFFFFF"/>
          </w:tcPr>
          <w:p w:rsidR="007B7DDA" w:rsidRPr="000A6157" w:rsidRDefault="007B7DDA" w:rsidP="00A141FE">
            <w:pPr>
              <w:jc w:val="center"/>
              <w:rPr>
                <w:b/>
                <w:color w:val="000000"/>
                <w:lang w:val="uk-UA"/>
              </w:rPr>
            </w:pPr>
          </w:p>
        </w:tc>
        <w:tc>
          <w:tcPr>
            <w:tcW w:w="430" w:type="dxa"/>
            <w:shd w:val="clear" w:color="auto" w:fill="FFFFFF"/>
          </w:tcPr>
          <w:p w:rsidR="007B7DDA" w:rsidRPr="000A6157" w:rsidRDefault="007B7DDA" w:rsidP="00A141FE">
            <w:pPr>
              <w:jc w:val="center"/>
              <w:rPr>
                <w:b/>
                <w:color w:val="000000"/>
                <w:lang w:val="en-US"/>
              </w:rPr>
            </w:pPr>
          </w:p>
        </w:tc>
        <w:tc>
          <w:tcPr>
            <w:tcW w:w="430" w:type="dxa"/>
            <w:shd w:val="clear" w:color="auto" w:fill="FFFFFF"/>
          </w:tcPr>
          <w:p w:rsidR="007B7DDA" w:rsidRPr="000A6157" w:rsidRDefault="007B7DDA" w:rsidP="00A141FE">
            <w:pPr>
              <w:jc w:val="center"/>
              <w:rPr>
                <w:b/>
                <w:lang w:val="uk-UA"/>
              </w:rPr>
            </w:pPr>
          </w:p>
        </w:tc>
        <w:tc>
          <w:tcPr>
            <w:tcW w:w="430" w:type="dxa"/>
            <w:shd w:val="clear" w:color="auto" w:fill="FFFFFF"/>
          </w:tcPr>
          <w:p w:rsidR="007B7DDA" w:rsidRPr="000A6157" w:rsidRDefault="007B7DDA" w:rsidP="00A141FE">
            <w:pPr>
              <w:jc w:val="center"/>
              <w:rPr>
                <w:b/>
                <w:color w:val="000000"/>
                <w:lang w:val="uk-UA"/>
              </w:rPr>
            </w:pPr>
          </w:p>
        </w:tc>
        <w:tc>
          <w:tcPr>
            <w:tcW w:w="430" w:type="dxa"/>
            <w:shd w:val="clear" w:color="auto" w:fill="FFFFFF"/>
          </w:tcPr>
          <w:p w:rsidR="007B7DDA" w:rsidRPr="000A6157" w:rsidRDefault="007B7DDA" w:rsidP="00A141FE">
            <w:pPr>
              <w:jc w:val="center"/>
              <w:rPr>
                <w:b/>
                <w:color w:val="000000"/>
                <w:lang w:val="uk-UA"/>
              </w:rPr>
            </w:pPr>
          </w:p>
        </w:tc>
        <w:tc>
          <w:tcPr>
            <w:tcW w:w="383" w:type="dxa"/>
            <w:shd w:val="clear" w:color="auto" w:fill="FFFFFF"/>
          </w:tcPr>
          <w:p w:rsidR="007B7DDA" w:rsidRPr="000A6157" w:rsidRDefault="00FB07F0" w:rsidP="00A141FE">
            <w:pPr>
              <w:jc w:val="center"/>
              <w:rPr>
                <w:b/>
                <w:lang w:val="uk-UA"/>
              </w:rPr>
            </w:pPr>
            <w:r>
              <w:rPr>
                <w:b/>
                <w:lang w:val="uk-UA"/>
              </w:rPr>
              <w:t>+</w:t>
            </w:r>
          </w:p>
        </w:tc>
        <w:tc>
          <w:tcPr>
            <w:tcW w:w="475"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lang w:val="uk-UA"/>
              </w:rPr>
            </w:pPr>
          </w:p>
        </w:tc>
        <w:tc>
          <w:tcPr>
            <w:tcW w:w="428" w:type="dxa"/>
            <w:shd w:val="clear" w:color="auto" w:fill="FFFFFF"/>
          </w:tcPr>
          <w:p w:rsidR="007B7DDA" w:rsidRPr="000A6157" w:rsidRDefault="00FB07F0" w:rsidP="00A141FE">
            <w:pPr>
              <w:jc w:val="center"/>
              <w:rPr>
                <w:b/>
                <w:color w:val="000000"/>
                <w:lang w:val="uk-UA"/>
              </w:rPr>
            </w:pPr>
            <w:r>
              <w:rPr>
                <w:b/>
                <w:color w:val="000000"/>
                <w:lang w:val="uk-UA"/>
              </w:rPr>
              <w:t>+</w:t>
            </w:r>
          </w:p>
        </w:tc>
        <w:tc>
          <w:tcPr>
            <w:tcW w:w="429" w:type="dxa"/>
            <w:shd w:val="clear" w:color="auto" w:fill="FFFFFF"/>
          </w:tcPr>
          <w:p w:rsidR="007B7DDA" w:rsidRPr="000A6157" w:rsidRDefault="007B7DDA" w:rsidP="00A141FE">
            <w:pPr>
              <w:jc w:val="center"/>
              <w:rPr>
                <w:b/>
                <w:color w:val="000000"/>
                <w:lang w:val="uk-UA"/>
              </w:rPr>
            </w:pPr>
          </w:p>
        </w:tc>
      </w:tr>
      <w:tr w:rsidR="007B7DDA" w:rsidRPr="000A185B" w:rsidTr="007B7DDA">
        <w:trPr>
          <w:cantSplit/>
          <w:trHeight w:val="308"/>
        </w:trPr>
        <w:tc>
          <w:tcPr>
            <w:tcW w:w="636" w:type="dxa"/>
            <w:vAlign w:val="center"/>
          </w:tcPr>
          <w:p w:rsidR="007B7DDA" w:rsidRPr="00B20B9C" w:rsidRDefault="007B7DDA" w:rsidP="00A141FE">
            <w:pPr>
              <w:ind w:left="-57" w:right="-113"/>
              <w:rPr>
                <w:b/>
                <w:sz w:val="14"/>
                <w:szCs w:val="14"/>
                <w:lang w:val="uk-UA"/>
              </w:rPr>
            </w:pPr>
            <w:r>
              <w:rPr>
                <w:b/>
                <w:sz w:val="14"/>
                <w:szCs w:val="14"/>
                <w:lang w:val="uk-UA"/>
              </w:rPr>
              <w:t>К-1</w:t>
            </w:r>
          </w:p>
        </w:tc>
        <w:tc>
          <w:tcPr>
            <w:tcW w:w="426" w:type="dxa"/>
            <w:shd w:val="clear" w:color="auto" w:fill="FFFFFF"/>
          </w:tcPr>
          <w:p w:rsidR="007B7DDA" w:rsidRPr="000A6157" w:rsidRDefault="00FB07F0" w:rsidP="00A141FE">
            <w:pPr>
              <w:jc w:val="center"/>
              <w:rPr>
                <w:b/>
                <w:color w:val="000000"/>
                <w:lang w:val="uk-UA"/>
              </w:rPr>
            </w:pPr>
            <w:r>
              <w:rPr>
                <w:b/>
                <w:color w:val="000000"/>
                <w:lang w:val="uk-UA"/>
              </w:rPr>
              <w:t>+</w:t>
            </w:r>
          </w:p>
        </w:tc>
        <w:tc>
          <w:tcPr>
            <w:tcW w:w="427" w:type="dxa"/>
            <w:shd w:val="clear" w:color="auto" w:fill="FFFFFF"/>
          </w:tcPr>
          <w:p w:rsidR="007B7DDA" w:rsidRPr="000A6157" w:rsidRDefault="007B7DDA" w:rsidP="00A141FE">
            <w:pPr>
              <w:jc w:val="center"/>
              <w:rPr>
                <w:b/>
                <w:color w:val="000000"/>
                <w:lang w:val="uk-UA"/>
              </w:rPr>
            </w:pPr>
          </w:p>
        </w:tc>
        <w:tc>
          <w:tcPr>
            <w:tcW w:w="426" w:type="dxa"/>
            <w:shd w:val="clear" w:color="auto" w:fill="FFFFFF"/>
          </w:tcPr>
          <w:p w:rsidR="007B7DDA" w:rsidRPr="000A6157" w:rsidRDefault="007B7DDA" w:rsidP="00A141FE">
            <w:pPr>
              <w:jc w:val="center"/>
              <w:rPr>
                <w:b/>
                <w:color w:val="000000"/>
                <w:lang w:val="uk-UA"/>
              </w:rPr>
            </w:pPr>
          </w:p>
        </w:tc>
        <w:tc>
          <w:tcPr>
            <w:tcW w:w="427" w:type="dxa"/>
            <w:shd w:val="clear" w:color="auto" w:fill="FFFFFF"/>
          </w:tcPr>
          <w:p w:rsidR="007B7DDA" w:rsidRPr="000A6157" w:rsidRDefault="00FB07F0" w:rsidP="00A141FE">
            <w:pPr>
              <w:jc w:val="center"/>
              <w:rPr>
                <w:b/>
                <w:color w:val="000000"/>
                <w:lang w:val="uk-UA"/>
              </w:rPr>
            </w:pPr>
            <w:r>
              <w:rPr>
                <w:b/>
                <w:color w:val="000000"/>
                <w:lang w:val="uk-UA"/>
              </w:rPr>
              <w:t>+</w:t>
            </w:r>
          </w:p>
        </w:tc>
        <w:tc>
          <w:tcPr>
            <w:tcW w:w="429" w:type="dxa"/>
            <w:shd w:val="clear" w:color="auto" w:fill="FFFFFF"/>
          </w:tcPr>
          <w:p w:rsidR="007B7DDA" w:rsidRPr="000A6157" w:rsidRDefault="00FB07F0" w:rsidP="00A141FE">
            <w:pPr>
              <w:jc w:val="center"/>
              <w:rPr>
                <w:b/>
                <w:color w:val="000000"/>
                <w:lang w:val="uk-UA"/>
              </w:rPr>
            </w:pPr>
            <w:r>
              <w:rPr>
                <w:b/>
                <w:color w:val="000000"/>
                <w:lang w:val="uk-UA"/>
              </w:rPr>
              <w:t>+</w:t>
            </w: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color w:val="000000"/>
                <w:lang w:val="uk-UA"/>
              </w:rPr>
            </w:pPr>
          </w:p>
        </w:tc>
        <w:tc>
          <w:tcPr>
            <w:tcW w:w="426"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lang w:val="en-US"/>
              </w:rPr>
            </w:pPr>
          </w:p>
        </w:tc>
        <w:tc>
          <w:tcPr>
            <w:tcW w:w="426"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7B7DDA" w:rsidP="00A141FE">
            <w:pPr>
              <w:jc w:val="center"/>
              <w:rPr>
                <w:b/>
                <w:lang w:val="uk-UA"/>
              </w:rPr>
            </w:pPr>
          </w:p>
        </w:tc>
        <w:tc>
          <w:tcPr>
            <w:tcW w:w="433"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FB07F0" w:rsidP="00A141FE">
            <w:pPr>
              <w:jc w:val="center"/>
              <w:rPr>
                <w:b/>
                <w:color w:val="000000"/>
                <w:lang w:val="uk-UA"/>
              </w:rPr>
            </w:pPr>
            <w:r>
              <w:rPr>
                <w:b/>
                <w:color w:val="000000"/>
                <w:lang w:val="uk-UA"/>
              </w:rPr>
              <w:t>+</w:t>
            </w:r>
          </w:p>
        </w:tc>
        <w:tc>
          <w:tcPr>
            <w:tcW w:w="433" w:type="dxa"/>
            <w:shd w:val="clear" w:color="auto" w:fill="FFFFFF"/>
          </w:tcPr>
          <w:p w:rsidR="007B7DDA" w:rsidRPr="000A6157" w:rsidRDefault="007B7DDA" w:rsidP="00A141FE">
            <w:pPr>
              <w:jc w:val="center"/>
              <w:rPr>
                <w:b/>
                <w:lang w:val="en-US"/>
              </w:rPr>
            </w:pPr>
          </w:p>
        </w:tc>
        <w:tc>
          <w:tcPr>
            <w:tcW w:w="431" w:type="dxa"/>
            <w:shd w:val="clear" w:color="auto" w:fill="FFFFFF"/>
          </w:tcPr>
          <w:p w:rsidR="007B7DDA" w:rsidRPr="000A6157" w:rsidRDefault="007B7DDA" w:rsidP="00A141FE">
            <w:pPr>
              <w:jc w:val="center"/>
              <w:rPr>
                <w:b/>
                <w:color w:val="000000"/>
                <w:lang w:val="uk-UA"/>
              </w:rPr>
            </w:pPr>
          </w:p>
        </w:tc>
        <w:tc>
          <w:tcPr>
            <w:tcW w:w="431" w:type="dxa"/>
            <w:shd w:val="clear" w:color="auto" w:fill="FFFFFF"/>
          </w:tcPr>
          <w:p w:rsidR="007B7DDA" w:rsidRPr="000A6157" w:rsidRDefault="007B7DDA" w:rsidP="00A141FE">
            <w:pPr>
              <w:jc w:val="center"/>
              <w:rPr>
                <w:b/>
                <w:color w:val="000000"/>
                <w:lang w:val="uk-UA"/>
              </w:rPr>
            </w:pPr>
          </w:p>
        </w:tc>
        <w:tc>
          <w:tcPr>
            <w:tcW w:w="431" w:type="dxa"/>
            <w:shd w:val="clear" w:color="auto" w:fill="FFFFFF"/>
          </w:tcPr>
          <w:p w:rsidR="007B7DDA" w:rsidRPr="000A6157" w:rsidRDefault="007B7DDA" w:rsidP="00A141FE">
            <w:pPr>
              <w:jc w:val="center"/>
              <w:rPr>
                <w:b/>
                <w:color w:val="000000"/>
                <w:lang w:val="en-US"/>
              </w:rPr>
            </w:pPr>
          </w:p>
        </w:tc>
        <w:tc>
          <w:tcPr>
            <w:tcW w:w="412" w:type="dxa"/>
            <w:shd w:val="clear" w:color="auto" w:fill="FFFFFF"/>
          </w:tcPr>
          <w:p w:rsidR="007B7DDA" w:rsidRPr="000A6157" w:rsidRDefault="007B7DDA" w:rsidP="00A141FE">
            <w:pPr>
              <w:jc w:val="center"/>
              <w:rPr>
                <w:b/>
                <w:color w:val="000000"/>
                <w:lang w:val="en-US"/>
              </w:rPr>
            </w:pPr>
          </w:p>
        </w:tc>
        <w:tc>
          <w:tcPr>
            <w:tcW w:w="449" w:type="dxa"/>
            <w:shd w:val="clear" w:color="auto" w:fill="FFFFFF"/>
          </w:tcPr>
          <w:p w:rsidR="007B7DDA" w:rsidRPr="000A6157" w:rsidRDefault="007B7DDA" w:rsidP="00A141FE">
            <w:pPr>
              <w:jc w:val="center"/>
              <w:rPr>
                <w:b/>
                <w:color w:val="000000"/>
                <w:lang w:val="uk-UA"/>
              </w:rPr>
            </w:pPr>
          </w:p>
        </w:tc>
        <w:tc>
          <w:tcPr>
            <w:tcW w:w="430" w:type="dxa"/>
            <w:shd w:val="clear" w:color="auto" w:fill="FFFFFF"/>
          </w:tcPr>
          <w:p w:rsidR="007B7DDA" w:rsidRPr="000A6157" w:rsidRDefault="007B7DDA" w:rsidP="00A141FE">
            <w:pPr>
              <w:jc w:val="center"/>
              <w:rPr>
                <w:b/>
                <w:color w:val="000000"/>
                <w:lang w:val="en-US"/>
              </w:rPr>
            </w:pPr>
          </w:p>
        </w:tc>
        <w:tc>
          <w:tcPr>
            <w:tcW w:w="430" w:type="dxa"/>
            <w:shd w:val="clear" w:color="auto" w:fill="FFFFFF"/>
          </w:tcPr>
          <w:p w:rsidR="007B7DDA" w:rsidRPr="000A6157" w:rsidRDefault="007B7DDA" w:rsidP="00A141FE">
            <w:pPr>
              <w:jc w:val="center"/>
              <w:rPr>
                <w:b/>
                <w:lang w:val="uk-UA"/>
              </w:rPr>
            </w:pPr>
          </w:p>
        </w:tc>
        <w:tc>
          <w:tcPr>
            <w:tcW w:w="430" w:type="dxa"/>
            <w:shd w:val="clear" w:color="auto" w:fill="FFFFFF"/>
          </w:tcPr>
          <w:p w:rsidR="007B7DDA" w:rsidRPr="000A6157" w:rsidRDefault="007B7DDA" w:rsidP="00A141FE">
            <w:pPr>
              <w:jc w:val="center"/>
              <w:rPr>
                <w:b/>
                <w:color w:val="000000"/>
                <w:lang w:val="uk-UA"/>
              </w:rPr>
            </w:pPr>
          </w:p>
        </w:tc>
        <w:tc>
          <w:tcPr>
            <w:tcW w:w="430" w:type="dxa"/>
            <w:shd w:val="clear" w:color="auto" w:fill="FFFFFF"/>
          </w:tcPr>
          <w:p w:rsidR="007B7DDA" w:rsidRPr="000A6157" w:rsidRDefault="007B7DDA" w:rsidP="00A141FE">
            <w:pPr>
              <w:jc w:val="center"/>
              <w:rPr>
                <w:b/>
                <w:color w:val="000000"/>
                <w:lang w:val="uk-UA"/>
              </w:rPr>
            </w:pPr>
          </w:p>
        </w:tc>
        <w:tc>
          <w:tcPr>
            <w:tcW w:w="383" w:type="dxa"/>
            <w:shd w:val="clear" w:color="auto" w:fill="FFFFFF"/>
          </w:tcPr>
          <w:p w:rsidR="007B7DDA" w:rsidRPr="000A6157" w:rsidRDefault="00FB07F0" w:rsidP="00A141FE">
            <w:pPr>
              <w:jc w:val="center"/>
              <w:rPr>
                <w:b/>
                <w:lang w:val="uk-UA"/>
              </w:rPr>
            </w:pPr>
            <w:r>
              <w:rPr>
                <w:b/>
                <w:lang w:val="uk-UA"/>
              </w:rPr>
              <w:t>+</w:t>
            </w:r>
          </w:p>
        </w:tc>
        <w:tc>
          <w:tcPr>
            <w:tcW w:w="475"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lang w:val="uk-UA"/>
              </w:rPr>
            </w:pPr>
          </w:p>
        </w:tc>
        <w:tc>
          <w:tcPr>
            <w:tcW w:w="428" w:type="dxa"/>
            <w:shd w:val="clear" w:color="auto" w:fill="FFFFFF"/>
          </w:tcPr>
          <w:p w:rsidR="007B7DDA" w:rsidRPr="001A5015" w:rsidRDefault="001A5015" w:rsidP="00A141FE">
            <w:pPr>
              <w:jc w:val="center"/>
              <w:rPr>
                <w:b/>
                <w:color w:val="000000"/>
                <w:lang w:val="en-US"/>
              </w:rPr>
            </w:pPr>
            <w:r>
              <w:rPr>
                <w:b/>
                <w:color w:val="000000"/>
                <w:lang w:val="en-US"/>
              </w:rPr>
              <w:t>+</w:t>
            </w:r>
          </w:p>
        </w:tc>
        <w:tc>
          <w:tcPr>
            <w:tcW w:w="429" w:type="dxa"/>
            <w:shd w:val="clear" w:color="auto" w:fill="FFFFFF"/>
          </w:tcPr>
          <w:p w:rsidR="007B7DDA" w:rsidRPr="000A6157" w:rsidRDefault="007B7DDA" w:rsidP="00A141FE">
            <w:pPr>
              <w:jc w:val="center"/>
              <w:rPr>
                <w:b/>
                <w:color w:val="000000"/>
                <w:lang w:val="uk-UA"/>
              </w:rPr>
            </w:pPr>
          </w:p>
        </w:tc>
      </w:tr>
      <w:tr w:rsidR="007B7DDA" w:rsidRPr="000A185B" w:rsidTr="007B7DDA">
        <w:trPr>
          <w:cantSplit/>
          <w:trHeight w:val="308"/>
        </w:trPr>
        <w:tc>
          <w:tcPr>
            <w:tcW w:w="636" w:type="dxa"/>
            <w:vAlign w:val="center"/>
          </w:tcPr>
          <w:p w:rsidR="007B7DDA" w:rsidRDefault="007B7DDA" w:rsidP="00A141FE">
            <w:pPr>
              <w:ind w:left="-57" w:right="-113"/>
              <w:rPr>
                <w:b/>
                <w:sz w:val="14"/>
                <w:szCs w:val="14"/>
                <w:lang w:val="uk-UA"/>
              </w:rPr>
            </w:pPr>
            <w:r>
              <w:rPr>
                <w:b/>
                <w:sz w:val="14"/>
                <w:szCs w:val="14"/>
                <w:lang w:val="uk-UA"/>
              </w:rPr>
              <w:t>К-2</w:t>
            </w:r>
          </w:p>
        </w:tc>
        <w:tc>
          <w:tcPr>
            <w:tcW w:w="426" w:type="dxa"/>
            <w:shd w:val="clear" w:color="auto" w:fill="FFFFFF"/>
          </w:tcPr>
          <w:p w:rsidR="007B7DDA" w:rsidRPr="000A6157" w:rsidRDefault="007B7DDA" w:rsidP="00A141FE">
            <w:pPr>
              <w:jc w:val="center"/>
              <w:rPr>
                <w:b/>
                <w:color w:val="000000"/>
                <w:lang w:val="uk-UA"/>
              </w:rPr>
            </w:pPr>
          </w:p>
        </w:tc>
        <w:tc>
          <w:tcPr>
            <w:tcW w:w="427" w:type="dxa"/>
            <w:shd w:val="clear" w:color="auto" w:fill="FFFFFF"/>
          </w:tcPr>
          <w:p w:rsidR="007B7DDA" w:rsidRPr="000A6157" w:rsidRDefault="007B7DDA" w:rsidP="00A141FE">
            <w:pPr>
              <w:jc w:val="center"/>
              <w:rPr>
                <w:b/>
                <w:color w:val="000000"/>
                <w:lang w:val="uk-UA"/>
              </w:rPr>
            </w:pPr>
          </w:p>
        </w:tc>
        <w:tc>
          <w:tcPr>
            <w:tcW w:w="426" w:type="dxa"/>
            <w:shd w:val="clear" w:color="auto" w:fill="FFFFFF"/>
          </w:tcPr>
          <w:p w:rsidR="007B7DDA" w:rsidRPr="000A6157" w:rsidRDefault="007B7DDA" w:rsidP="00A141FE">
            <w:pPr>
              <w:jc w:val="center"/>
              <w:rPr>
                <w:b/>
                <w:color w:val="000000"/>
                <w:lang w:val="uk-UA"/>
              </w:rPr>
            </w:pPr>
          </w:p>
        </w:tc>
        <w:tc>
          <w:tcPr>
            <w:tcW w:w="427" w:type="dxa"/>
            <w:shd w:val="clear" w:color="auto" w:fill="FFFFFF"/>
          </w:tcPr>
          <w:p w:rsidR="007B7DDA" w:rsidRPr="000A6157" w:rsidRDefault="00FB07F0" w:rsidP="00A141FE">
            <w:pPr>
              <w:jc w:val="center"/>
              <w:rPr>
                <w:b/>
                <w:color w:val="000000"/>
                <w:lang w:val="uk-UA"/>
              </w:rPr>
            </w:pPr>
            <w:r>
              <w:rPr>
                <w:b/>
                <w:color w:val="000000"/>
                <w:lang w:val="uk-UA"/>
              </w:rPr>
              <w:t>+</w:t>
            </w: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FB07F0" w:rsidP="00A141FE">
            <w:pPr>
              <w:jc w:val="center"/>
              <w:rPr>
                <w:b/>
                <w:color w:val="000000"/>
                <w:lang w:val="uk-UA"/>
              </w:rPr>
            </w:pPr>
            <w:r>
              <w:rPr>
                <w:b/>
                <w:color w:val="000000"/>
                <w:lang w:val="uk-UA"/>
              </w:rPr>
              <w:t>+</w:t>
            </w: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FB07F0" w:rsidP="00A141FE">
            <w:pPr>
              <w:jc w:val="center"/>
              <w:rPr>
                <w:b/>
                <w:lang w:val="uk-UA"/>
              </w:rPr>
            </w:pPr>
            <w:r>
              <w:rPr>
                <w:b/>
                <w:lang w:val="uk-UA"/>
              </w:rPr>
              <w:t>+</w:t>
            </w:r>
          </w:p>
        </w:tc>
        <w:tc>
          <w:tcPr>
            <w:tcW w:w="429" w:type="dxa"/>
            <w:shd w:val="clear" w:color="auto" w:fill="FFFFFF"/>
          </w:tcPr>
          <w:p w:rsidR="007B7DDA" w:rsidRPr="000A6157" w:rsidRDefault="007B7DDA" w:rsidP="00A141FE">
            <w:pPr>
              <w:jc w:val="center"/>
              <w:rPr>
                <w:b/>
                <w:color w:val="000000"/>
                <w:lang w:val="uk-UA"/>
              </w:rPr>
            </w:pPr>
          </w:p>
        </w:tc>
        <w:tc>
          <w:tcPr>
            <w:tcW w:w="426"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FB07F0" w:rsidP="00A141FE">
            <w:pPr>
              <w:jc w:val="center"/>
              <w:rPr>
                <w:b/>
                <w:color w:val="000000"/>
                <w:lang w:val="uk-UA"/>
              </w:rPr>
            </w:pPr>
            <w:r>
              <w:rPr>
                <w:b/>
                <w:color w:val="000000"/>
                <w:lang w:val="uk-UA"/>
              </w:rPr>
              <w:t>+</w:t>
            </w:r>
          </w:p>
        </w:tc>
        <w:tc>
          <w:tcPr>
            <w:tcW w:w="428" w:type="dxa"/>
            <w:shd w:val="clear" w:color="auto" w:fill="FFFFFF"/>
          </w:tcPr>
          <w:p w:rsidR="007B7DDA" w:rsidRPr="00984D70" w:rsidRDefault="00FB07F0" w:rsidP="00A141FE">
            <w:pPr>
              <w:jc w:val="center"/>
              <w:rPr>
                <w:b/>
                <w:lang w:val="uk-UA"/>
              </w:rPr>
            </w:pPr>
            <w:r>
              <w:rPr>
                <w:b/>
                <w:lang w:val="uk-UA"/>
              </w:rPr>
              <w:t>+</w:t>
            </w:r>
          </w:p>
        </w:tc>
        <w:tc>
          <w:tcPr>
            <w:tcW w:w="426"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FB07F0" w:rsidP="00A141FE">
            <w:pPr>
              <w:jc w:val="center"/>
              <w:rPr>
                <w:b/>
                <w:color w:val="000000"/>
                <w:lang w:val="uk-UA"/>
              </w:rPr>
            </w:pPr>
            <w:r>
              <w:rPr>
                <w:b/>
                <w:color w:val="000000"/>
                <w:lang w:val="uk-UA"/>
              </w:rPr>
              <w:t>+</w:t>
            </w:r>
          </w:p>
        </w:tc>
        <w:tc>
          <w:tcPr>
            <w:tcW w:w="433" w:type="dxa"/>
            <w:shd w:val="clear" w:color="auto" w:fill="FFFFFF"/>
          </w:tcPr>
          <w:p w:rsidR="007B7DDA" w:rsidRPr="000A6157" w:rsidRDefault="00FB07F0" w:rsidP="00A141FE">
            <w:pPr>
              <w:jc w:val="center"/>
              <w:rPr>
                <w:b/>
                <w:lang w:val="uk-UA"/>
              </w:rPr>
            </w:pPr>
            <w:r>
              <w:rPr>
                <w:b/>
                <w:lang w:val="uk-UA"/>
              </w:rPr>
              <w:t>+</w:t>
            </w:r>
          </w:p>
        </w:tc>
        <w:tc>
          <w:tcPr>
            <w:tcW w:w="433"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EF2F5B" w:rsidRDefault="00FB07F0" w:rsidP="00A141FE">
            <w:pPr>
              <w:jc w:val="center"/>
              <w:rPr>
                <w:b/>
                <w:lang w:val="uk-UA"/>
              </w:rPr>
            </w:pPr>
            <w:r>
              <w:rPr>
                <w:b/>
                <w:lang w:val="uk-UA"/>
              </w:rPr>
              <w:t>+</w:t>
            </w:r>
          </w:p>
        </w:tc>
        <w:tc>
          <w:tcPr>
            <w:tcW w:w="431" w:type="dxa"/>
            <w:shd w:val="clear" w:color="auto" w:fill="FFFFFF"/>
          </w:tcPr>
          <w:p w:rsidR="007B7DDA" w:rsidRPr="000A6157" w:rsidRDefault="00FB07F0" w:rsidP="00A141FE">
            <w:pPr>
              <w:jc w:val="center"/>
              <w:rPr>
                <w:b/>
                <w:color w:val="000000"/>
                <w:lang w:val="uk-UA"/>
              </w:rPr>
            </w:pPr>
            <w:r>
              <w:rPr>
                <w:b/>
                <w:color w:val="000000"/>
                <w:lang w:val="uk-UA"/>
              </w:rPr>
              <w:t>+</w:t>
            </w:r>
          </w:p>
        </w:tc>
        <w:tc>
          <w:tcPr>
            <w:tcW w:w="431" w:type="dxa"/>
            <w:shd w:val="clear" w:color="auto" w:fill="FFFFFF"/>
          </w:tcPr>
          <w:p w:rsidR="007B7DDA" w:rsidRPr="000A6157" w:rsidRDefault="00FB07F0" w:rsidP="00A141FE">
            <w:pPr>
              <w:jc w:val="center"/>
              <w:rPr>
                <w:b/>
                <w:color w:val="000000"/>
                <w:lang w:val="uk-UA"/>
              </w:rPr>
            </w:pPr>
            <w:r>
              <w:rPr>
                <w:b/>
                <w:color w:val="000000"/>
                <w:lang w:val="uk-UA"/>
              </w:rPr>
              <w:t>+</w:t>
            </w:r>
          </w:p>
        </w:tc>
        <w:tc>
          <w:tcPr>
            <w:tcW w:w="431" w:type="dxa"/>
            <w:shd w:val="clear" w:color="auto" w:fill="FFFFFF"/>
          </w:tcPr>
          <w:p w:rsidR="007B7DDA" w:rsidRPr="00EA4A78" w:rsidRDefault="007B7DDA" w:rsidP="00A141FE">
            <w:pPr>
              <w:jc w:val="center"/>
              <w:rPr>
                <w:b/>
                <w:color w:val="000000"/>
                <w:lang w:val="uk-UA"/>
              </w:rPr>
            </w:pPr>
          </w:p>
        </w:tc>
        <w:tc>
          <w:tcPr>
            <w:tcW w:w="412" w:type="dxa"/>
            <w:shd w:val="clear" w:color="auto" w:fill="FFFFFF"/>
          </w:tcPr>
          <w:p w:rsidR="007B7DDA" w:rsidRPr="00C478C6" w:rsidRDefault="00FB07F0" w:rsidP="00A141FE">
            <w:pPr>
              <w:jc w:val="center"/>
              <w:rPr>
                <w:b/>
                <w:color w:val="000000"/>
                <w:lang w:val="uk-UA"/>
              </w:rPr>
            </w:pPr>
            <w:r>
              <w:rPr>
                <w:b/>
                <w:color w:val="000000"/>
                <w:lang w:val="uk-UA"/>
              </w:rPr>
              <w:t>+</w:t>
            </w:r>
          </w:p>
        </w:tc>
        <w:tc>
          <w:tcPr>
            <w:tcW w:w="449" w:type="dxa"/>
            <w:shd w:val="clear" w:color="auto" w:fill="FFFFFF"/>
          </w:tcPr>
          <w:p w:rsidR="007B7DDA" w:rsidRPr="000A6157" w:rsidRDefault="00FB07F0" w:rsidP="00A141FE">
            <w:pPr>
              <w:jc w:val="center"/>
              <w:rPr>
                <w:b/>
                <w:color w:val="000000"/>
                <w:lang w:val="uk-UA"/>
              </w:rPr>
            </w:pPr>
            <w:r>
              <w:rPr>
                <w:b/>
                <w:color w:val="000000"/>
                <w:lang w:val="uk-UA"/>
              </w:rPr>
              <w:t>+</w:t>
            </w:r>
          </w:p>
        </w:tc>
        <w:tc>
          <w:tcPr>
            <w:tcW w:w="430" w:type="dxa"/>
            <w:shd w:val="clear" w:color="auto" w:fill="FFFFFF"/>
          </w:tcPr>
          <w:p w:rsidR="007B7DDA" w:rsidRPr="00C478C6" w:rsidRDefault="007B7DDA" w:rsidP="00A141FE">
            <w:pPr>
              <w:jc w:val="center"/>
              <w:rPr>
                <w:b/>
                <w:color w:val="000000"/>
                <w:lang w:val="uk-UA"/>
              </w:rPr>
            </w:pPr>
          </w:p>
        </w:tc>
        <w:tc>
          <w:tcPr>
            <w:tcW w:w="430" w:type="dxa"/>
            <w:shd w:val="clear" w:color="auto" w:fill="FFFFFF"/>
          </w:tcPr>
          <w:p w:rsidR="007B7DDA" w:rsidRPr="000A6157" w:rsidRDefault="00FB07F0" w:rsidP="00A141FE">
            <w:pPr>
              <w:jc w:val="center"/>
              <w:rPr>
                <w:b/>
                <w:lang w:val="uk-UA"/>
              </w:rPr>
            </w:pPr>
            <w:r>
              <w:rPr>
                <w:b/>
                <w:lang w:val="uk-UA"/>
              </w:rPr>
              <w:t>+</w:t>
            </w:r>
          </w:p>
        </w:tc>
        <w:tc>
          <w:tcPr>
            <w:tcW w:w="430" w:type="dxa"/>
            <w:shd w:val="clear" w:color="auto" w:fill="FFFFFF"/>
          </w:tcPr>
          <w:p w:rsidR="007B7DDA" w:rsidRPr="000A6157" w:rsidRDefault="007B7DDA" w:rsidP="00A141FE">
            <w:pPr>
              <w:jc w:val="center"/>
              <w:rPr>
                <w:b/>
                <w:color w:val="000000"/>
                <w:lang w:val="uk-UA"/>
              </w:rPr>
            </w:pPr>
          </w:p>
        </w:tc>
        <w:tc>
          <w:tcPr>
            <w:tcW w:w="430" w:type="dxa"/>
            <w:shd w:val="clear" w:color="auto" w:fill="FFFFFF"/>
          </w:tcPr>
          <w:p w:rsidR="007B7DDA" w:rsidRPr="000A6157" w:rsidRDefault="00FB07F0" w:rsidP="00A141FE">
            <w:pPr>
              <w:jc w:val="center"/>
              <w:rPr>
                <w:b/>
                <w:color w:val="000000"/>
                <w:lang w:val="uk-UA"/>
              </w:rPr>
            </w:pPr>
            <w:r>
              <w:rPr>
                <w:b/>
                <w:color w:val="000000"/>
                <w:lang w:val="uk-UA"/>
              </w:rPr>
              <w:t>+</w:t>
            </w:r>
          </w:p>
        </w:tc>
        <w:tc>
          <w:tcPr>
            <w:tcW w:w="383" w:type="dxa"/>
            <w:shd w:val="clear" w:color="auto" w:fill="FFFFFF"/>
          </w:tcPr>
          <w:p w:rsidR="007B7DDA" w:rsidRPr="000A6157" w:rsidRDefault="00FB07F0" w:rsidP="00A141FE">
            <w:pPr>
              <w:jc w:val="center"/>
              <w:rPr>
                <w:b/>
                <w:lang w:val="uk-UA"/>
              </w:rPr>
            </w:pPr>
            <w:r>
              <w:rPr>
                <w:b/>
                <w:lang w:val="uk-UA"/>
              </w:rPr>
              <w:t>+</w:t>
            </w:r>
          </w:p>
        </w:tc>
        <w:tc>
          <w:tcPr>
            <w:tcW w:w="475" w:type="dxa"/>
            <w:shd w:val="clear" w:color="auto" w:fill="FFFFFF"/>
          </w:tcPr>
          <w:p w:rsidR="007B7DDA" w:rsidRPr="000A6157" w:rsidRDefault="00FB07F0" w:rsidP="00A141FE">
            <w:pPr>
              <w:jc w:val="center"/>
              <w:rPr>
                <w:b/>
                <w:lang w:val="uk-UA"/>
              </w:rPr>
            </w:pPr>
            <w:r>
              <w:rPr>
                <w:b/>
                <w:lang w:val="uk-UA"/>
              </w:rPr>
              <w:t>+</w:t>
            </w:r>
          </w:p>
        </w:tc>
        <w:tc>
          <w:tcPr>
            <w:tcW w:w="429" w:type="dxa"/>
            <w:shd w:val="clear" w:color="auto" w:fill="FFFFFF"/>
          </w:tcPr>
          <w:p w:rsidR="007B7DDA" w:rsidRPr="000A6157" w:rsidRDefault="00FB07F0" w:rsidP="00A141FE">
            <w:pPr>
              <w:jc w:val="center"/>
              <w:rPr>
                <w:b/>
                <w:lang w:val="uk-UA"/>
              </w:rPr>
            </w:pPr>
            <w:r>
              <w:rPr>
                <w:b/>
                <w:lang w:val="uk-UA"/>
              </w:rPr>
              <w:t>+</w:t>
            </w:r>
          </w:p>
        </w:tc>
        <w:tc>
          <w:tcPr>
            <w:tcW w:w="429" w:type="dxa"/>
            <w:shd w:val="clear" w:color="auto" w:fill="FFFFFF"/>
          </w:tcPr>
          <w:p w:rsidR="007B7DDA" w:rsidRPr="000A6157" w:rsidRDefault="00FB07F0" w:rsidP="00A141FE">
            <w:pPr>
              <w:jc w:val="center"/>
              <w:rPr>
                <w:b/>
                <w:color w:val="000000"/>
                <w:lang w:val="uk-UA"/>
              </w:rPr>
            </w:pPr>
            <w:r>
              <w:rPr>
                <w:b/>
                <w:color w:val="000000"/>
                <w:lang w:val="uk-UA"/>
              </w:rPr>
              <w:t>+</w:t>
            </w:r>
          </w:p>
        </w:tc>
        <w:tc>
          <w:tcPr>
            <w:tcW w:w="429" w:type="dxa"/>
            <w:shd w:val="clear" w:color="auto" w:fill="FFFFFF"/>
          </w:tcPr>
          <w:p w:rsidR="007B7DDA" w:rsidRPr="000A6157" w:rsidRDefault="00FB07F0" w:rsidP="00A141FE">
            <w:pPr>
              <w:jc w:val="center"/>
              <w:rPr>
                <w:b/>
                <w:color w:val="000000"/>
                <w:lang w:val="uk-UA"/>
              </w:rPr>
            </w:pPr>
            <w:r>
              <w:rPr>
                <w:b/>
                <w:color w:val="000000"/>
                <w:lang w:val="uk-UA"/>
              </w:rPr>
              <w:t>+</w:t>
            </w:r>
          </w:p>
        </w:tc>
        <w:tc>
          <w:tcPr>
            <w:tcW w:w="428" w:type="dxa"/>
            <w:shd w:val="clear" w:color="auto" w:fill="FFFFFF"/>
          </w:tcPr>
          <w:p w:rsidR="007B7DDA" w:rsidRPr="000A6157" w:rsidRDefault="00FB07F0" w:rsidP="00A141FE">
            <w:pPr>
              <w:jc w:val="center"/>
              <w:rPr>
                <w:b/>
                <w:lang w:val="uk-UA"/>
              </w:rPr>
            </w:pPr>
            <w:r>
              <w:rPr>
                <w:b/>
                <w:lang w:val="uk-UA"/>
              </w:rPr>
              <w:t>+</w:t>
            </w:r>
          </w:p>
        </w:tc>
        <w:tc>
          <w:tcPr>
            <w:tcW w:w="428" w:type="dxa"/>
            <w:shd w:val="clear" w:color="auto" w:fill="FFFFFF"/>
          </w:tcPr>
          <w:p w:rsidR="007B7DDA" w:rsidRPr="001A5015" w:rsidRDefault="001A5015" w:rsidP="00A141FE">
            <w:pPr>
              <w:jc w:val="center"/>
              <w:rPr>
                <w:b/>
                <w:color w:val="000000"/>
                <w:lang w:val="en-US"/>
              </w:rPr>
            </w:pPr>
            <w:r>
              <w:rPr>
                <w:b/>
                <w:color w:val="000000"/>
                <w:lang w:val="en-US"/>
              </w:rPr>
              <w:t>+</w:t>
            </w:r>
          </w:p>
        </w:tc>
        <w:tc>
          <w:tcPr>
            <w:tcW w:w="429" w:type="dxa"/>
            <w:shd w:val="clear" w:color="auto" w:fill="FFFFFF"/>
          </w:tcPr>
          <w:p w:rsidR="007B7DDA" w:rsidRPr="000A6157" w:rsidRDefault="00FB07F0" w:rsidP="00A141FE">
            <w:pPr>
              <w:jc w:val="center"/>
              <w:rPr>
                <w:b/>
                <w:color w:val="000000"/>
                <w:lang w:val="uk-UA"/>
              </w:rPr>
            </w:pPr>
            <w:r>
              <w:rPr>
                <w:b/>
                <w:color w:val="000000"/>
                <w:lang w:val="uk-UA"/>
              </w:rPr>
              <w:t>+</w:t>
            </w:r>
          </w:p>
        </w:tc>
      </w:tr>
      <w:tr w:rsidR="007B7DDA" w:rsidRPr="000A185B" w:rsidTr="007B7DDA">
        <w:trPr>
          <w:cantSplit/>
          <w:trHeight w:val="308"/>
        </w:trPr>
        <w:tc>
          <w:tcPr>
            <w:tcW w:w="636" w:type="dxa"/>
            <w:vAlign w:val="center"/>
          </w:tcPr>
          <w:p w:rsidR="007B7DDA" w:rsidRDefault="007B7DDA" w:rsidP="00A141FE">
            <w:pPr>
              <w:ind w:left="-57" w:right="-113"/>
              <w:rPr>
                <w:b/>
                <w:sz w:val="14"/>
                <w:szCs w:val="14"/>
                <w:lang w:val="uk-UA"/>
              </w:rPr>
            </w:pPr>
            <w:r>
              <w:rPr>
                <w:b/>
                <w:sz w:val="14"/>
                <w:szCs w:val="14"/>
                <w:lang w:val="uk-UA"/>
              </w:rPr>
              <w:t>К-3</w:t>
            </w:r>
          </w:p>
        </w:tc>
        <w:tc>
          <w:tcPr>
            <w:tcW w:w="426" w:type="dxa"/>
            <w:shd w:val="clear" w:color="auto" w:fill="FFFFFF"/>
          </w:tcPr>
          <w:p w:rsidR="007B7DDA" w:rsidRPr="000A6157" w:rsidRDefault="007B7DDA" w:rsidP="00A141FE">
            <w:pPr>
              <w:jc w:val="center"/>
              <w:rPr>
                <w:b/>
                <w:color w:val="000000"/>
                <w:lang w:val="uk-UA"/>
              </w:rPr>
            </w:pPr>
          </w:p>
        </w:tc>
        <w:tc>
          <w:tcPr>
            <w:tcW w:w="427" w:type="dxa"/>
            <w:shd w:val="clear" w:color="auto" w:fill="FFFFFF"/>
          </w:tcPr>
          <w:p w:rsidR="007B7DDA" w:rsidRPr="000A6157" w:rsidRDefault="00FB07F0" w:rsidP="00A141FE">
            <w:pPr>
              <w:jc w:val="center"/>
              <w:rPr>
                <w:b/>
                <w:color w:val="000000"/>
                <w:lang w:val="uk-UA"/>
              </w:rPr>
            </w:pPr>
            <w:r>
              <w:rPr>
                <w:b/>
                <w:color w:val="000000"/>
                <w:lang w:val="uk-UA"/>
              </w:rPr>
              <w:t>+</w:t>
            </w:r>
          </w:p>
        </w:tc>
        <w:tc>
          <w:tcPr>
            <w:tcW w:w="426" w:type="dxa"/>
            <w:shd w:val="clear" w:color="auto" w:fill="FFFFFF"/>
          </w:tcPr>
          <w:p w:rsidR="007B7DDA" w:rsidRPr="000A6157" w:rsidRDefault="007B7DDA" w:rsidP="00A141FE">
            <w:pPr>
              <w:jc w:val="center"/>
              <w:rPr>
                <w:b/>
                <w:color w:val="000000"/>
                <w:lang w:val="uk-UA"/>
              </w:rPr>
            </w:pPr>
          </w:p>
        </w:tc>
        <w:tc>
          <w:tcPr>
            <w:tcW w:w="427" w:type="dxa"/>
            <w:shd w:val="clear" w:color="auto" w:fill="FFFFFF"/>
          </w:tcPr>
          <w:p w:rsidR="007B7DDA" w:rsidRPr="000A6157" w:rsidRDefault="00FB07F0" w:rsidP="00A141FE">
            <w:pPr>
              <w:jc w:val="center"/>
              <w:rPr>
                <w:b/>
                <w:color w:val="000000"/>
                <w:lang w:val="uk-UA"/>
              </w:rPr>
            </w:pPr>
            <w:r>
              <w:rPr>
                <w:b/>
                <w:color w:val="000000"/>
                <w:lang w:val="uk-UA"/>
              </w:rPr>
              <w:t>+</w:t>
            </w:r>
          </w:p>
        </w:tc>
        <w:tc>
          <w:tcPr>
            <w:tcW w:w="429" w:type="dxa"/>
            <w:shd w:val="clear" w:color="auto" w:fill="FFFFFF"/>
          </w:tcPr>
          <w:p w:rsidR="007B7DDA" w:rsidRPr="000A6157" w:rsidRDefault="00FB07F0" w:rsidP="00A141FE">
            <w:pPr>
              <w:jc w:val="center"/>
              <w:rPr>
                <w:b/>
                <w:color w:val="000000"/>
                <w:lang w:val="uk-UA"/>
              </w:rPr>
            </w:pPr>
            <w:r>
              <w:rPr>
                <w:b/>
                <w:color w:val="000000"/>
                <w:lang w:val="uk-UA"/>
              </w:rPr>
              <w:t>+</w:t>
            </w: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color w:val="000000"/>
                <w:lang w:val="uk-UA"/>
              </w:rPr>
            </w:pPr>
          </w:p>
        </w:tc>
        <w:tc>
          <w:tcPr>
            <w:tcW w:w="426" w:type="dxa"/>
            <w:shd w:val="clear" w:color="auto" w:fill="FFFFFF"/>
          </w:tcPr>
          <w:p w:rsidR="007B7DDA" w:rsidRPr="000A6157" w:rsidRDefault="00FB07F0" w:rsidP="00A141FE">
            <w:pPr>
              <w:jc w:val="center"/>
              <w:rPr>
                <w:b/>
                <w:color w:val="000000"/>
                <w:lang w:val="uk-UA"/>
              </w:rPr>
            </w:pPr>
            <w:r>
              <w:rPr>
                <w:b/>
                <w:color w:val="000000"/>
                <w:lang w:val="uk-UA"/>
              </w:rPr>
              <w:t>+</w:t>
            </w:r>
          </w:p>
        </w:tc>
        <w:tc>
          <w:tcPr>
            <w:tcW w:w="428"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984D70" w:rsidRDefault="007B7DDA" w:rsidP="00A141FE">
            <w:pPr>
              <w:jc w:val="center"/>
              <w:rPr>
                <w:b/>
                <w:lang w:val="uk-UA"/>
              </w:rPr>
            </w:pPr>
          </w:p>
        </w:tc>
        <w:tc>
          <w:tcPr>
            <w:tcW w:w="426"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7B7DDA" w:rsidP="00A141FE">
            <w:pPr>
              <w:jc w:val="center"/>
              <w:rPr>
                <w:b/>
                <w:lang w:val="uk-UA"/>
              </w:rPr>
            </w:pPr>
          </w:p>
        </w:tc>
        <w:tc>
          <w:tcPr>
            <w:tcW w:w="433" w:type="dxa"/>
            <w:shd w:val="clear" w:color="auto" w:fill="FFFFFF"/>
          </w:tcPr>
          <w:p w:rsidR="007B7DDA" w:rsidRPr="000A6157" w:rsidRDefault="00FB07F0" w:rsidP="00A141FE">
            <w:pPr>
              <w:jc w:val="center"/>
              <w:rPr>
                <w:b/>
                <w:color w:val="000000"/>
                <w:lang w:val="uk-UA"/>
              </w:rPr>
            </w:pPr>
            <w:r>
              <w:rPr>
                <w:b/>
                <w:color w:val="000000"/>
                <w:lang w:val="uk-UA"/>
              </w:rPr>
              <w:t>+</w:t>
            </w:r>
          </w:p>
        </w:tc>
        <w:tc>
          <w:tcPr>
            <w:tcW w:w="433"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EF2F5B" w:rsidRDefault="007B7DDA" w:rsidP="00A141FE">
            <w:pPr>
              <w:jc w:val="center"/>
              <w:rPr>
                <w:b/>
                <w:lang w:val="uk-UA"/>
              </w:rPr>
            </w:pPr>
          </w:p>
        </w:tc>
        <w:tc>
          <w:tcPr>
            <w:tcW w:w="431" w:type="dxa"/>
            <w:shd w:val="clear" w:color="auto" w:fill="FFFFFF"/>
          </w:tcPr>
          <w:p w:rsidR="007B7DDA" w:rsidRPr="000A6157" w:rsidRDefault="00FB07F0" w:rsidP="00A141FE">
            <w:pPr>
              <w:jc w:val="center"/>
              <w:rPr>
                <w:b/>
                <w:color w:val="000000"/>
                <w:lang w:val="uk-UA"/>
              </w:rPr>
            </w:pPr>
            <w:r>
              <w:rPr>
                <w:b/>
                <w:color w:val="000000"/>
                <w:lang w:val="uk-UA"/>
              </w:rPr>
              <w:t>+</w:t>
            </w:r>
          </w:p>
        </w:tc>
        <w:tc>
          <w:tcPr>
            <w:tcW w:w="431" w:type="dxa"/>
            <w:shd w:val="clear" w:color="auto" w:fill="FFFFFF"/>
          </w:tcPr>
          <w:p w:rsidR="007B7DDA" w:rsidRPr="000A6157" w:rsidRDefault="00FB07F0" w:rsidP="00A141FE">
            <w:pPr>
              <w:jc w:val="center"/>
              <w:rPr>
                <w:b/>
                <w:color w:val="000000"/>
                <w:lang w:val="uk-UA"/>
              </w:rPr>
            </w:pPr>
            <w:r>
              <w:rPr>
                <w:b/>
                <w:color w:val="000000"/>
                <w:lang w:val="uk-UA"/>
              </w:rPr>
              <w:t>+</w:t>
            </w:r>
          </w:p>
        </w:tc>
        <w:tc>
          <w:tcPr>
            <w:tcW w:w="431" w:type="dxa"/>
            <w:shd w:val="clear" w:color="auto" w:fill="FFFFFF"/>
          </w:tcPr>
          <w:p w:rsidR="007B7DDA" w:rsidRPr="00EA4A78" w:rsidRDefault="00FB07F0" w:rsidP="00A141FE">
            <w:pPr>
              <w:jc w:val="center"/>
              <w:rPr>
                <w:b/>
                <w:color w:val="000000"/>
                <w:lang w:val="uk-UA"/>
              </w:rPr>
            </w:pPr>
            <w:r>
              <w:rPr>
                <w:b/>
                <w:color w:val="000000"/>
                <w:lang w:val="uk-UA"/>
              </w:rPr>
              <w:t>+</w:t>
            </w:r>
          </w:p>
        </w:tc>
        <w:tc>
          <w:tcPr>
            <w:tcW w:w="412" w:type="dxa"/>
            <w:shd w:val="clear" w:color="auto" w:fill="FFFFFF"/>
          </w:tcPr>
          <w:p w:rsidR="007B7DDA" w:rsidRPr="00C478C6" w:rsidRDefault="00FB07F0" w:rsidP="00A141FE">
            <w:pPr>
              <w:jc w:val="center"/>
              <w:rPr>
                <w:b/>
                <w:color w:val="000000"/>
                <w:lang w:val="uk-UA"/>
              </w:rPr>
            </w:pPr>
            <w:r>
              <w:rPr>
                <w:b/>
                <w:color w:val="000000"/>
                <w:lang w:val="uk-UA"/>
              </w:rPr>
              <w:t>+</w:t>
            </w:r>
          </w:p>
        </w:tc>
        <w:tc>
          <w:tcPr>
            <w:tcW w:w="449" w:type="dxa"/>
            <w:shd w:val="clear" w:color="auto" w:fill="FFFFFF"/>
          </w:tcPr>
          <w:p w:rsidR="007B7DDA" w:rsidRPr="000A6157" w:rsidRDefault="007B7DDA" w:rsidP="00A141FE">
            <w:pPr>
              <w:jc w:val="center"/>
              <w:rPr>
                <w:b/>
                <w:color w:val="000000"/>
                <w:lang w:val="uk-UA"/>
              </w:rPr>
            </w:pPr>
          </w:p>
        </w:tc>
        <w:tc>
          <w:tcPr>
            <w:tcW w:w="430" w:type="dxa"/>
            <w:shd w:val="clear" w:color="auto" w:fill="FFFFFF"/>
          </w:tcPr>
          <w:p w:rsidR="007B7DDA" w:rsidRPr="00C478C6" w:rsidRDefault="007B7DDA" w:rsidP="00A141FE">
            <w:pPr>
              <w:jc w:val="center"/>
              <w:rPr>
                <w:b/>
                <w:color w:val="000000"/>
                <w:lang w:val="uk-UA"/>
              </w:rPr>
            </w:pPr>
          </w:p>
        </w:tc>
        <w:tc>
          <w:tcPr>
            <w:tcW w:w="430" w:type="dxa"/>
            <w:shd w:val="clear" w:color="auto" w:fill="FFFFFF"/>
          </w:tcPr>
          <w:p w:rsidR="007B7DDA" w:rsidRPr="000A6157" w:rsidRDefault="007B7DDA" w:rsidP="00A141FE">
            <w:pPr>
              <w:jc w:val="center"/>
              <w:rPr>
                <w:b/>
                <w:lang w:val="uk-UA"/>
              </w:rPr>
            </w:pPr>
          </w:p>
        </w:tc>
        <w:tc>
          <w:tcPr>
            <w:tcW w:w="430" w:type="dxa"/>
            <w:shd w:val="clear" w:color="auto" w:fill="FFFFFF"/>
          </w:tcPr>
          <w:p w:rsidR="007B7DDA" w:rsidRPr="000A6157" w:rsidRDefault="007B7DDA" w:rsidP="00A141FE">
            <w:pPr>
              <w:jc w:val="center"/>
              <w:rPr>
                <w:b/>
                <w:color w:val="000000"/>
                <w:lang w:val="uk-UA"/>
              </w:rPr>
            </w:pPr>
          </w:p>
        </w:tc>
        <w:tc>
          <w:tcPr>
            <w:tcW w:w="430" w:type="dxa"/>
            <w:shd w:val="clear" w:color="auto" w:fill="FFFFFF"/>
          </w:tcPr>
          <w:p w:rsidR="007B7DDA" w:rsidRPr="000A6157" w:rsidRDefault="007B7DDA" w:rsidP="00A141FE">
            <w:pPr>
              <w:jc w:val="center"/>
              <w:rPr>
                <w:b/>
                <w:color w:val="000000"/>
                <w:lang w:val="uk-UA"/>
              </w:rPr>
            </w:pPr>
          </w:p>
        </w:tc>
        <w:tc>
          <w:tcPr>
            <w:tcW w:w="383" w:type="dxa"/>
            <w:shd w:val="clear" w:color="auto" w:fill="FFFFFF"/>
          </w:tcPr>
          <w:p w:rsidR="007B7DDA" w:rsidRPr="000A6157" w:rsidRDefault="00FB07F0" w:rsidP="00A141FE">
            <w:pPr>
              <w:jc w:val="center"/>
              <w:rPr>
                <w:b/>
                <w:lang w:val="uk-UA"/>
              </w:rPr>
            </w:pPr>
            <w:r>
              <w:rPr>
                <w:b/>
                <w:lang w:val="uk-UA"/>
              </w:rPr>
              <w:t>+</w:t>
            </w:r>
          </w:p>
        </w:tc>
        <w:tc>
          <w:tcPr>
            <w:tcW w:w="475"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FB07F0" w:rsidP="00A141FE">
            <w:pPr>
              <w:jc w:val="center"/>
              <w:rPr>
                <w:b/>
                <w:lang w:val="uk-UA"/>
              </w:rPr>
            </w:pPr>
            <w:r>
              <w:rPr>
                <w:b/>
                <w:lang w:val="uk-UA"/>
              </w:rPr>
              <w:t>+</w:t>
            </w:r>
          </w:p>
        </w:tc>
        <w:tc>
          <w:tcPr>
            <w:tcW w:w="429" w:type="dxa"/>
            <w:shd w:val="clear" w:color="auto" w:fill="FFFFFF"/>
          </w:tcPr>
          <w:p w:rsidR="007B7DDA" w:rsidRPr="000A6157" w:rsidRDefault="00FB07F0" w:rsidP="00A141FE">
            <w:pPr>
              <w:jc w:val="center"/>
              <w:rPr>
                <w:b/>
                <w:color w:val="000000"/>
                <w:lang w:val="uk-UA"/>
              </w:rPr>
            </w:pPr>
            <w:r>
              <w:rPr>
                <w:b/>
                <w:color w:val="000000"/>
                <w:lang w:val="uk-UA"/>
              </w:rPr>
              <w:t>+</w:t>
            </w:r>
          </w:p>
        </w:tc>
        <w:tc>
          <w:tcPr>
            <w:tcW w:w="429"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lang w:val="uk-UA"/>
              </w:rPr>
            </w:pPr>
          </w:p>
        </w:tc>
        <w:tc>
          <w:tcPr>
            <w:tcW w:w="428"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FB07F0" w:rsidP="00A141FE">
            <w:pPr>
              <w:jc w:val="center"/>
              <w:rPr>
                <w:b/>
                <w:color w:val="000000"/>
                <w:lang w:val="uk-UA"/>
              </w:rPr>
            </w:pPr>
            <w:r>
              <w:rPr>
                <w:b/>
                <w:color w:val="000000"/>
                <w:lang w:val="uk-UA"/>
              </w:rPr>
              <w:t>+</w:t>
            </w:r>
          </w:p>
        </w:tc>
      </w:tr>
      <w:tr w:rsidR="007B7DDA" w:rsidRPr="000A185B" w:rsidTr="007B7DDA">
        <w:trPr>
          <w:cantSplit/>
          <w:trHeight w:val="308"/>
        </w:trPr>
        <w:tc>
          <w:tcPr>
            <w:tcW w:w="636" w:type="dxa"/>
            <w:vAlign w:val="center"/>
          </w:tcPr>
          <w:p w:rsidR="007B7DDA" w:rsidRDefault="007B7DDA" w:rsidP="00A141FE">
            <w:pPr>
              <w:ind w:left="-57" w:right="-113"/>
              <w:rPr>
                <w:b/>
                <w:sz w:val="14"/>
                <w:szCs w:val="14"/>
                <w:lang w:val="uk-UA"/>
              </w:rPr>
            </w:pPr>
            <w:r>
              <w:rPr>
                <w:b/>
                <w:sz w:val="14"/>
                <w:szCs w:val="14"/>
                <w:lang w:val="uk-UA"/>
              </w:rPr>
              <w:t>АВ-1</w:t>
            </w:r>
          </w:p>
        </w:tc>
        <w:tc>
          <w:tcPr>
            <w:tcW w:w="426" w:type="dxa"/>
            <w:shd w:val="clear" w:color="auto" w:fill="FFFFFF"/>
          </w:tcPr>
          <w:p w:rsidR="007B7DDA" w:rsidRPr="000A6157" w:rsidRDefault="007B7DDA" w:rsidP="00A141FE">
            <w:pPr>
              <w:jc w:val="center"/>
              <w:rPr>
                <w:b/>
                <w:color w:val="000000"/>
                <w:lang w:val="uk-UA"/>
              </w:rPr>
            </w:pPr>
          </w:p>
        </w:tc>
        <w:tc>
          <w:tcPr>
            <w:tcW w:w="427" w:type="dxa"/>
            <w:shd w:val="clear" w:color="auto" w:fill="FFFFFF"/>
          </w:tcPr>
          <w:p w:rsidR="007B7DDA" w:rsidRPr="000A6157" w:rsidRDefault="007B7DDA" w:rsidP="00A141FE">
            <w:pPr>
              <w:jc w:val="center"/>
              <w:rPr>
                <w:b/>
                <w:color w:val="000000"/>
                <w:lang w:val="uk-UA"/>
              </w:rPr>
            </w:pPr>
          </w:p>
        </w:tc>
        <w:tc>
          <w:tcPr>
            <w:tcW w:w="426" w:type="dxa"/>
            <w:shd w:val="clear" w:color="auto" w:fill="FFFFFF"/>
          </w:tcPr>
          <w:p w:rsidR="007B7DDA" w:rsidRPr="000A6157" w:rsidRDefault="007B7DDA" w:rsidP="00A141FE">
            <w:pPr>
              <w:jc w:val="center"/>
              <w:rPr>
                <w:b/>
                <w:color w:val="000000"/>
                <w:lang w:val="uk-UA"/>
              </w:rPr>
            </w:pPr>
          </w:p>
        </w:tc>
        <w:tc>
          <w:tcPr>
            <w:tcW w:w="427" w:type="dxa"/>
            <w:shd w:val="clear" w:color="auto" w:fill="FFFFFF"/>
          </w:tcPr>
          <w:p w:rsidR="007B7DDA" w:rsidRPr="000A6157" w:rsidRDefault="00FB07F0" w:rsidP="00A141FE">
            <w:pPr>
              <w:jc w:val="center"/>
              <w:rPr>
                <w:b/>
                <w:color w:val="000000"/>
                <w:lang w:val="uk-UA"/>
              </w:rPr>
            </w:pPr>
            <w:r>
              <w:rPr>
                <w:b/>
                <w:color w:val="000000"/>
                <w:lang w:val="uk-UA"/>
              </w:rPr>
              <w:t>+</w:t>
            </w: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color w:val="000000"/>
                <w:lang w:val="uk-UA"/>
              </w:rPr>
            </w:pPr>
          </w:p>
        </w:tc>
        <w:tc>
          <w:tcPr>
            <w:tcW w:w="426"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FB07F0" w:rsidP="00A141FE">
            <w:pPr>
              <w:jc w:val="center"/>
              <w:rPr>
                <w:b/>
                <w:color w:val="000000"/>
                <w:lang w:val="uk-UA"/>
              </w:rPr>
            </w:pPr>
            <w:r>
              <w:rPr>
                <w:b/>
                <w:color w:val="000000"/>
                <w:lang w:val="uk-UA"/>
              </w:rPr>
              <w:t>+</w:t>
            </w:r>
          </w:p>
        </w:tc>
        <w:tc>
          <w:tcPr>
            <w:tcW w:w="428" w:type="dxa"/>
            <w:shd w:val="clear" w:color="auto" w:fill="FFFFFF"/>
          </w:tcPr>
          <w:p w:rsidR="007B7DDA" w:rsidRPr="00984D70" w:rsidRDefault="00FB07F0" w:rsidP="00A141FE">
            <w:pPr>
              <w:jc w:val="center"/>
              <w:rPr>
                <w:b/>
                <w:lang w:val="uk-UA"/>
              </w:rPr>
            </w:pPr>
            <w:r>
              <w:rPr>
                <w:b/>
                <w:lang w:val="uk-UA"/>
              </w:rPr>
              <w:t>+</w:t>
            </w:r>
          </w:p>
        </w:tc>
        <w:tc>
          <w:tcPr>
            <w:tcW w:w="426"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FB07F0" w:rsidP="00A141FE">
            <w:pPr>
              <w:jc w:val="center"/>
              <w:rPr>
                <w:b/>
                <w:color w:val="000000"/>
                <w:lang w:val="uk-UA"/>
              </w:rPr>
            </w:pPr>
            <w:r>
              <w:rPr>
                <w:b/>
                <w:color w:val="000000"/>
                <w:lang w:val="uk-UA"/>
              </w:rPr>
              <w:t>+</w:t>
            </w:r>
          </w:p>
        </w:tc>
        <w:tc>
          <w:tcPr>
            <w:tcW w:w="433" w:type="dxa"/>
            <w:shd w:val="clear" w:color="auto" w:fill="FFFFFF"/>
          </w:tcPr>
          <w:p w:rsidR="007B7DDA" w:rsidRPr="000A6157" w:rsidRDefault="007B7DDA" w:rsidP="00A141FE">
            <w:pPr>
              <w:jc w:val="center"/>
              <w:rPr>
                <w:b/>
                <w:lang w:val="uk-UA"/>
              </w:rPr>
            </w:pPr>
          </w:p>
        </w:tc>
        <w:tc>
          <w:tcPr>
            <w:tcW w:w="433"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FB07F0" w:rsidP="00A141FE">
            <w:pPr>
              <w:jc w:val="center"/>
              <w:rPr>
                <w:b/>
                <w:color w:val="000000"/>
                <w:lang w:val="uk-UA"/>
              </w:rPr>
            </w:pPr>
            <w:r>
              <w:rPr>
                <w:b/>
                <w:color w:val="000000"/>
                <w:lang w:val="uk-UA"/>
              </w:rPr>
              <w:t>+</w:t>
            </w:r>
          </w:p>
        </w:tc>
        <w:tc>
          <w:tcPr>
            <w:tcW w:w="433" w:type="dxa"/>
            <w:shd w:val="clear" w:color="auto" w:fill="FFFFFF"/>
          </w:tcPr>
          <w:p w:rsidR="007B7DDA" w:rsidRPr="00EF2F5B" w:rsidRDefault="007B7DDA" w:rsidP="00A141FE">
            <w:pPr>
              <w:jc w:val="center"/>
              <w:rPr>
                <w:b/>
                <w:lang w:val="uk-UA"/>
              </w:rPr>
            </w:pPr>
          </w:p>
        </w:tc>
        <w:tc>
          <w:tcPr>
            <w:tcW w:w="431" w:type="dxa"/>
            <w:shd w:val="clear" w:color="auto" w:fill="FFFFFF"/>
          </w:tcPr>
          <w:p w:rsidR="007B7DDA" w:rsidRPr="000A6157" w:rsidRDefault="00FB07F0" w:rsidP="00A141FE">
            <w:pPr>
              <w:jc w:val="center"/>
              <w:rPr>
                <w:b/>
                <w:color w:val="000000"/>
                <w:lang w:val="uk-UA"/>
              </w:rPr>
            </w:pPr>
            <w:r>
              <w:rPr>
                <w:b/>
                <w:color w:val="000000"/>
                <w:lang w:val="uk-UA"/>
              </w:rPr>
              <w:t>+</w:t>
            </w:r>
          </w:p>
        </w:tc>
        <w:tc>
          <w:tcPr>
            <w:tcW w:w="431" w:type="dxa"/>
            <w:shd w:val="clear" w:color="auto" w:fill="FFFFFF"/>
          </w:tcPr>
          <w:p w:rsidR="007B7DDA" w:rsidRPr="000A6157" w:rsidRDefault="00FB07F0" w:rsidP="00A141FE">
            <w:pPr>
              <w:jc w:val="center"/>
              <w:rPr>
                <w:b/>
                <w:color w:val="000000"/>
                <w:lang w:val="uk-UA"/>
              </w:rPr>
            </w:pPr>
            <w:r>
              <w:rPr>
                <w:b/>
                <w:color w:val="000000"/>
                <w:lang w:val="uk-UA"/>
              </w:rPr>
              <w:t>+</w:t>
            </w:r>
          </w:p>
        </w:tc>
        <w:tc>
          <w:tcPr>
            <w:tcW w:w="431" w:type="dxa"/>
            <w:shd w:val="clear" w:color="auto" w:fill="FFFFFF"/>
          </w:tcPr>
          <w:p w:rsidR="007B7DDA" w:rsidRPr="00EA4A78" w:rsidRDefault="00FB07F0" w:rsidP="00A141FE">
            <w:pPr>
              <w:jc w:val="center"/>
              <w:rPr>
                <w:b/>
                <w:color w:val="000000"/>
                <w:lang w:val="uk-UA"/>
              </w:rPr>
            </w:pPr>
            <w:r>
              <w:rPr>
                <w:b/>
                <w:color w:val="000000"/>
                <w:lang w:val="uk-UA"/>
              </w:rPr>
              <w:t>+</w:t>
            </w:r>
          </w:p>
        </w:tc>
        <w:tc>
          <w:tcPr>
            <w:tcW w:w="412" w:type="dxa"/>
            <w:shd w:val="clear" w:color="auto" w:fill="FFFFFF"/>
          </w:tcPr>
          <w:p w:rsidR="007B7DDA" w:rsidRPr="00C478C6" w:rsidRDefault="00FB07F0" w:rsidP="00A141FE">
            <w:pPr>
              <w:jc w:val="center"/>
              <w:rPr>
                <w:b/>
                <w:color w:val="000000"/>
                <w:lang w:val="uk-UA"/>
              </w:rPr>
            </w:pPr>
            <w:r>
              <w:rPr>
                <w:b/>
                <w:color w:val="000000"/>
                <w:lang w:val="uk-UA"/>
              </w:rPr>
              <w:t>+</w:t>
            </w:r>
          </w:p>
        </w:tc>
        <w:tc>
          <w:tcPr>
            <w:tcW w:w="449" w:type="dxa"/>
            <w:shd w:val="clear" w:color="auto" w:fill="FFFFFF"/>
          </w:tcPr>
          <w:p w:rsidR="007B7DDA" w:rsidRPr="000A6157" w:rsidRDefault="00FB07F0" w:rsidP="00A141FE">
            <w:pPr>
              <w:jc w:val="center"/>
              <w:rPr>
                <w:b/>
                <w:color w:val="000000"/>
                <w:lang w:val="uk-UA"/>
              </w:rPr>
            </w:pPr>
            <w:r>
              <w:rPr>
                <w:b/>
                <w:color w:val="000000"/>
                <w:lang w:val="uk-UA"/>
              </w:rPr>
              <w:t>+</w:t>
            </w:r>
          </w:p>
        </w:tc>
        <w:tc>
          <w:tcPr>
            <w:tcW w:w="430" w:type="dxa"/>
            <w:shd w:val="clear" w:color="auto" w:fill="FFFFFF"/>
          </w:tcPr>
          <w:p w:rsidR="007B7DDA" w:rsidRPr="00C478C6" w:rsidRDefault="007B7DDA" w:rsidP="00A141FE">
            <w:pPr>
              <w:jc w:val="center"/>
              <w:rPr>
                <w:b/>
                <w:color w:val="000000"/>
                <w:lang w:val="uk-UA"/>
              </w:rPr>
            </w:pPr>
          </w:p>
        </w:tc>
        <w:tc>
          <w:tcPr>
            <w:tcW w:w="430" w:type="dxa"/>
            <w:shd w:val="clear" w:color="auto" w:fill="FFFFFF"/>
          </w:tcPr>
          <w:p w:rsidR="007B7DDA" w:rsidRPr="000A6157" w:rsidRDefault="00FB07F0" w:rsidP="00A141FE">
            <w:pPr>
              <w:jc w:val="center"/>
              <w:rPr>
                <w:b/>
                <w:lang w:val="uk-UA"/>
              </w:rPr>
            </w:pPr>
            <w:r>
              <w:rPr>
                <w:b/>
                <w:lang w:val="uk-UA"/>
              </w:rPr>
              <w:t>+</w:t>
            </w:r>
          </w:p>
        </w:tc>
        <w:tc>
          <w:tcPr>
            <w:tcW w:w="430" w:type="dxa"/>
            <w:shd w:val="clear" w:color="auto" w:fill="FFFFFF"/>
          </w:tcPr>
          <w:p w:rsidR="007B7DDA" w:rsidRPr="000A6157" w:rsidRDefault="007B7DDA" w:rsidP="00A141FE">
            <w:pPr>
              <w:jc w:val="center"/>
              <w:rPr>
                <w:b/>
                <w:color w:val="000000"/>
                <w:lang w:val="uk-UA"/>
              </w:rPr>
            </w:pPr>
          </w:p>
        </w:tc>
        <w:tc>
          <w:tcPr>
            <w:tcW w:w="430" w:type="dxa"/>
            <w:shd w:val="clear" w:color="auto" w:fill="FFFFFF"/>
          </w:tcPr>
          <w:p w:rsidR="007B7DDA" w:rsidRPr="000A6157" w:rsidRDefault="007B7DDA" w:rsidP="00A141FE">
            <w:pPr>
              <w:jc w:val="center"/>
              <w:rPr>
                <w:b/>
                <w:color w:val="000000"/>
                <w:lang w:val="uk-UA"/>
              </w:rPr>
            </w:pPr>
          </w:p>
        </w:tc>
        <w:tc>
          <w:tcPr>
            <w:tcW w:w="383" w:type="dxa"/>
            <w:shd w:val="clear" w:color="auto" w:fill="FFFFFF"/>
          </w:tcPr>
          <w:p w:rsidR="007B7DDA" w:rsidRPr="000A6157" w:rsidRDefault="007B7DDA" w:rsidP="00A141FE">
            <w:pPr>
              <w:jc w:val="center"/>
              <w:rPr>
                <w:b/>
                <w:lang w:val="uk-UA"/>
              </w:rPr>
            </w:pPr>
          </w:p>
        </w:tc>
        <w:tc>
          <w:tcPr>
            <w:tcW w:w="475"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FB07F0" w:rsidP="00A141FE">
            <w:pPr>
              <w:jc w:val="center"/>
              <w:rPr>
                <w:b/>
                <w:color w:val="000000"/>
                <w:lang w:val="uk-UA"/>
              </w:rPr>
            </w:pPr>
            <w:r>
              <w:rPr>
                <w:b/>
                <w:color w:val="000000"/>
                <w:lang w:val="uk-UA"/>
              </w:rPr>
              <w:t>+</w:t>
            </w:r>
          </w:p>
        </w:tc>
        <w:tc>
          <w:tcPr>
            <w:tcW w:w="429" w:type="dxa"/>
            <w:shd w:val="clear" w:color="auto" w:fill="FFFFFF"/>
          </w:tcPr>
          <w:p w:rsidR="007B7DDA" w:rsidRPr="000A6157" w:rsidRDefault="00FB07F0" w:rsidP="00A141FE">
            <w:pPr>
              <w:jc w:val="center"/>
              <w:rPr>
                <w:b/>
                <w:color w:val="000000"/>
                <w:lang w:val="uk-UA"/>
              </w:rPr>
            </w:pPr>
            <w:r>
              <w:rPr>
                <w:b/>
                <w:color w:val="000000"/>
                <w:lang w:val="uk-UA"/>
              </w:rPr>
              <w:t>+</w:t>
            </w:r>
          </w:p>
        </w:tc>
        <w:tc>
          <w:tcPr>
            <w:tcW w:w="428" w:type="dxa"/>
            <w:shd w:val="clear" w:color="auto" w:fill="FFFFFF"/>
          </w:tcPr>
          <w:p w:rsidR="007B7DDA" w:rsidRPr="000A6157" w:rsidRDefault="00FB07F0" w:rsidP="00A141FE">
            <w:pPr>
              <w:jc w:val="center"/>
              <w:rPr>
                <w:b/>
                <w:lang w:val="uk-UA"/>
              </w:rPr>
            </w:pPr>
            <w:r>
              <w:rPr>
                <w:b/>
                <w:lang w:val="uk-UA"/>
              </w:rPr>
              <w:t>+</w:t>
            </w:r>
          </w:p>
        </w:tc>
        <w:tc>
          <w:tcPr>
            <w:tcW w:w="428" w:type="dxa"/>
            <w:shd w:val="clear" w:color="auto" w:fill="FFFFFF"/>
          </w:tcPr>
          <w:p w:rsidR="007B7DDA" w:rsidRPr="001A5015" w:rsidRDefault="001A5015" w:rsidP="00A141FE">
            <w:pPr>
              <w:jc w:val="center"/>
              <w:rPr>
                <w:b/>
                <w:color w:val="000000"/>
                <w:lang w:val="en-US"/>
              </w:rPr>
            </w:pPr>
            <w:r>
              <w:rPr>
                <w:b/>
                <w:color w:val="000000"/>
                <w:lang w:val="en-US"/>
              </w:rPr>
              <w:t>+</w:t>
            </w:r>
          </w:p>
        </w:tc>
        <w:tc>
          <w:tcPr>
            <w:tcW w:w="429" w:type="dxa"/>
            <w:shd w:val="clear" w:color="auto" w:fill="FFFFFF"/>
          </w:tcPr>
          <w:p w:rsidR="007B7DDA" w:rsidRPr="000A6157" w:rsidRDefault="00FB07F0" w:rsidP="00A141FE">
            <w:pPr>
              <w:jc w:val="center"/>
              <w:rPr>
                <w:b/>
                <w:color w:val="000000"/>
                <w:lang w:val="uk-UA"/>
              </w:rPr>
            </w:pPr>
            <w:r>
              <w:rPr>
                <w:b/>
                <w:color w:val="000000"/>
                <w:lang w:val="uk-UA"/>
              </w:rPr>
              <w:t>+</w:t>
            </w:r>
          </w:p>
        </w:tc>
      </w:tr>
      <w:tr w:rsidR="007B7DDA" w:rsidRPr="000A185B" w:rsidTr="007B7DDA">
        <w:trPr>
          <w:cantSplit/>
          <w:trHeight w:val="308"/>
        </w:trPr>
        <w:tc>
          <w:tcPr>
            <w:tcW w:w="636" w:type="dxa"/>
            <w:vAlign w:val="center"/>
          </w:tcPr>
          <w:p w:rsidR="007B7DDA" w:rsidRDefault="007B7DDA" w:rsidP="00A141FE">
            <w:pPr>
              <w:ind w:left="-57" w:right="-113"/>
              <w:rPr>
                <w:b/>
                <w:sz w:val="14"/>
                <w:szCs w:val="14"/>
                <w:lang w:val="uk-UA"/>
              </w:rPr>
            </w:pPr>
            <w:r>
              <w:rPr>
                <w:b/>
                <w:sz w:val="14"/>
                <w:szCs w:val="14"/>
                <w:lang w:val="uk-UA"/>
              </w:rPr>
              <w:t>АВ-2</w:t>
            </w:r>
          </w:p>
        </w:tc>
        <w:tc>
          <w:tcPr>
            <w:tcW w:w="426" w:type="dxa"/>
            <w:shd w:val="clear" w:color="auto" w:fill="FFFFFF"/>
          </w:tcPr>
          <w:p w:rsidR="007B7DDA" w:rsidRPr="000A6157" w:rsidRDefault="007B7DDA" w:rsidP="00A141FE">
            <w:pPr>
              <w:jc w:val="center"/>
              <w:rPr>
                <w:b/>
                <w:color w:val="000000"/>
                <w:lang w:val="uk-UA"/>
              </w:rPr>
            </w:pPr>
          </w:p>
        </w:tc>
        <w:tc>
          <w:tcPr>
            <w:tcW w:w="427" w:type="dxa"/>
            <w:shd w:val="clear" w:color="auto" w:fill="FFFFFF"/>
          </w:tcPr>
          <w:p w:rsidR="007B7DDA" w:rsidRPr="000A6157" w:rsidRDefault="007B7DDA" w:rsidP="00A141FE">
            <w:pPr>
              <w:jc w:val="center"/>
              <w:rPr>
                <w:b/>
                <w:color w:val="000000"/>
                <w:lang w:val="uk-UA"/>
              </w:rPr>
            </w:pPr>
          </w:p>
        </w:tc>
        <w:tc>
          <w:tcPr>
            <w:tcW w:w="426" w:type="dxa"/>
            <w:shd w:val="clear" w:color="auto" w:fill="FFFFFF"/>
          </w:tcPr>
          <w:p w:rsidR="007B7DDA" w:rsidRPr="000A6157" w:rsidRDefault="007B7DDA" w:rsidP="00A141FE">
            <w:pPr>
              <w:jc w:val="center"/>
              <w:rPr>
                <w:b/>
                <w:color w:val="000000"/>
                <w:lang w:val="uk-UA"/>
              </w:rPr>
            </w:pPr>
          </w:p>
        </w:tc>
        <w:tc>
          <w:tcPr>
            <w:tcW w:w="427"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FB07F0" w:rsidP="00A141FE">
            <w:pPr>
              <w:jc w:val="center"/>
              <w:rPr>
                <w:b/>
                <w:color w:val="000000"/>
                <w:lang w:val="uk-UA"/>
              </w:rPr>
            </w:pPr>
            <w:r>
              <w:rPr>
                <w:b/>
                <w:color w:val="000000"/>
                <w:lang w:val="uk-UA"/>
              </w:rPr>
              <w:t>+</w:t>
            </w: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color w:val="000000"/>
                <w:lang w:val="uk-UA"/>
              </w:rPr>
            </w:pPr>
          </w:p>
        </w:tc>
        <w:tc>
          <w:tcPr>
            <w:tcW w:w="426" w:type="dxa"/>
            <w:shd w:val="clear" w:color="auto" w:fill="FFFFFF"/>
          </w:tcPr>
          <w:p w:rsidR="007B7DDA" w:rsidRPr="000A6157" w:rsidRDefault="00FB07F0" w:rsidP="00A141FE">
            <w:pPr>
              <w:jc w:val="center"/>
              <w:rPr>
                <w:b/>
                <w:color w:val="000000"/>
                <w:lang w:val="uk-UA"/>
              </w:rPr>
            </w:pPr>
            <w:r>
              <w:rPr>
                <w:b/>
                <w:color w:val="000000"/>
                <w:lang w:val="uk-UA"/>
              </w:rPr>
              <w:t>+</w:t>
            </w:r>
          </w:p>
        </w:tc>
        <w:tc>
          <w:tcPr>
            <w:tcW w:w="428" w:type="dxa"/>
            <w:shd w:val="clear" w:color="auto" w:fill="FFFFFF"/>
          </w:tcPr>
          <w:p w:rsidR="007B7DDA" w:rsidRPr="000A6157" w:rsidRDefault="00FB07F0" w:rsidP="00A141FE">
            <w:pPr>
              <w:jc w:val="center"/>
              <w:rPr>
                <w:b/>
                <w:color w:val="000000"/>
                <w:lang w:val="uk-UA"/>
              </w:rPr>
            </w:pPr>
            <w:r>
              <w:rPr>
                <w:b/>
                <w:color w:val="000000"/>
                <w:lang w:val="uk-UA"/>
              </w:rPr>
              <w:t>+</w:t>
            </w:r>
          </w:p>
        </w:tc>
        <w:tc>
          <w:tcPr>
            <w:tcW w:w="428" w:type="dxa"/>
            <w:shd w:val="clear" w:color="auto" w:fill="FFFFFF"/>
          </w:tcPr>
          <w:p w:rsidR="007B7DDA" w:rsidRPr="00984D70" w:rsidRDefault="00FB07F0" w:rsidP="00A141FE">
            <w:pPr>
              <w:jc w:val="center"/>
              <w:rPr>
                <w:b/>
                <w:lang w:val="uk-UA"/>
              </w:rPr>
            </w:pPr>
            <w:r>
              <w:rPr>
                <w:b/>
                <w:lang w:val="uk-UA"/>
              </w:rPr>
              <w:t>+</w:t>
            </w:r>
          </w:p>
        </w:tc>
        <w:tc>
          <w:tcPr>
            <w:tcW w:w="426"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FB07F0" w:rsidP="00A141FE">
            <w:pPr>
              <w:jc w:val="center"/>
              <w:rPr>
                <w:b/>
                <w:color w:val="000000"/>
                <w:lang w:val="uk-UA"/>
              </w:rPr>
            </w:pPr>
            <w:r>
              <w:rPr>
                <w:b/>
                <w:color w:val="000000"/>
                <w:lang w:val="uk-UA"/>
              </w:rPr>
              <w:t>+</w:t>
            </w:r>
          </w:p>
        </w:tc>
        <w:tc>
          <w:tcPr>
            <w:tcW w:w="433" w:type="dxa"/>
            <w:shd w:val="clear" w:color="auto" w:fill="FFFFFF"/>
          </w:tcPr>
          <w:p w:rsidR="007B7DDA" w:rsidRPr="000A6157" w:rsidRDefault="00FB07F0" w:rsidP="00A141FE">
            <w:pPr>
              <w:jc w:val="center"/>
              <w:rPr>
                <w:b/>
                <w:lang w:val="uk-UA"/>
              </w:rPr>
            </w:pPr>
            <w:r>
              <w:rPr>
                <w:b/>
                <w:lang w:val="uk-UA"/>
              </w:rPr>
              <w:t>+</w:t>
            </w:r>
          </w:p>
        </w:tc>
        <w:tc>
          <w:tcPr>
            <w:tcW w:w="433"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EF2F5B" w:rsidRDefault="007B7DDA" w:rsidP="00A141FE">
            <w:pPr>
              <w:jc w:val="center"/>
              <w:rPr>
                <w:b/>
                <w:lang w:val="uk-UA"/>
              </w:rPr>
            </w:pPr>
          </w:p>
        </w:tc>
        <w:tc>
          <w:tcPr>
            <w:tcW w:w="431" w:type="dxa"/>
            <w:shd w:val="clear" w:color="auto" w:fill="FFFFFF"/>
          </w:tcPr>
          <w:p w:rsidR="007B7DDA" w:rsidRPr="000A6157" w:rsidRDefault="00FB07F0" w:rsidP="00A141FE">
            <w:pPr>
              <w:jc w:val="center"/>
              <w:rPr>
                <w:b/>
                <w:color w:val="000000"/>
                <w:lang w:val="uk-UA"/>
              </w:rPr>
            </w:pPr>
            <w:r>
              <w:rPr>
                <w:b/>
                <w:color w:val="000000"/>
                <w:lang w:val="uk-UA"/>
              </w:rPr>
              <w:t>+</w:t>
            </w:r>
          </w:p>
        </w:tc>
        <w:tc>
          <w:tcPr>
            <w:tcW w:w="431" w:type="dxa"/>
            <w:shd w:val="clear" w:color="auto" w:fill="FFFFFF"/>
          </w:tcPr>
          <w:p w:rsidR="007B7DDA" w:rsidRPr="000A6157" w:rsidRDefault="00FB07F0" w:rsidP="00A141FE">
            <w:pPr>
              <w:jc w:val="center"/>
              <w:rPr>
                <w:b/>
                <w:color w:val="000000"/>
                <w:lang w:val="uk-UA"/>
              </w:rPr>
            </w:pPr>
            <w:r>
              <w:rPr>
                <w:b/>
                <w:color w:val="000000"/>
                <w:lang w:val="uk-UA"/>
              </w:rPr>
              <w:t>+</w:t>
            </w:r>
          </w:p>
        </w:tc>
        <w:tc>
          <w:tcPr>
            <w:tcW w:w="431" w:type="dxa"/>
            <w:shd w:val="clear" w:color="auto" w:fill="FFFFFF"/>
          </w:tcPr>
          <w:p w:rsidR="007B7DDA" w:rsidRPr="00EA4A78" w:rsidRDefault="007B7DDA" w:rsidP="00A141FE">
            <w:pPr>
              <w:jc w:val="center"/>
              <w:rPr>
                <w:b/>
                <w:color w:val="000000"/>
                <w:lang w:val="uk-UA"/>
              </w:rPr>
            </w:pPr>
          </w:p>
        </w:tc>
        <w:tc>
          <w:tcPr>
            <w:tcW w:w="412" w:type="dxa"/>
            <w:shd w:val="clear" w:color="auto" w:fill="FFFFFF"/>
          </w:tcPr>
          <w:p w:rsidR="007B7DDA" w:rsidRPr="00C478C6" w:rsidRDefault="00FB07F0" w:rsidP="00A141FE">
            <w:pPr>
              <w:jc w:val="center"/>
              <w:rPr>
                <w:b/>
                <w:color w:val="000000"/>
                <w:lang w:val="uk-UA"/>
              </w:rPr>
            </w:pPr>
            <w:r>
              <w:rPr>
                <w:b/>
                <w:color w:val="000000"/>
                <w:lang w:val="uk-UA"/>
              </w:rPr>
              <w:t>+</w:t>
            </w:r>
          </w:p>
        </w:tc>
        <w:tc>
          <w:tcPr>
            <w:tcW w:w="449" w:type="dxa"/>
            <w:shd w:val="clear" w:color="auto" w:fill="FFFFFF"/>
          </w:tcPr>
          <w:p w:rsidR="007B7DDA" w:rsidRPr="000A6157" w:rsidRDefault="00FB07F0" w:rsidP="00A141FE">
            <w:pPr>
              <w:jc w:val="center"/>
              <w:rPr>
                <w:b/>
                <w:color w:val="000000"/>
                <w:lang w:val="uk-UA"/>
              </w:rPr>
            </w:pPr>
            <w:r>
              <w:rPr>
                <w:b/>
                <w:color w:val="000000"/>
                <w:lang w:val="uk-UA"/>
              </w:rPr>
              <w:t>+</w:t>
            </w:r>
          </w:p>
        </w:tc>
        <w:tc>
          <w:tcPr>
            <w:tcW w:w="430" w:type="dxa"/>
            <w:shd w:val="clear" w:color="auto" w:fill="FFFFFF"/>
          </w:tcPr>
          <w:p w:rsidR="007B7DDA" w:rsidRPr="00C478C6" w:rsidRDefault="007B7DDA" w:rsidP="00A141FE">
            <w:pPr>
              <w:jc w:val="center"/>
              <w:rPr>
                <w:b/>
                <w:color w:val="000000"/>
                <w:lang w:val="uk-UA"/>
              </w:rPr>
            </w:pPr>
          </w:p>
        </w:tc>
        <w:tc>
          <w:tcPr>
            <w:tcW w:w="430" w:type="dxa"/>
            <w:shd w:val="clear" w:color="auto" w:fill="FFFFFF"/>
          </w:tcPr>
          <w:p w:rsidR="007B7DDA" w:rsidRPr="000A6157" w:rsidRDefault="00FB07F0" w:rsidP="00A141FE">
            <w:pPr>
              <w:jc w:val="center"/>
              <w:rPr>
                <w:b/>
                <w:lang w:val="uk-UA"/>
              </w:rPr>
            </w:pPr>
            <w:r>
              <w:rPr>
                <w:b/>
                <w:lang w:val="uk-UA"/>
              </w:rPr>
              <w:t>+</w:t>
            </w:r>
          </w:p>
        </w:tc>
        <w:tc>
          <w:tcPr>
            <w:tcW w:w="430" w:type="dxa"/>
            <w:shd w:val="clear" w:color="auto" w:fill="FFFFFF"/>
          </w:tcPr>
          <w:p w:rsidR="007B7DDA" w:rsidRPr="000A6157" w:rsidRDefault="007B7DDA" w:rsidP="00A141FE">
            <w:pPr>
              <w:jc w:val="center"/>
              <w:rPr>
                <w:b/>
                <w:color w:val="000000"/>
                <w:lang w:val="uk-UA"/>
              </w:rPr>
            </w:pPr>
          </w:p>
        </w:tc>
        <w:tc>
          <w:tcPr>
            <w:tcW w:w="430" w:type="dxa"/>
            <w:shd w:val="clear" w:color="auto" w:fill="FFFFFF"/>
          </w:tcPr>
          <w:p w:rsidR="007B7DDA" w:rsidRPr="000A6157" w:rsidRDefault="007B7DDA" w:rsidP="00A141FE">
            <w:pPr>
              <w:jc w:val="center"/>
              <w:rPr>
                <w:b/>
                <w:color w:val="000000"/>
                <w:lang w:val="uk-UA"/>
              </w:rPr>
            </w:pPr>
          </w:p>
        </w:tc>
        <w:tc>
          <w:tcPr>
            <w:tcW w:w="383" w:type="dxa"/>
            <w:shd w:val="clear" w:color="auto" w:fill="FFFFFF"/>
          </w:tcPr>
          <w:p w:rsidR="007B7DDA" w:rsidRPr="000A6157" w:rsidRDefault="007B7DDA" w:rsidP="00A141FE">
            <w:pPr>
              <w:jc w:val="center"/>
              <w:rPr>
                <w:b/>
                <w:lang w:val="uk-UA"/>
              </w:rPr>
            </w:pPr>
          </w:p>
        </w:tc>
        <w:tc>
          <w:tcPr>
            <w:tcW w:w="475" w:type="dxa"/>
            <w:shd w:val="clear" w:color="auto" w:fill="FFFFFF"/>
          </w:tcPr>
          <w:p w:rsidR="007B7DDA" w:rsidRPr="000A6157" w:rsidRDefault="00FB07F0" w:rsidP="00A141FE">
            <w:pPr>
              <w:jc w:val="center"/>
              <w:rPr>
                <w:b/>
                <w:lang w:val="uk-UA"/>
              </w:rPr>
            </w:pPr>
            <w:r>
              <w:rPr>
                <w:b/>
                <w:lang w:val="uk-UA"/>
              </w:rPr>
              <w:t>+</w:t>
            </w:r>
          </w:p>
        </w:tc>
        <w:tc>
          <w:tcPr>
            <w:tcW w:w="429"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FB07F0" w:rsidP="00A141FE">
            <w:pPr>
              <w:jc w:val="center"/>
              <w:rPr>
                <w:b/>
                <w:color w:val="000000"/>
                <w:lang w:val="uk-UA"/>
              </w:rPr>
            </w:pPr>
            <w:r>
              <w:rPr>
                <w:b/>
                <w:color w:val="000000"/>
                <w:lang w:val="uk-UA"/>
              </w:rPr>
              <w:t>+</w:t>
            </w:r>
          </w:p>
        </w:tc>
        <w:tc>
          <w:tcPr>
            <w:tcW w:w="429" w:type="dxa"/>
            <w:shd w:val="clear" w:color="auto" w:fill="FFFFFF"/>
          </w:tcPr>
          <w:p w:rsidR="007B7DDA" w:rsidRPr="000A6157" w:rsidRDefault="00FB07F0" w:rsidP="00A141FE">
            <w:pPr>
              <w:jc w:val="center"/>
              <w:rPr>
                <w:b/>
                <w:color w:val="000000"/>
                <w:lang w:val="uk-UA"/>
              </w:rPr>
            </w:pPr>
            <w:r>
              <w:rPr>
                <w:b/>
                <w:color w:val="000000"/>
                <w:lang w:val="uk-UA"/>
              </w:rPr>
              <w:t>+</w:t>
            </w:r>
          </w:p>
        </w:tc>
        <w:tc>
          <w:tcPr>
            <w:tcW w:w="428" w:type="dxa"/>
            <w:shd w:val="clear" w:color="auto" w:fill="FFFFFF"/>
          </w:tcPr>
          <w:p w:rsidR="007B7DDA" w:rsidRPr="000A6157" w:rsidRDefault="00FB07F0" w:rsidP="00A141FE">
            <w:pPr>
              <w:jc w:val="center"/>
              <w:rPr>
                <w:b/>
                <w:lang w:val="uk-UA"/>
              </w:rPr>
            </w:pPr>
            <w:r>
              <w:rPr>
                <w:b/>
                <w:lang w:val="uk-UA"/>
              </w:rPr>
              <w:t>+</w:t>
            </w:r>
          </w:p>
        </w:tc>
        <w:tc>
          <w:tcPr>
            <w:tcW w:w="428"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FB07F0" w:rsidP="00A141FE">
            <w:pPr>
              <w:jc w:val="center"/>
              <w:rPr>
                <w:b/>
                <w:color w:val="000000"/>
                <w:lang w:val="uk-UA"/>
              </w:rPr>
            </w:pPr>
            <w:r>
              <w:rPr>
                <w:b/>
                <w:color w:val="000000"/>
                <w:lang w:val="uk-UA"/>
              </w:rPr>
              <w:t>+</w:t>
            </w:r>
          </w:p>
        </w:tc>
      </w:tr>
      <w:tr w:rsidR="007B7DDA" w:rsidRPr="000A185B" w:rsidTr="007B7DDA">
        <w:trPr>
          <w:cantSplit/>
          <w:trHeight w:val="308"/>
        </w:trPr>
        <w:tc>
          <w:tcPr>
            <w:tcW w:w="636" w:type="dxa"/>
            <w:vAlign w:val="center"/>
          </w:tcPr>
          <w:p w:rsidR="007B7DDA" w:rsidRDefault="007B7DDA" w:rsidP="00A141FE">
            <w:pPr>
              <w:ind w:left="-57" w:right="-113"/>
              <w:rPr>
                <w:b/>
                <w:sz w:val="14"/>
                <w:szCs w:val="14"/>
                <w:lang w:val="uk-UA"/>
              </w:rPr>
            </w:pPr>
            <w:r>
              <w:rPr>
                <w:b/>
                <w:sz w:val="14"/>
                <w:szCs w:val="14"/>
                <w:lang w:val="uk-UA"/>
              </w:rPr>
              <w:t>АВ-3</w:t>
            </w:r>
          </w:p>
        </w:tc>
        <w:tc>
          <w:tcPr>
            <w:tcW w:w="426" w:type="dxa"/>
            <w:shd w:val="clear" w:color="auto" w:fill="FFFFFF"/>
          </w:tcPr>
          <w:p w:rsidR="007B7DDA" w:rsidRPr="000A6157" w:rsidRDefault="007B7DDA" w:rsidP="00A141FE">
            <w:pPr>
              <w:jc w:val="center"/>
              <w:rPr>
                <w:b/>
                <w:color w:val="000000"/>
                <w:lang w:val="uk-UA"/>
              </w:rPr>
            </w:pPr>
          </w:p>
        </w:tc>
        <w:tc>
          <w:tcPr>
            <w:tcW w:w="427" w:type="dxa"/>
            <w:shd w:val="clear" w:color="auto" w:fill="FFFFFF"/>
          </w:tcPr>
          <w:p w:rsidR="007B7DDA" w:rsidRPr="000A6157" w:rsidRDefault="007B7DDA" w:rsidP="00A141FE">
            <w:pPr>
              <w:jc w:val="center"/>
              <w:rPr>
                <w:b/>
                <w:color w:val="000000"/>
                <w:lang w:val="uk-UA"/>
              </w:rPr>
            </w:pPr>
          </w:p>
        </w:tc>
        <w:tc>
          <w:tcPr>
            <w:tcW w:w="426" w:type="dxa"/>
            <w:shd w:val="clear" w:color="auto" w:fill="FFFFFF"/>
          </w:tcPr>
          <w:p w:rsidR="007B7DDA" w:rsidRPr="000A6157" w:rsidRDefault="007B7DDA" w:rsidP="00A141FE">
            <w:pPr>
              <w:jc w:val="center"/>
              <w:rPr>
                <w:b/>
                <w:color w:val="000000"/>
                <w:lang w:val="uk-UA"/>
              </w:rPr>
            </w:pPr>
          </w:p>
        </w:tc>
        <w:tc>
          <w:tcPr>
            <w:tcW w:w="427" w:type="dxa"/>
            <w:shd w:val="clear" w:color="auto" w:fill="FFFFFF"/>
          </w:tcPr>
          <w:p w:rsidR="007B7DDA" w:rsidRPr="000A6157" w:rsidRDefault="00FB07F0" w:rsidP="00A141FE">
            <w:pPr>
              <w:jc w:val="center"/>
              <w:rPr>
                <w:b/>
                <w:color w:val="000000"/>
                <w:lang w:val="uk-UA"/>
              </w:rPr>
            </w:pPr>
            <w:r>
              <w:rPr>
                <w:b/>
                <w:color w:val="000000"/>
                <w:lang w:val="uk-UA"/>
              </w:rPr>
              <w:t>+</w:t>
            </w: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color w:val="000000"/>
                <w:lang w:val="uk-UA"/>
              </w:rPr>
            </w:pPr>
          </w:p>
        </w:tc>
        <w:tc>
          <w:tcPr>
            <w:tcW w:w="429"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7B7DDA" w:rsidP="00A141FE">
            <w:pPr>
              <w:jc w:val="center"/>
              <w:rPr>
                <w:b/>
                <w:color w:val="000000"/>
                <w:lang w:val="uk-UA"/>
              </w:rPr>
            </w:pPr>
          </w:p>
        </w:tc>
        <w:tc>
          <w:tcPr>
            <w:tcW w:w="426"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FB07F0" w:rsidP="00A141FE">
            <w:pPr>
              <w:jc w:val="center"/>
              <w:rPr>
                <w:b/>
                <w:lang w:val="uk-UA"/>
              </w:rPr>
            </w:pPr>
            <w:r>
              <w:rPr>
                <w:b/>
                <w:lang w:val="uk-UA"/>
              </w:rPr>
              <w:t>+</w:t>
            </w:r>
          </w:p>
        </w:tc>
        <w:tc>
          <w:tcPr>
            <w:tcW w:w="426"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FB07F0" w:rsidP="00A141FE">
            <w:pPr>
              <w:jc w:val="center"/>
              <w:rPr>
                <w:b/>
                <w:color w:val="000000"/>
                <w:lang w:val="uk-UA"/>
              </w:rPr>
            </w:pPr>
            <w:r>
              <w:rPr>
                <w:b/>
                <w:color w:val="000000"/>
                <w:lang w:val="uk-UA"/>
              </w:rPr>
              <w:t>+</w:t>
            </w:r>
          </w:p>
        </w:tc>
        <w:tc>
          <w:tcPr>
            <w:tcW w:w="433" w:type="dxa"/>
            <w:shd w:val="clear" w:color="auto" w:fill="FFFFFF"/>
          </w:tcPr>
          <w:p w:rsidR="007B7DDA" w:rsidRPr="000A6157" w:rsidRDefault="007B7DDA" w:rsidP="00A141FE">
            <w:pPr>
              <w:jc w:val="center"/>
              <w:rPr>
                <w:b/>
                <w:lang w:val="uk-UA"/>
              </w:rPr>
            </w:pPr>
          </w:p>
        </w:tc>
        <w:tc>
          <w:tcPr>
            <w:tcW w:w="433" w:type="dxa"/>
            <w:shd w:val="clear" w:color="auto" w:fill="FFFFFF"/>
          </w:tcPr>
          <w:p w:rsidR="007B7DDA" w:rsidRPr="000A6157" w:rsidRDefault="00FB07F0" w:rsidP="00A141FE">
            <w:pPr>
              <w:jc w:val="center"/>
              <w:rPr>
                <w:b/>
                <w:color w:val="000000"/>
                <w:lang w:val="uk-UA"/>
              </w:rPr>
            </w:pPr>
            <w:r>
              <w:rPr>
                <w:b/>
                <w:color w:val="000000"/>
                <w:lang w:val="uk-UA"/>
              </w:rPr>
              <w:t>+</w:t>
            </w:r>
          </w:p>
        </w:tc>
        <w:tc>
          <w:tcPr>
            <w:tcW w:w="433" w:type="dxa"/>
            <w:shd w:val="clear" w:color="auto" w:fill="FFFFFF"/>
          </w:tcPr>
          <w:p w:rsidR="007B7DDA" w:rsidRPr="000A6157" w:rsidRDefault="007B7DDA" w:rsidP="00A141FE">
            <w:pPr>
              <w:jc w:val="center"/>
              <w:rPr>
                <w:b/>
                <w:color w:val="000000"/>
                <w:lang w:val="uk-UA"/>
              </w:rPr>
            </w:pPr>
          </w:p>
        </w:tc>
        <w:tc>
          <w:tcPr>
            <w:tcW w:w="433" w:type="dxa"/>
            <w:shd w:val="clear" w:color="auto" w:fill="FFFFFF"/>
          </w:tcPr>
          <w:p w:rsidR="007B7DDA" w:rsidRPr="000A6157" w:rsidRDefault="007B7DDA" w:rsidP="00A141FE">
            <w:pPr>
              <w:jc w:val="center"/>
              <w:rPr>
                <w:b/>
                <w:lang w:val="uk-UA"/>
              </w:rPr>
            </w:pPr>
          </w:p>
        </w:tc>
        <w:tc>
          <w:tcPr>
            <w:tcW w:w="431" w:type="dxa"/>
            <w:shd w:val="clear" w:color="auto" w:fill="FFFFFF"/>
          </w:tcPr>
          <w:p w:rsidR="007B7DDA" w:rsidRPr="000A6157" w:rsidRDefault="00FB07F0" w:rsidP="00A141FE">
            <w:pPr>
              <w:jc w:val="center"/>
              <w:rPr>
                <w:b/>
                <w:color w:val="000000"/>
                <w:lang w:val="uk-UA"/>
              </w:rPr>
            </w:pPr>
            <w:r>
              <w:rPr>
                <w:b/>
                <w:color w:val="000000"/>
                <w:lang w:val="uk-UA"/>
              </w:rPr>
              <w:t>+</w:t>
            </w:r>
          </w:p>
        </w:tc>
        <w:tc>
          <w:tcPr>
            <w:tcW w:w="431" w:type="dxa"/>
            <w:shd w:val="clear" w:color="auto" w:fill="FFFFFF"/>
          </w:tcPr>
          <w:p w:rsidR="007B7DDA" w:rsidRPr="000A6157" w:rsidRDefault="00FB07F0" w:rsidP="00A141FE">
            <w:pPr>
              <w:jc w:val="center"/>
              <w:rPr>
                <w:b/>
                <w:color w:val="000000"/>
                <w:lang w:val="uk-UA"/>
              </w:rPr>
            </w:pPr>
            <w:r>
              <w:rPr>
                <w:b/>
                <w:color w:val="000000"/>
                <w:lang w:val="uk-UA"/>
              </w:rPr>
              <w:t>+</w:t>
            </w:r>
          </w:p>
        </w:tc>
        <w:tc>
          <w:tcPr>
            <w:tcW w:w="431" w:type="dxa"/>
            <w:shd w:val="clear" w:color="auto" w:fill="FFFFFF"/>
          </w:tcPr>
          <w:p w:rsidR="007B7DDA" w:rsidRPr="000A6157" w:rsidRDefault="007B7DDA" w:rsidP="00A141FE">
            <w:pPr>
              <w:jc w:val="center"/>
              <w:rPr>
                <w:b/>
                <w:color w:val="000000"/>
                <w:lang w:val="uk-UA"/>
              </w:rPr>
            </w:pPr>
          </w:p>
        </w:tc>
        <w:tc>
          <w:tcPr>
            <w:tcW w:w="412" w:type="dxa"/>
            <w:shd w:val="clear" w:color="auto" w:fill="FFFFFF"/>
          </w:tcPr>
          <w:p w:rsidR="007B7DDA" w:rsidRPr="00FB07F0" w:rsidRDefault="00FB07F0" w:rsidP="00A141FE">
            <w:pPr>
              <w:jc w:val="center"/>
              <w:rPr>
                <w:b/>
                <w:color w:val="000000"/>
              </w:rPr>
            </w:pPr>
            <w:r>
              <w:rPr>
                <w:b/>
                <w:color w:val="000000"/>
              </w:rPr>
              <w:t>+</w:t>
            </w:r>
          </w:p>
        </w:tc>
        <w:tc>
          <w:tcPr>
            <w:tcW w:w="449" w:type="dxa"/>
            <w:shd w:val="clear" w:color="auto" w:fill="FFFFFF"/>
          </w:tcPr>
          <w:p w:rsidR="007B7DDA" w:rsidRPr="000A6157" w:rsidRDefault="007B7DDA" w:rsidP="00A141FE">
            <w:pPr>
              <w:jc w:val="center"/>
              <w:rPr>
                <w:b/>
                <w:color w:val="000000"/>
                <w:lang w:val="uk-UA"/>
              </w:rPr>
            </w:pPr>
          </w:p>
        </w:tc>
        <w:tc>
          <w:tcPr>
            <w:tcW w:w="430" w:type="dxa"/>
            <w:shd w:val="clear" w:color="auto" w:fill="FFFFFF"/>
          </w:tcPr>
          <w:p w:rsidR="007B7DDA" w:rsidRPr="00C478C6" w:rsidRDefault="007B7DDA" w:rsidP="00A141FE">
            <w:pPr>
              <w:jc w:val="center"/>
              <w:rPr>
                <w:b/>
                <w:color w:val="000000"/>
                <w:lang w:val="uk-UA"/>
              </w:rPr>
            </w:pPr>
          </w:p>
        </w:tc>
        <w:tc>
          <w:tcPr>
            <w:tcW w:w="430" w:type="dxa"/>
            <w:shd w:val="clear" w:color="auto" w:fill="FFFFFF"/>
          </w:tcPr>
          <w:p w:rsidR="007B7DDA" w:rsidRPr="000A6157" w:rsidRDefault="007B7DDA" w:rsidP="00A141FE">
            <w:pPr>
              <w:jc w:val="center"/>
              <w:rPr>
                <w:b/>
                <w:lang w:val="uk-UA"/>
              </w:rPr>
            </w:pPr>
          </w:p>
        </w:tc>
        <w:tc>
          <w:tcPr>
            <w:tcW w:w="430" w:type="dxa"/>
            <w:shd w:val="clear" w:color="auto" w:fill="FFFFFF"/>
          </w:tcPr>
          <w:p w:rsidR="007B7DDA" w:rsidRPr="000A6157" w:rsidRDefault="007B7DDA" w:rsidP="00A141FE">
            <w:pPr>
              <w:jc w:val="center"/>
              <w:rPr>
                <w:b/>
                <w:color w:val="000000"/>
                <w:lang w:val="uk-UA"/>
              </w:rPr>
            </w:pPr>
          </w:p>
        </w:tc>
        <w:tc>
          <w:tcPr>
            <w:tcW w:w="430" w:type="dxa"/>
            <w:shd w:val="clear" w:color="auto" w:fill="FFFFFF"/>
          </w:tcPr>
          <w:p w:rsidR="007B7DDA" w:rsidRPr="000A6157" w:rsidRDefault="007B7DDA" w:rsidP="00A141FE">
            <w:pPr>
              <w:jc w:val="center"/>
              <w:rPr>
                <w:b/>
                <w:color w:val="000000"/>
                <w:lang w:val="uk-UA"/>
              </w:rPr>
            </w:pPr>
          </w:p>
        </w:tc>
        <w:tc>
          <w:tcPr>
            <w:tcW w:w="383" w:type="dxa"/>
            <w:shd w:val="clear" w:color="auto" w:fill="FFFFFF"/>
          </w:tcPr>
          <w:p w:rsidR="007B7DDA" w:rsidRPr="000A6157" w:rsidRDefault="00FB07F0" w:rsidP="00A141FE">
            <w:pPr>
              <w:jc w:val="center"/>
              <w:rPr>
                <w:b/>
                <w:lang w:val="uk-UA"/>
              </w:rPr>
            </w:pPr>
            <w:r>
              <w:rPr>
                <w:b/>
                <w:lang w:val="uk-UA"/>
              </w:rPr>
              <w:t>+</w:t>
            </w:r>
          </w:p>
        </w:tc>
        <w:tc>
          <w:tcPr>
            <w:tcW w:w="475" w:type="dxa"/>
            <w:shd w:val="clear" w:color="auto" w:fill="FFFFFF"/>
          </w:tcPr>
          <w:p w:rsidR="007B7DDA" w:rsidRPr="000A6157" w:rsidRDefault="007B7DDA" w:rsidP="00A141FE">
            <w:pPr>
              <w:jc w:val="center"/>
              <w:rPr>
                <w:b/>
                <w:lang w:val="uk-UA"/>
              </w:rPr>
            </w:pPr>
          </w:p>
        </w:tc>
        <w:tc>
          <w:tcPr>
            <w:tcW w:w="429" w:type="dxa"/>
            <w:shd w:val="clear" w:color="auto" w:fill="FFFFFF"/>
          </w:tcPr>
          <w:p w:rsidR="007B7DDA" w:rsidRPr="000A6157" w:rsidRDefault="00FB07F0" w:rsidP="00A141FE">
            <w:pPr>
              <w:jc w:val="center"/>
              <w:rPr>
                <w:b/>
                <w:lang w:val="uk-UA"/>
              </w:rPr>
            </w:pPr>
            <w:r>
              <w:rPr>
                <w:b/>
                <w:lang w:val="uk-UA"/>
              </w:rPr>
              <w:t>+</w:t>
            </w:r>
          </w:p>
        </w:tc>
        <w:tc>
          <w:tcPr>
            <w:tcW w:w="429" w:type="dxa"/>
            <w:shd w:val="clear" w:color="auto" w:fill="FFFFFF"/>
          </w:tcPr>
          <w:p w:rsidR="007B7DDA" w:rsidRPr="000A6157" w:rsidRDefault="00FB07F0" w:rsidP="00A141FE">
            <w:pPr>
              <w:jc w:val="center"/>
              <w:rPr>
                <w:b/>
                <w:color w:val="000000"/>
                <w:lang w:val="uk-UA"/>
              </w:rPr>
            </w:pPr>
            <w:r>
              <w:rPr>
                <w:b/>
                <w:color w:val="000000"/>
                <w:lang w:val="uk-UA"/>
              </w:rPr>
              <w:t>+</w:t>
            </w:r>
          </w:p>
        </w:tc>
        <w:tc>
          <w:tcPr>
            <w:tcW w:w="429" w:type="dxa"/>
            <w:shd w:val="clear" w:color="auto" w:fill="FFFFFF"/>
          </w:tcPr>
          <w:p w:rsidR="007B7DDA" w:rsidRPr="000A6157" w:rsidRDefault="007B7DDA" w:rsidP="00A141FE">
            <w:pPr>
              <w:jc w:val="center"/>
              <w:rPr>
                <w:b/>
                <w:color w:val="000000"/>
                <w:lang w:val="uk-UA"/>
              </w:rPr>
            </w:pPr>
          </w:p>
        </w:tc>
        <w:tc>
          <w:tcPr>
            <w:tcW w:w="428" w:type="dxa"/>
            <w:shd w:val="clear" w:color="auto" w:fill="FFFFFF"/>
          </w:tcPr>
          <w:p w:rsidR="007B7DDA" w:rsidRPr="000A6157" w:rsidRDefault="007B7DDA" w:rsidP="00A141FE">
            <w:pPr>
              <w:jc w:val="center"/>
              <w:rPr>
                <w:b/>
                <w:lang w:val="uk-UA"/>
              </w:rPr>
            </w:pPr>
          </w:p>
        </w:tc>
        <w:tc>
          <w:tcPr>
            <w:tcW w:w="428" w:type="dxa"/>
            <w:shd w:val="clear" w:color="auto" w:fill="FFFFFF"/>
          </w:tcPr>
          <w:p w:rsidR="007B7DDA" w:rsidRPr="001A5015" w:rsidRDefault="001A5015" w:rsidP="00A141FE">
            <w:pPr>
              <w:jc w:val="center"/>
              <w:rPr>
                <w:b/>
                <w:color w:val="000000"/>
                <w:lang w:val="en-US"/>
              </w:rPr>
            </w:pPr>
            <w:r>
              <w:rPr>
                <w:b/>
                <w:color w:val="000000"/>
                <w:lang w:val="en-US"/>
              </w:rPr>
              <w:t>+</w:t>
            </w:r>
          </w:p>
        </w:tc>
        <w:tc>
          <w:tcPr>
            <w:tcW w:w="429" w:type="dxa"/>
            <w:shd w:val="clear" w:color="auto" w:fill="FFFFFF"/>
          </w:tcPr>
          <w:p w:rsidR="007B7DDA" w:rsidRPr="000A6157" w:rsidRDefault="00FB07F0" w:rsidP="00A141FE">
            <w:pPr>
              <w:jc w:val="center"/>
              <w:rPr>
                <w:b/>
                <w:color w:val="000000"/>
                <w:lang w:val="uk-UA"/>
              </w:rPr>
            </w:pPr>
            <w:r>
              <w:rPr>
                <w:b/>
                <w:color w:val="000000"/>
                <w:lang w:val="uk-UA"/>
              </w:rPr>
              <w:t>+</w:t>
            </w:r>
          </w:p>
        </w:tc>
      </w:tr>
    </w:tbl>
    <w:p w:rsidR="00353FB2" w:rsidRPr="000A185B" w:rsidRDefault="00353FB2" w:rsidP="00353FB2">
      <w:pPr>
        <w:rPr>
          <w:sz w:val="4"/>
          <w:szCs w:val="4"/>
          <w:lang w:val="uk-UA"/>
        </w:rPr>
      </w:pPr>
    </w:p>
    <w:p w:rsidR="00353FB2" w:rsidRPr="000A185B" w:rsidRDefault="00353FB2" w:rsidP="00353FB2">
      <w:pPr>
        <w:rPr>
          <w:sz w:val="4"/>
          <w:szCs w:val="4"/>
          <w:lang w:val="uk-UA"/>
        </w:rPr>
      </w:pPr>
    </w:p>
    <w:p w:rsidR="00353FB2" w:rsidRPr="000A185B" w:rsidRDefault="00353FB2" w:rsidP="00353FB2">
      <w:pPr>
        <w:rPr>
          <w:sz w:val="4"/>
          <w:szCs w:val="4"/>
          <w:lang w:val="uk-UA"/>
        </w:rPr>
      </w:pPr>
    </w:p>
    <w:p w:rsidR="001D464C" w:rsidRDefault="001D464C" w:rsidP="00353FB2">
      <w:pPr>
        <w:jc w:val="center"/>
      </w:pPr>
    </w:p>
    <w:p w:rsidR="00B903A7" w:rsidRDefault="00B903A7" w:rsidP="00353FB2">
      <w:pPr>
        <w:jc w:val="center"/>
      </w:pPr>
    </w:p>
    <w:p w:rsidR="00B903A7" w:rsidRDefault="00B903A7" w:rsidP="00353FB2">
      <w:pPr>
        <w:jc w:val="center"/>
        <w:sectPr w:rsidR="00B903A7" w:rsidSect="00353FB2">
          <w:pgSz w:w="16838" w:h="11906" w:orient="landscape"/>
          <w:pgMar w:top="855" w:right="1134" w:bottom="850" w:left="1134" w:header="708" w:footer="708" w:gutter="0"/>
          <w:cols w:space="708"/>
          <w:docGrid w:linePitch="360"/>
        </w:sectPr>
      </w:pPr>
    </w:p>
    <w:p w:rsidR="00F841A9" w:rsidRDefault="00F841A9" w:rsidP="00F841A9">
      <w:pPr>
        <w:jc w:val="center"/>
        <w:rPr>
          <w:b/>
          <w:lang w:val="uk-UA"/>
        </w:rPr>
      </w:pPr>
      <w:r>
        <w:rPr>
          <w:b/>
          <w:lang w:val="uk-UA"/>
        </w:rPr>
        <w:lastRenderedPageBreak/>
        <w:t xml:space="preserve">6. </w:t>
      </w:r>
      <w:r w:rsidRPr="00A37F6F">
        <w:rPr>
          <w:b/>
          <w:lang w:val="uk-UA"/>
        </w:rPr>
        <w:t xml:space="preserve">Вимоги до наявності системи внутрішнього забезпечення якості </w:t>
      </w:r>
      <w:r>
        <w:rPr>
          <w:b/>
          <w:lang w:val="uk-UA"/>
        </w:rPr>
        <w:t>фахової перед</w:t>
      </w:r>
      <w:r w:rsidRPr="00A37F6F">
        <w:rPr>
          <w:b/>
          <w:lang w:val="uk-UA"/>
        </w:rPr>
        <w:t>вищої освіти</w:t>
      </w:r>
    </w:p>
    <w:p w:rsidR="00F841A9" w:rsidRPr="00A37F6F" w:rsidRDefault="00F841A9" w:rsidP="00F841A9">
      <w:pPr>
        <w:autoSpaceDE w:val="0"/>
        <w:autoSpaceDN w:val="0"/>
        <w:adjustRightInd w:val="0"/>
        <w:ind w:firstLine="709"/>
        <w:jc w:val="both"/>
        <w:rPr>
          <w:bCs/>
          <w:iCs/>
          <w:lang w:val="uk-UA"/>
        </w:rPr>
      </w:pPr>
      <w:r w:rsidRPr="00A37F6F">
        <w:rPr>
          <w:bCs/>
          <w:iCs/>
          <w:lang w:val="uk-UA"/>
        </w:rPr>
        <w:t xml:space="preserve">У </w:t>
      </w:r>
      <w:r>
        <w:rPr>
          <w:bCs/>
          <w:iCs/>
          <w:lang w:val="uk-UA"/>
        </w:rPr>
        <w:t>Коледжі</w:t>
      </w:r>
      <w:r w:rsidRPr="00A37F6F">
        <w:rPr>
          <w:bCs/>
          <w:iCs/>
          <w:lang w:val="uk-UA"/>
        </w:rPr>
        <w:t xml:space="preserve"> </w:t>
      </w:r>
      <w:r>
        <w:rPr>
          <w:bCs/>
          <w:iCs/>
          <w:lang w:val="uk-UA"/>
        </w:rPr>
        <w:t>функціонує</w:t>
      </w:r>
      <w:r w:rsidRPr="00A37F6F">
        <w:rPr>
          <w:bCs/>
          <w:iCs/>
          <w:lang w:val="uk-UA"/>
        </w:rPr>
        <w:t xml:space="preserve"> система забезпечення якості освітньої діяльності та якості </w:t>
      </w:r>
      <w:r>
        <w:rPr>
          <w:bCs/>
          <w:iCs/>
          <w:lang w:val="uk-UA"/>
        </w:rPr>
        <w:t>фахової перед</w:t>
      </w:r>
      <w:r w:rsidRPr="00A37F6F">
        <w:rPr>
          <w:bCs/>
          <w:iCs/>
          <w:lang w:val="uk-UA"/>
        </w:rPr>
        <w:t>вищої освіти (система внутрішнього забезпечення якості), яка передбачає здійснення таких процедур і заходів:</w:t>
      </w:r>
    </w:p>
    <w:p w:rsidR="00F841A9" w:rsidRPr="00A37F6F" w:rsidRDefault="00F841A9" w:rsidP="00F841A9">
      <w:pPr>
        <w:autoSpaceDE w:val="0"/>
        <w:autoSpaceDN w:val="0"/>
        <w:adjustRightInd w:val="0"/>
        <w:ind w:firstLine="709"/>
        <w:jc w:val="both"/>
        <w:rPr>
          <w:bCs/>
          <w:iCs/>
          <w:lang w:val="uk-UA"/>
        </w:rPr>
      </w:pPr>
      <w:bookmarkStart w:id="1" w:name="n277"/>
      <w:bookmarkEnd w:id="1"/>
      <w:r w:rsidRPr="00A37F6F">
        <w:rPr>
          <w:bCs/>
          <w:iCs/>
          <w:lang w:val="uk-UA"/>
        </w:rPr>
        <w:t xml:space="preserve">1) визначення принципів та процедур забезпечення якості </w:t>
      </w:r>
      <w:r>
        <w:rPr>
          <w:bCs/>
          <w:iCs/>
          <w:lang w:val="uk-UA"/>
        </w:rPr>
        <w:t>фахової перед</w:t>
      </w:r>
      <w:r w:rsidRPr="00A37F6F">
        <w:rPr>
          <w:bCs/>
          <w:iCs/>
          <w:lang w:val="uk-UA"/>
        </w:rPr>
        <w:t>вищої освіти;</w:t>
      </w:r>
    </w:p>
    <w:p w:rsidR="00F841A9" w:rsidRPr="00A37F6F" w:rsidRDefault="00F841A9" w:rsidP="00F841A9">
      <w:pPr>
        <w:autoSpaceDE w:val="0"/>
        <w:autoSpaceDN w:val="0"/>
        <w:adjustRightInd w:val="0"/>
        <w:ind w:firstLine="709"/>
        <w:jc w:val="both"/>
        <w:rPr>
          <w:bCs/>
          <w:iCs/>
          <w:lang w:val="uk-UA"/>
        </w:rPr>
      </w:pPr>
      <w:r w:rsidRPr="00A37F6F">
        <w:rPr>
          <w:bCs/>
          <w:iCs/>
          <w:lang w:val="uk-UA"/>
        </w:rPr>
        <w:t>2) здійснення моніторингу т</w:t>
      </w:r>
      <w:r>
        <w:rPr>
          <w:bCs/>
          <w:iCs/>
          <w:lang w:val="uk-UA"/>
        </w:rPr>
        <w:t>а періодичного перегляду освітньо-професійних</w:t>
      </w:r>
      <w:r w:rsidRPr="00A37F6F">
        <w:rPr>
          <w:bCs/>
          <w:iCs/>
          <w:lang w:val="uk-UA"/>
        </w:rPr>
        <w:t xml:space="preserve"> програм;</w:t>
      </w:r>
    </w:p>
    <w:p w:rsidR="00F841A9" w:rsidRPr="00A37F6F" w:rsidRDefault="00F841A9" w:rsidP="00F841A9">
      <w:pPr>
        <w:autoSpaceDE w:val="0"/>
        <w:autoSpaceDN w:val="0"/>
        <w:adjustRightInd w:val="0"/>
        <w:ind w:firstLine="709"/>
        <w:jc w:val="both"/>
        <w:rPr>
          <w:bCs/>
          <w:iCs/>
          <w:lang w:val="uk-UA"/>
        </w:rPr>
      </w:pPr>
      <w:r w:rsidRPr="00A37F6F">
        <w:rPr>
          <w:bCs/>
          <w:iCs/>
          <w:lang w:val="uk-UA"/>
        </w:rPr>
        <w:t xml:space="preserve">3) щорічне оцінювання здобувачів </w:t>
      </w:r>
      <w:r>
        <w:rPr>
          <w:bCs/>
          <w:iCs/>
          <w:lang w:val="uk-UA"/>
        </w:rPr>
        <w:t>фахової передвищої освіти</w:t>
      </w:r>
      <w:r w:rsidRPr="00A37F6F">
        <w:rPr>
          <w:bCs/>
          <w:iCs/>
          <w:lang w:val="uk-UA"/>
        </w:rPr>
        <w:t xml:space="preserve"> і педагогічних працівників закладу </w:t>
      </w:r>
      <w:r>
        <w:rPr>
          <w:bCs/>
          <w:iCs/>
          <w:lang w:val="uk-UA"/>
        </w:rPr>
        <w:t xml:space="preserve">фахової передвищої освіти </w:t>
      </w:r>
      <w:r w:rsidRPr="00A37F6F">
        <w:rPr>
          <w:bCs/>
          <w:iCs/>
          <w:lang w:val="uk-UA"/>
        </w:rPr>
        <w:t>та регулярне оприлюднення результатів таких оцінювань на офіційному веб-сайті закладу</w:t>
      </w:r>
      <w:r>
        <w:rPr>
          <w:bCs/>
          <w:iCs/>
          <w:lang w:val="uk-UA"/>
        </w:rPr>
        <w:t xml:space="preserve"> фахової передвищої освіти</w:t>
      </w:r>
      <w:r w:rsidRPr="00A37F6F">
        <w:rPr>
          <w:bCs/>
          <w:iCs/>
          <w:lang w:val="uk-UA"/>
        </w:rPr>
        <w:t>, на інформаційних стендах та в будь-який інший спосіб;</w:t>
      </w:r>
    </w:p>
    <w:p w:rsidR="00F841A9" w:rsidRPr="00A37F6F" w:rsidRDefault="00F841A9" w:rsidP="00F841A9">
      <w:pPr>
        <w:autoSpaceDE w:val="0"/>
        <w:autoSpaceDN w:val="0"/>
        <w:adjustRightInd w:val="0"/>
        <w:ind w:firstLine="709"/>
        <w:jc w:val="both"/>
        <w:rPr>
          <w:bCs/>
          <w:iCs/>
          <w:lang w:val="uk-UA"/>
        </w:rPr>
      </w:pPr>
      <w:bookmarkStart w:id="2" w:name="n280"/>
      <w:bookmarkEnd w:id="2"/>
      <w:r w:rsidRPr="00A37F6F">
        <w:rPr>
          <w:bCs/>
          <w:iCs/>
          <w:lang w:val="uk-UA"/>
        </w:rPr>
        <w:t>4)</w:t>
      </w:r>
      <w:r>
        <w:rPr>
          <w:bCs/>
          <w:iCs/>
          <w:lang w:val="uk-UA"/>
        </w:rPr>
        <w:t xml:space="preserve"> </w:t>
      </w:r>
      <w:r w:rsidRPr="00A37F6F">
        <w:rPr>
          <w:bCs/>
          <w:iCs/>
          <w:lang w:val="uk-UA"/>
        </w:rPr>
        <w:t>забезпечення підвищ</w:t>
      </w:r>
      <w:r>
        <w:rPr>
          <w:bCs/>
          <w:iCs/>
          <w:lang w:val="uk-UA"/>
        </w:rPr>
        <w:t xml:space="preserve">ення кваліфікації педагогічних </w:t>
      </w:r>
      <w:r w:rsidRPr="00A37F6F">
        <w:rPr>
          <w:bCs/>
          <w:iCs/>
          <w:lang w:val="uk-UA"/>
        </w:rPr>
        <w:t>працівників;</w:t>
      </w:r>
    </w:p>
    <w:p w:rsidR="00F841A9" w:rsidRPr="00A37F6F" w:rsidRDefault="00F841A9" w:rsidP="00F841A9">
      <w:pPr>
        <w:autoSpaceDE w:val="0"/>
        <w:autoSpaceDN w:val="0"/>
        <w:adjustRightInd w:val="0"/>
        <w:ind w:firstLine="709"/>
        <w:jc w:val="both"/>
        <w:rPr>
          <w:bCs/>
          <w:iCs/>
          <w:lang w:val="uk-UA"/>
        </w:rPr>
      </w:pPr>
      <w:bookmarkStart w:id="3" w:name="n281"/>
      <w:bookmarkEnd w:id="3"/>
      <w:r w:rsidRPr="00A37F6F">
        <w:rPr>
          <w:bCs/>
          <w:iCs/>
          <w:lang w:val="uk-UA"/>
        </w:rPr>
        <w:t>5) забезпечення наявності необхідних ресурсів для організації освітнього процесу, у тому числі самостійної роботи студентів, за кожною освітньо</w:t>
      </w:r>
      <w:r>
        <w:rPr>
          <w:bCs/>
          <w:iCs/>
          <w:lang w:val="uk-UA"/>
        </w:rPr>
        <w:t>-професійною</w:t>
      </w:r>
      <w:r w:rsidRPr="00A37F6F">
        <w:rPr>
          <w:bCs/>
          <w:iCs/>
          <w:lang w:val="uk-UA"/>
        </w:rPr>
        <w:t xml:space="preserve"> програмою;</w:t>
      </w:r>
    </w:p>
    <w:p w:rsidR="00F841A9" w:rsidRPr="00A37F6F" w:rsidRDefault="00F841A9" w:rsidP="00F841A9">
      <w:pPr>
        <w:autoSpaceDE w:val="0"/>
        <w:autoSpaceDN w:val="0"/>
        <w:adjustRightInd w:val="0"/>
        <w:ind w:firstLine="709"/>
        <w:jc w:val="both"/>
        <w:rPr>
          <w:bCs/>
          <w:iCs/>
          <w:lang w:val="uk-UA"/>
        </w:rPr>
      </w:pPr>
      <w:r w:rsidRPr="00A37F6F">
        <w:rPr>
          <w:bCs/>
          <w:iCs/>
          <w:lang w:val="uk-UA"/>
        </w:rPr>
        <w:t>6) забезпечення наявності інформаційних систем для ефективного управління освітнім процесом;</w:t>
      </w:r>
    </w:p>
    <w:p w:rsidR="00F841A9" w:rsidRPr="00A37F6F" w:rsidRDefault="00F841A9" w:rsidP="00F841A9">
      <w:pPr>
        <w:autoSpaceDE w:val="0"/>
        <w:autoSpaceDN w:val="0"/>
        <w:adjustRightInd w:val="0"/>
        <w:ind w:firstLine="709"/>
        <w:jc w:val="both"/>
        <w:rPr>
          <w:bCs/>
          <w:iCs/>
          <w:lang w:val="uk-UA"/>
        </w:rPr>
      </w:pPr>
      <w:r w:rsidRPr="00A37F6F">
        <w:rPr>
          <w:bCs/>
          <w:iCs/>
          <w:lang w:val="uk-UA"/>
        </w:rPr>
        <w:t>7) забезпечення публічності інформації про освітн</w:t>
      </w:r>
      <w:r>
        <w:rPr>
          <w:bCs/>
          <w:iCs/>
          <w:lang w:val="uk-UA"/>
        </w:rPr>
        <w:t xml:space="preserve">ьо-професійні програми </w:t>
      </w:r>
      <w:r w:rsidRPr="00A37F6F">
        <w:rPr>
          <w:bCs/>
          <w:iCs/>
          <w:lang w:val="uk-UA"/>
        </w:rPr>
        <w:t>та кваліфікації;</w:t>
      </w:r>
    </w:p>
    <w:p w:rsidR="00F841A9" w:rsidRDefault="00F841A9" w:rsidP="00F841A9">
      <w:pPr>
        <w:autoSpaceDE w:val="0"/>
        <w:autoSpaceDN w:val="0"/>
        <w:adjustRightInd w:val="0"/>
        <w:ind w:firstLine="709"/>
        <w:jc w:val="both"/>
        <w:rPr>
          <w:bCs/>
          <w:iCs/>
          <w:lang w:val="uk-UA"/>
        </w:rPr>
      </w:pPr>
      <w:r w:rsidRPr="002B39A3">
        <w:rPr>
          <w:bCs/>
          <w:iCs/>
          <w:lang w:val="uk-UA"/>
        </w:rPr>
        <w:t>8)</w:t>
      </w:r>
      <w:r w:rsidRPr="00A37F6F">
        <w:rPr>
          <w:bCs/>
          <w:i/>
          <w:iCs/>
          <w:lang w:val="uk-UA"/>
        </w:rPr>
        <w:t xml:space="preserve"> </w:t>
      </w:r>
      <w:r w:rsidRPr="00A37F6F">
        <w:rPr>
          <w:bCs/>
          <w:iCs/>
          <w:lang w:val="uk-UA"/>
        </w:rPr>
        <w:t>забезпечення ефективної системи запобігання та виявлення академічного плагіату</w:t>
      </w:r>
      <w:r>
        <w:rPr>
          <w:bCs/>
          <w:iCs/>
          <w:lang w:val="uk-UA"/>
        </w:rPr>
        <w:t>.</w:t>
      </w:r>
    </w:p>
    <w:p w:rsidR="00F841A9" w:rsidRDefault="00F841A9" w:rsidP="00F841A9">
      <w:pPr>
        <w:pStyle w:val="10"/>
        <w:widowControl w:val="0"/>
        <w:tabs>
          <w:tab w:val="left" w:pos="-1080"/>
          <w:tab w:val="left" w:pos="1134"/>
        </w:tabs>
        <w:jc w:val="center"/>
        <w:rPr>
          <w:b/>
          <w:snapToGrid w:val="0"/>
          <w:color w:val="000000"/>
          <w:sz w:val="24"/>
          <w:szCs w:val="24"/>
          <w:lang w:val="uk-UA"/>
        </w:rPr>
      </w:pPr>
    </w:p>
    <w:p w:rsidR="00F841A9" w:rsidRPr="000D5048" w:rsidRDefault="00F841A9" w:rsidP="00F841A9">
      <w:pPr>
        <w:pStyle w:val="10"/>
        <w:widowControl w:val="0"/>
        <w:tabs>
          <w:tab w:val="left" w:pos="-1080"/>
          <w:tab w:val="left" w:pos="1134"/>
        </w:tabs>
        <w:jc w:val="center"/>
        <w:rPr>
          <w:b/>
          <w:snapToGrid w:val="0"/>
          <w:color w:val="000000"/>
          <w:sz w:val="24"/>
          <w:szCs w:val="24"/>
          <w:lang w:val="uk-UA"/>
        </w:rPr>
      </w:pPr>
      <w:r w:rsidRPr="000D5048">
        <w:rPr>
          <w:b/>
          <w:snapToGrid w:val="0"/>
          <w:color w:val="000000"/>
          <w:sz w:val="24"/>
          <w:szCs w:val="24"/>
          <w:lang w:val="uk-UA"/>
        </w:rPr>
        <w:t>7. Перелік нормативних документів</w:t>
      </w:r>
    </w:p>
    <w:p w:rsidR="00724F12" w:rsidRPr="00102202" w:rsidRDefault="00724F12" w:rsidP="00724F12">
      <w:pPr>
        <w:pStyle w:val="ab"/>
        <w:widowControl w:val="0"/>
        <w:numPr>
          <w:ilvl w:val="0"/>
          <w:numId w:val="9"/>
        </w:numPr>
        <w:tabs>
          <w:tab w:val="left" w:pos="993"/>
          <w:tab w:val="left" w:pos="1134"/>
          <w:tab w:val="left" w:pos="1418"/>
        </w:tabs>
        <w:spacing w:after="0"/>
        <w:ind w:left="0" w:firstLine="709"/>
        <w:jc w:val="both"/>
        <w:rPr>
          <w:color w:val="000000"/>
          <w:kern w:val="28"/>
          <w:lang w:val="uk-UA"/>
        </w:rPr>
      </w:pPr>
      <w:r w:rsidRPr="00102202">
        <w:rPr>
          <w:color w:val="000000"/>
          <w:lang w:val="uk-UA"/>
        </w:rPr>
        <w:t xml:space="preserve">Закон України «Про освіту» – </w:t>
      </w:r>
      <w:r w:rsidRPr="00102202">
        <w:rPr>
          <w:color w:val="000000"/>
          <w:kern w:val="28"/>
          <w:lang w:val="uk-UA"/>
        </w:rPr>
        <w:t>від 05.09.2017 р. № 2145-VІІІ.</w:t>
      </w:r>
    </w:p>
    <w:p w:rsidR="00724F12" w:rsidRPr="00102202" w:rsidRDefault="00724F12" w:rsidP="00724F12">
      <w:pPr>
        <w:pStyle w:val="ab"/>
        <w:widowControl w:val="0"/>
        <w:numPr>
          <w:ilvl w:val="0"/>
          <w:numId w:val="9"/>
        </w:numPr>
        <w:tabs>
          <w:tab w:val="left" w:pos="993"/>
          <w:tab w:val="left" w:pos="1134"/>
          <w:tab w:val="left" w:pos="1418"/>
        </w:tabs>
        <w:spacing w:after="0"/>
        <w:ind w:left="0" w:firstLine="709"/>
        <w:jc w:val="both"/>
        <w:rPr>
          <w:color w:val="000000"/>
          <w:kern w:val="28"/>
          <w:lang w:val="uk-UA"/>
        </w:rPr>
      </w:pPr>
      <w:r w:rsidRPr="00102202">
        <w:rPr>
          <w:color w:val="000000"/>
          <w:lang w:val="uk-UA"/>
        </w:rPr>
        <w:t>Закон України «Про фахову передвищу освіту» – 06.06.2019 № 2745-VІII.</w:t>
      </w:r>
    </w:p>
    <w:p w:rsidR="00724F12" w:rsidRPr="00102202" w:rsidRDefault="00724F12" w:rsidP="00724F12">
      <w:pPr>
        <w:pStyle w:val="ad"/>
        <w:widowControl w:val="0"/>
        <w:numPr>
          <w:ilvl w:val="0"/>
          <w:numId w:val="9"/>
        </w:numPr>
        <w:tabs>
          <w:tab w:val="left" w:pos="993"/>
          <w:tab w:val="left" w:pos="1134"/>
          <w:tab w:val="left" w:pos="1418"/>
        </w:tabs>
        <w:ind w:left="0" w:firstLine="709"/>
        <w:jc w:val="both"/>
        <w:rPr>
          <w:lang w:val="uk-UA"/>
        </w:rPr>
      </w:pPr>
      <w:r w:rsidRPr="00102202">
        <w:rPr>
          <w:bCs/>
          <w:lang w:val="uk-UA"/>
        </w:rPr>
        <w:t>П</w:t>
      </w:r>
      <w:r w:rsidRPr="00102202">
        <w:rPr>
          <w:lang w:val="uk-UA"/>
        </w:rPr>
        <w:t>останова Кабінету Міністрів України «Про затвердження національної рамки кваліфікацій» від 23.11.11. № 1341.</w:t>
      </w:r>
    </w:p>
    <w:p w:rsidR="00724F12" w:rsidRPr="00102202" w:rsidRDefault="00724F12" w:rsidP="00724F12">
      <w:pPr>
        <w:pStyle w:val="ad"/>
        <w:numPr>
          <w:ilvl w:val="0"/>
          <w:numId w:val="9"/>
        </w:numPr>
        <w:tabs>
          <w:tab w:val="left" w:pos="993"/>
          <w:tab w:val="left" w:pos="1134"/>
          <w:tab w:val="left" w:pos="1418"/>
        </w:tabs>
        <w:ind w:left="0" w:firstLine="709"/>
        <w:jc w:val="both"/>
        <w:rPr>
          <w:lang w:val="uk-UA" w:eastAsia="uk-UA"/>
        </w:rPr>
      </w:pPr>
      <w:r w:rsidRPr="00102202">
        <w:rPr>
          <w:lang w:val="uk-UA"/>
        </w:rPr>
        <w:t>Національний класифікатор України: «Класифікатор професій» ДК 003:2010.</w:t>
      </w:r>
      <w:r w:rsidRPr="00102202">
        <w:rPr>
          <w:lang w:val="uk-UA" w:eastAsia="uk-UA"/>
        </w:rPr>
        <w:t>–</w:t>
      </w:r>
      <w:r w:rsidRPr="00102202">
        <w:rPr>
          <w:lang w:val="uk-UA"/>
        </w:rPr>
        <w:t xml:space="preserve"> К. : Видавництво «Соцінформ», 2010.</w:t>
      </w:r>
    </w:p>
    <w:p w:rsidR="00724F12" w:rsidRPr="00102202" w:rsidRDefault="00724F12" w:rsidP="00724F12">
      <w:pPr>
        <w:pStyle w:val="ad"/>
        <w:widowControl w:val="0"/>
        <w:numPr>
          <w:ilvl w:val="0"/>
          <w:numId w:val="9"/>
        </w:numPr>
        <w:tabs>
          <w:tab w:val="left" w:pos="993"/>
          <w:tab w:val="left" w:pos="1134"/>
          <w:tab w:val="left" w:pos="1418"/>
        </w:tabs>
        <w:ind w:left="0" w:firstLine="709"/>
        <w:jc w:val="both"/>
        <w:rPr>
          <w:lang w:val="uk-UA"/>
        </w:rPr>
      </w:pPr>
      <w:r w:rsidRPr="00102202">
        <w:rPr>
          <w:spacing w:val="-2"/>
          <w:lang w:val="uk-UA"/>
        </w:rPr>
        <w:t xml:space="preserve">Постанова Кабінету Міністрів України </w:t>
      </w:r>
      <w:r w:rsidRPr="00102202">
        <w:rPr>
          <w:lang w:val="uk-UA"/>
        </w:rPr>
        <w:t>«</w:t>
      </w:r>
      <w:r w:rsidRPr="00102202">
        <w:rPr>
          <w:spacing w:val="-2"/>
          <w:lang w:val="uk-UA"/>
        </w:rPr>
        <w:t xml:space="preserve">Про затвердження переліку </w:t>
      </w:r>
      <w:r w:rsidRPr="00102202">
        <w:rPr>
          <w:rStyle w:val="rvts23"/>
          <w:b w:val="0"/>
          <w:sz w:val="24"/>
          <w:szCs w:val="24"/>
          <w:bdr w:val="none" w:sz="0" w:space="0" w:color="auto" w:frame="1"/>
          <w:lang w:val="uk-UA"/>
        </w:rPr>
        <w:t>галузей знань і спеціальностей, за якими здійснюється підготовка здобувачів вищої освіти</w:t>
      </w:r>
      <w:r w:rsidRPr="00102202">
        <w:rPr>
          <w:rStyle w:val="rvts23"/>
          <w:sz w:val="24"/>
          <w:szCs w:val="24"/>
          <w:bdr w:val="none" w:sz="0" w:space="0" w:color="auto" w:frame="1"/>
          <w:lang w:val="uk-UA"/>
        </w:rPr>
        <w:t xml:space="preserve">» </w:t>
      </w:r>
      <w:r w:rsidRPr="00102202">
        <w:rPr>
          <w:lang w:val="uk-UA"/>
        </w:rPr>
        <w:t>від 29.04.2015 №266.</w:t>
      </w:r>
    </w:p>
    <w:p w:rsidR="00724F12" w:rsidRPr="00102202" w:rsidRDefault="00724F12" w:rsidP="00724F12">
      <w:pPr>
        <w:pStyle w:val="ad"/>
        <w:widowControl w:val="0"/>
        <w:numPr>
          <w:ilvl w:val="0"/>
          <w:numId w:val="9"/>
        </w:numPr>
        <w:tabs>
          <w:tab w:val="left" w:pos="426"/>
          <w:tab w:val="left" w:pos="993"/>
          <w:tab w:val="left" w:pos="1134"/>
          <w:tab w:val="left" w:pos="1418"/>
        </w:tabs>
        <w:ind w:left="0" w:firstLine="709"/>
        <w:jc w:val="both"/>
        <w:rPr>
          <w:color w:val="000000"/>
          <w:lang w:val="uk-UA"/>
        </w:rPr>
      </w:pPr>
      <w:r w:rsidRPr="00102202">
        <w:rPr>
          <w:color w:val="000000"/>
          <w:lang w:val="uk-UA"/>
        </w:rPr>
        <w:t>Наказ Міністерства освіти і науки України «Про затвердження та введення в дію методичних</w:t>
      </w:r>
      <w:r w:rsidRPr="00102202">
        <w:rPr>
          <w:color w:val="000000"/>
          <w:kern w:val="28"/>
          <w:lang w:val="uk-UA"/>
        </w:rPr>
        <w:t xml:space="preserve"> </w:t>
      </w:r>
      <w:r w:rsidRPr="00102202">
        <w:rPr>
          <w:color w:val="000000"/>
          <w:lang w:val="uk-UA"/>
        </w:rPr>
        <w:t xml:space="preserve">рекомендацій щодо розроблення стандартів вищої освіти» від 01.06.2016 №600. </w:t>
      </w:r>
    </w:p>
    <w:p w:rsidR="00724F12" w:rsidRPr="00102202" w:rsidRDefault="00724F12" w:rsidP="00724F12">
      <w:pPr>
        <w:pStyle w:val="ad"/>
        <w:widowControl w:val="0"/>
        <w:numPr>
          <w:ilvl w:val="0"/>
          <w:numId w:val="9"/>
        </w:numPr>
        <w:tabs>
          <w:tab w:val="left" w:pos="426"/>
          <w:tab w:val="left" w:pos="993"/>
          <w:tab w:val="left" w:pos="1134"/>
          <w:tab w:val="left" w:pos="1418"/>
        </w:tabs>
        <w:ind w:left="0" w:firstLine="709"/>
        <w:jc w:val="both"/>
        <w:rPr>
          <w:color w:val="000000"/>
          <w:lang w:val="uk-UA"/>
        </w:rPr>
      </w:pPr>
      <w:r w:rsidRPr="00102202">
        <w:rPr>
          <w:color w:val="000000"/>
          <w:lang w:val="uk-UA"/>
        </w:rPr>
        <w:t>Лист Міністерства освіти та науки України «Про рекомендації вищим навчальним закладам щодо розробки освітніх програм» від 28.04.2017 № 1/9-239.</w:t>
      </w:r>
    </w:p>
    <w:p w:rsidR="00724F12" w:rsidRPr="00102202" w:rsidRDefault="00724F12" w:rsidP="00724F12">
      <w:pPr>
        <w:jc w:val="center"/>
        <w:rPr>
          <w:lang w:val="uk-UA"/>
        </w:rPr>
      </w:pPr>
    </w:p>
    <w:p w:rsidR="00724F12" w:rsidRPr="00102202" w:rsidRDefault="00724F12" w:rsidP="00724F12">
      <w:pPr>
        <w:pStyle w:val="ad"/>
        <w:tabs>
          <w:tab w:val="left" w:pos="993"/>
          <w:tab w:val="left" w:pos="1134"/>
          <w:tab w:val="left" w:pos="1418"/>
        </w:tabs>
        <w:ind w:left="709"/>
        <w:jc w:val="both"/>
        <w:rPr>
          <w:lang w:val="uk-UA" w:eastAsia="uk-UA"/>
        </w:rPr>
      </w:pPr>
    </w:p>
    <w:p w:rsidR="00B903A7" w:rsidRPr="00B903A7" w:rsidRDefault="00B903A7" w:rsidP="00F841A9">
      <w:pPr>
        <w:ind w:firstLine="709"/>
        <w:jc w:val="center"/>
        <w:rPr>
          <w:lang w:val="uk-UA"/>
        </w:rPr>
      </w:pPr>
    </w:p>
    <w:sectPr w:rsidR="00B903A7" w:rsidRPr="00B903A7" w:rsidSect="00587EC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A0C" w:rsidRDefault="00CB6A0C">
      <w:r>
        <w:separator/>
      </w:r>
    </w:p>
  </w:endnote>
  <w:endnote w:type="continuationSeparator" w:id="1">
    <w:p w:rsidR="00CB6A0C" w:rsidRDefault="00CB6A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Полужирный">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9B2" w:rsidRDefault="00506165">
    <w:pPr>
      <w:pStyle w:val="a5"/>
      <w:jc w:val="right"/>
    </w:pPr>
    <w:fldSimple w:instr=" PAGE   \* MERGEFORMAT ">
      <w:r w:rsidR="00724F12">
        <w:rPr>
          <w:noProof/>
        </w:rPr>
        <w:t>15</w:t>
      </w:r>
    </w:fldSimple>
  </w:p>
  <w:p w:rsidR="001E29B2" w:rsidRDefault="001E29B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A0C" w:rsidRDefault="00CB6A0C">
      <w:r>
        <w:separator/>
      </w:r>
    </w:p>
  </w:footnote>
  <w:footnote w:type="continuationSeparator" w:id="1">
    <w:p w:rsidR="00CB6A0C" w:rsidRDefault="00CB6A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72A9E"/>
    <w:multiLevelType w:val="hybridMultilevel"/>
    <w:tmpl w:val="3994670E"/>
    <w:lvl w:ilvl="0" w:tplc="0419000F">
      <w:start w:val="1"/>
      <w:numFmt w:val="decimal"/>
      <w:lvlText w:val="%1."/>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07F69DD"/>
    <w:multiLevelType w:val="hybridMultilevel"/>
    <w:tmpl w:val="1060B7A0"/>
    <w:lvl w:ilvl="0" w:tplc="44FCF986">
      <w:start w:val="5"/>
      <w:numFmt w:val="bullet"/>
      <w:lvlText w:val="-"/>
      <w:lvlJc w:val="left"/>
      <w:pPr>
        <w:ind w:left="720" w:hanging="360"/>
      </w:pPr>
      <w:rPr>
        <w:rFonts w:ascii="Calibri Light" w:eastAsia="Calibri" w:hAnsi="Calibri Ligh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A040729"/>
    <w:multiLevelType w:val="hybridMultilevel"/>
    <w:tmpl w:val="ACCEED3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A5129A8"/>
    <w:multiLevelType w:val="hybridMultilevel"/>
    <w:tmpl w:val="9BEE6E2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95A6780"/>
    <w:multiLevelType w:val="hybridMultilevel"/>
    <w:tmpl w:val="4688628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A46BB3"/>
    <w:multiLevelType w:val="hybridMultilevel"/>
    <w:tmpl w:val="296C5FD0"/>
    <w:lvl w:ilvl="0" w:tplc="0D223C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EF6512"/>
    <w:multiLevelType w:val="hybridMultilevel"/>
    <w:tmpl w:val="57105480"/>
    <w:lvl w:ilvl="0" w:tplc="44FCF986">
      <w:start w:val="5"/>
      <w:numFmt w:val="bullet"/>
      <w:lvlText w:val="-"/>
      <w:lvlJc w:val="left"/>
      <w:pPr>
        <w:ind w:left="720" w:hanging="360"/>
      </w:pPr>
      <w:rPr>
        <w:rFonts w:ascii="Calibri Light" w:eastAsia="Calibri" w:hAnsi="Calibri Ligh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02D57C6"/>
    <w:multiLevelType w:val="hybridMultilevel"/>
    <w:tmpl w:val="140C6AA4"/>
    <w:lvl w:ilvl="0" w:tplc="44FCF986">
      <w:start w:val="5"/>
      <w:numFmt w:val="bullet"/>
      <w:lvlText w:val="-"/>
      <w:lvlJc w:val="left"/>
      <w:pPr>
        <w:ind w:left="720" w:hanging="360"/>
      </w:pPr>
      <w:rPr>
        <w:rFonts w:ascii="Calibri Light" w:eastAsia="Calibri" w:hAnsi="Calibri Ligh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C7636D8"/>
    <w:multiLevelType w:val="multilevel"/>
    <w:tmpl w:val="318045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5D9683D"/>
    <w:multiLevelType w:val="multilevel"/>
    <w:tmpl w:val="FAF2AB42"/>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8"/>
  </w:num>
  <w:num w:numId="3">
    <w:abstractNumId w:val="6"/>
  </w:num>
  <w:num w:numId="4">
    <w:abstractNumId w:val="7"/>
  </w:num>
  <w:num w:numId="5">
    <w:abstractNumId w:val="1"/>
  </w:num>
  <w:num w:numId="6">
    <w:abstractNumId w:val="3"/>
  </w:num>
  <w:num w:numId="7">
    <w:abstractNumId w:val="9"/>
  </w:num>
  <w:num w:numId="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12290"/>
  </w:hdrShapeDefaults>
  <w:footnotePr>
    <w:footnote w:id="0"/>
    <w:footnote w:id="1"/>
  </w:footnotePr>
  <w:endnotePr>
    <w:endnote w:id="0"/>
    <w:endnote w:id="1"/>
  </w:endnotePr>
  <w:compat/>
  <w:rsids>
    <w:rsidRoot w:val="009F7A72"/>
    <w:rsid w:val="00021AF3"/>
    <w:rsid w:val="00025CF3"/>
    <w:rsid w:val="00025F85"/>
    <w:rsid w:val="00036F84"/>
    <w:rsid w:val="000418A7"/>
    <w:rsid w:val="00065C45"/>
    <w:rsid w:val="00081DCF"/>
    <w:rsid w:val="00097D51"/>
    <w:rsid w:val="000B01E2"/>
    <w:rsid w:val="000C60CA"/>
    <w:rsid w:val="000D7123"/>
    <w:rsid w:val="000E20F6"/>
    <w:rsid w:val="000F25EA"/>
    <w:rsid w:val="00100CCC"/>
    <w:rsid w:val="0011592C"/>
    <w:rsid w:val="001169DC"/>
    <w:rsid w:val="0012066F"/>
    <w:rsid w:val="00124B1E"/>
    <w:rsid w:val="0012581F"/>
    <w:rsid w:val="00136AF1"/>
    <w:rsid w:val="0014479F"/>
    <w:rsid w:val="001706A8"/>
    <w:rsid w:val="00175957"/>
    <w:rsid w:val="00176728"/>
    <w:rsid w:val="00197C57"/>
    <w:rsid w:val="001A5015"/>
    <w:rsid w:val="001A7840"/>
    <w:rsid w:val="001B4D0F"/>
    <w:rsid w:val="001C151E"/>
    <w:rsid w:val="001C53D6"/>
    <w:rsid w:val="001D464C"/>
    <w:rsid w:val="001D79E3"/>
    <w:rsid w:val="001E29B2"/>
    <w:rsid w:val="001F3575"/>
    <w:rsid w:val="00201644"/>
    <w:rsid w:val="00222A04"/>
    <w:rsid w:val="00234F18"/>
    <w:rsid w:val="00244B44"/>
    <w:rsid w:val="002472AF"/>
    <w:rsid w:val="002752B1"/>
    <w:rsid w:val="00276900"/>
    <w:rsid w:val="00284482"/>
    <w:rsid w:val="002B7BEA"/>
    <w:rsid w:val="002E59B3"/>
    <w:rsid w:val="002F130A"/>
    <w:rsid w:val="00305687"/>
    <w:rsid w:val="00306211"/>
    <w:rsid w:val="00332DC2"/>
    <w:rsid w:val="00345869"/>
    <w:rsid w:val="00352560"/>
    <w:rsid w:val="00353FB2"/>
    <w:rsid w:val="00355C2C"/>
    <w:rsid w:val="00357CE9"/>
    <w:rsid w:val="00360087"/>
    <w:rsid w:val="00364DB4"/>
    <w:rsid w:val="003818DA"/>
    <w:rsid w:val="0038726E"/>
    <w:rsid w:val="0039274D"/>
    <w:rsid w:val="003A1CE0"/>
    <w:rsid w:val="003C5FD5"/>
    <w:rsid w:val="003C613E"/>
    <w:rsid w:val="003D2F88"/>
    <w:rsid w:val="003D4673"/>
    <w:rsid w:val="003E50F9"/>
    <w:rsid w:val="003F2F6F"/>
    <w:rsid w:val="003F326A"/>
    <w:rsid w:val="003F32F0"/>
    <w:rsid w:val="003F76FE"/>
    <w:rsid w:val="00407B6A"/>
    <w:rsid w:val="00410B28"/>
    <w:rsid w:val="0041621F"/>
    <w:rsid w:val="00452D82"/>
    <w:rsid w:val="004709AB"/>
    <w:rsid w:val="00473E49"/>
    <w:rsid w:val="00491D00"/>
    <w:rsid w:val="00492C6A"/>
    <w:rsid w:val="00492C7A"/>
    <w:rsid w:val="004A0958"/>
    <w:rsid w:val="004B0836"/>
    <w:rsid w:val="004B19BA"/>
    <w:rsid w:val="004F08FF"/>
    <w:rsid w:val="004F3A70"/>
    <w:rsid w:val="00501193"/>
    <w:rsid w:val="00506165"/>
    <w:rsid w:val="00517B78"/>
    <w:rsid w:val="00545731"/>
    <w:rsid w:val="005639E0"/>
    <w:rsid w:val="00570DF9"/>
    <w:rsid w:val="005836A8"/>
    <w:rsid w:val="00586483"/>
    <w:rsid w:val="005A01A9"/>
    <w:rsid w:val="005A1AF8"/>
    <w:rsid w:val="005B4902"/>
    <w:rsid w:val="005B52CE"/>
    <w:rsid w:val="005E5B45"/>
    <w:rsid w:val="005F572C"/>
    <w:rsid w:val="00617557"/>
    <w:rsid w:val="00625D83"/>
    <w:rsid w:val="00633629"/>
    <w:rsid w:val="0063646C"/>
    <w:rsid w:val="00644B54"/>
    <w:rsid w:val="006457EB"/>
    <w:rsid w:val="00645D4E"/>
    <w:rsid w:val="00660A38"/>
    <w:rsid w:val="006731E7"/>
    <w:rsid w:val="00681D7C"/>
    <w:rsid w:val="00692021"/>
    <w:rsid w:val="00692285"/>
    <w:rsid w:val="006A0F85"/>
    <w:rsid w:val="006A4C7E"/>
    <w:rsid w:val="006A7B18"/>
    <w:rsid w:val="006A7C06"/>
    <w:rsid w:val="006B44C4"/>
    <w:rsid w:val="006B6F3C"/>
    <w:rsid w:val="006F4F99"/>
    <w:rsid w:val="006F6C1B"/>
    <w:rsid w:val="00702D97"/>
    <w:rsid w:val="007212D7"/>
    <w:rsid w:val="00724F12"/>
    <w:rsid w:val="007307D2"/>
    <w:rsid w:val="00730CE1"/>
    <w:rsid w:val="00732355"/>
    <w:rsid w:val="00735042"/>
    <w:rsid w:val="00744628"/>
    <w:rsid w:val="00747611"/>
    <w:rsid w:val="00752140"/>
    <w:rsid w:val="00766AC4"/>
    <w:rsid w:val="00775FF8"/>
    <w:rsid w:val="007831D0"/>
    <w:rsid w:val="00784064"/>
    <w:rsid w:val="007B7DDA"/>
    <w:rsid w:val="007C7D67"/>
    <w:rsid w:val="007F3A33"/>
    <w:rsid w:val="0081077C"/>
    <w:rsid w:val="0081249F"/>
    <w:rsid w:val="00826C83"/>
    <w:rsid w:val="00834489"/>
    <w:rsid w:val="008637F1"/>
    <w:rsid w:val="0086644F"/>
    <w:rsid w:val="00881C14"/>
    <w:rsid w:val="008846B7"/>
    <w:rsid w:val="008A50B9"/>
    <w:rsid w:val="008A5881"/>
    <w:rsid w:val="008B01CF"/>
    <w:rsid w:val="008B3D38"/>
    <w:rsid w:val="008C6D81"/>
    <w:rsid w:val="008D6B1D"/>
    <w:rsid w:val="008E3AEC"/>
    <w:rsid w:val="008E6599"/>
    <w:rsid w:val="0090010D"/>
    <w:rsid w:val="009013F6"/>
    <w:rsid w:val="00905B30"/>
    <w:rsid w:val="00915BA6"/>
    <w:rsid w:val="00933E79"/>
    <w:rsid w:val="00935EF5"/>
    <w:rsid w:val="009606E3"/>
    <w:rsid w:val="00975807"/>
    <w:rsid w:val="009806E3"/>
    <w:rsid w:val="00982FF2"/>
    <w:rsid w:val="00984D70"/>
    <w:rsid w:val="00984ECF"/>
    <w:rsid w:val="0099116A"/>
    <w:rsid w:val="009B093F"/>
    <w:rsid w:val="009B58C9"/>
    <w:rsid w:val="009F1851"/>
    <w:rsid w:val="009F7A72"/>
    <w:rsid w:val="00A141FE"/>
    <w:rsid w:val="00A42F4C"/>
    <w:rsid w:val="00A471D9"/>
    <w:rsid w:val="00A71D52"/>
    <w:rsid w:val="00A733C7"/>
    <w:rsid w:val="00A80DC3"/>
    <w:rsid w:val="00AA38BB"/>
    <w:rsid w:val="00AD2CC4"/>
    <w:rsid w:val="00AD57B3"/>
    <w:rsid w:val="00AD7F3B"/>
    <w:rsid w:val="00AE052A"/>
    <w:rsid w:val="00AF1029"/>
    <w:rsid w:val="00AF44BF"/>
    <w:rsid w:val="00B20067"/>
    <w:rsid w:val="00B20B9C"/>
    <w:rsid w:val="00B3405B"/>
    <w:rsid w:val="00B5115F"/>
    <w:rsid w:val="00B82CA1"/>
    <w:rsid w:val="00B903A7"/>
    <w:rsid w:val="00BA763A"/>
    <w:rsid w:val="00BB30D8"/>
    <w:rsid w:val="00BB38C0"/>
    <w:rsid w:val="00BB7115"/>
    <w:rsid w:val="00BC4578"/>
    <w:rsid w:val="00BD1FAF"/>
    <w:rsid w:val="00BD2E4D"/>
    <w:rsid w:val="00BE513B"/>
    <w:rsid w:val="00C27A25"/>
    <w:rsid w:val="00C4017B"/>
    <w:rsid w:val="00C427A6"/>
    <w:rsid w:val="00C42A88"/>
    <w:rsid w:val="00C4393F"/>
    <w:rsid w:val="00C60F58"/>
    <w:rsid w:val="00C9271B"/>
    <w:rsid w:val="00C93DAA"/>
    <w:rsid w:val="00CB6A0C"/>
    <w:rsid w:val="00CC4CC9"/>
    <w:rsid w:val="00CD5931"/>
    <w:rsid w:val="00CF02FF"/>
    <w:rsid w:val="00D03E04"/>
    <w:rsid w:val="00D07006"/>
    <w:rsid w:val="00D1549F"/>
    <w:rsid w:val="00D1747A"/>
    <w:rsid w:val="00D201C6"/>
    <w:rsid w:val="00D254E1"/>
    <w:rsid w:val="00D26FF2"/>
    <w:rsid w:val="00D36A01"/>
    <w:rsid w:val="00D43B09"/>
    <w:rsid w:val="00D44583"/>
    <w:rsid w:val="00D51285"/>
    <w:rsid w:val="00D53A68"/>
    <w:rsid w:val="00D57978"/>
    <w:rsid w:val="00D763AD"/>
    <w:rsid w:val="00D80090"/>
    <w:rsid w:val="00D83AD1"/>
    <w:rsid w:val="00E02865"/>
    <w:rsid w:val="00E07252"/>
    <w:rsid w:val="00E16283"/>
    <w:rsid w:val="00E261D3"/>
    <w:rsid w:val="00E53066"/>
    <w:rsid w:val="00E60D81"/>
    <w:rsid w:val="00E64C9D"/>
    <w:rsid w:val="00E6698C"/>
    <w:rsid w:val="00E72C95"/>
    <w:rsid w:val="00E810D8"/>
    <w:rsid w:val="00E83FEB"/>
    <w:rsid w:val="00E90247"/>
    <w:rsid w:val="00E96946"/>
    <w:rsid w:val="00EA0B7C"/>
    <w:rsid w:val="00EC0078"/>
    <w:rsid w:val="00EC3ABD"/>
    <w:rsid w:val="00ED20FB"/>
    <w:rsid w:val="00EE41B8"/>
    <w:rsid w:val="00EF4FFA"/>
    <w:rsid w:val="00EF7AC0"/>
    <w:rsid w:val="00F00D3E"/>
    <w:rsid w:val="00F458B4"/>
    <w:rsid w:val="00F54768"/>
    <w:rsid w:val="00F56FC1"/>
    <w:rsid w:val="00F61B18"/>
    <w:rsid w:val="00F62CCD"/>
    <w:rsid w:val="00F642E1"/>
    <w:rsid w:val="00F715EB"/>
    <w:rsid w:val="00F72127"/>
    <w:rsid w:val="00F80F5C"/>
    <w:rsid w:val="00F841A9"/>
    <w:rsid w:val="00FA0765"/>
    <w:rsid w:val="00FA4EC1"/>
    <w:rsid w:val="00FB07F0"/>
    <w:rsid w:val="00FB6CBE"/>
    <w:rsid w:val="00FC25C7"/>
    <w:rsid w:val="00FC68D8"/>
    <w:rsid w:val="00FD0F00"/>
    <w:rsid w:val="00FE0EFC"/>
    <w:rsid w:val="00FE1A39"/>
    <w:rsid w:val="00FE1E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A7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7A72"/>
    <w:pPr>
      <w:jc w:val="both"/>
    </w:pPr>
    <w:rPr>
      <w:sz w:val="26"/>
      <w:szCs w:val="20"/>
      <w:lang w:val="uk-UA"/>
    </w:rPr>
  </w:style>
  <w:style w:type="character" w:customStyle="1" w:styleId="a4">
    <w:name w:val="Основной текст Знак"/>
    <w:link w:val="a3"/>
    <w:rsid w:val="009F7A72"/>
    <w:rPr>
      <w:rFonts w:ascii="Times New Roman" w:eastAsia="Times New Roman" w:hAnsi="Times New Roman" w:cs="Times New Roman"/>
      <w:sz w:val="26"/>
      <w:szCs w:val="20"/>
      <w:lang w:val="uk-UA" w:eastAsia="ru-RU"/>
    </w:rPr>
  </w:style>
  <w:style w:type="paragraph" w:customStyle="1" w:styleId="Default">
    <w:name w:val="Default"/>
    <w:rsid w:val="009F7A72"/>
    <w:pPr>
      <w:autoSpaceDE w:val="0"/>
      <w:autoSpaceDN w:val="0"/>
      <w:adjustRightInd w:val="0"/>
    </w:pPr>
    <w:rPr>
      <w:rFonts w:ascii="Times New Roman" w:hAnsi="Times New Roman"/>
      <w:color w:val="000000"/>
      <w:sz w:val="24"/>
      <w:szCs w:val="24"/>
      <w:lang w:eastAsia="en-US"/>
    </w:rPr>
  </w:style>
  <w:style w:type="character" w:customStyle="1" w:styleId="2">
    <w:name w:val="Основной текст (2)_"/>
    <w:link w:val="20"/>
    <w:rsid w:val="009F7A72"/>
    <w:rPr>
      <w:sz w:val="28"/>
      <w:szCs w:val="28"/>
      <w:shd w:val="clear" w:color="auto" w:fill="FFFFFF"/>
    </w:rPr>
  </w:style>
  <w:style w:type="paragraph" w:customStyle="1" w:styleId="20">
    <w:name w:val="Основной текст (2)"/>
    <w:basedOn w:val="a"/>
    <w:link w:val="2"/>
    <w:rsid w:val="009F7A72"/>
    <w:pPr>
      <w:widowControl w:val="0"/>
      <w:shd w:val="clear" w:color="auto" w:fill="FFFFFF"/>
      <w:spacing w:before="840" w:line="322" w:lineRule="exact"/>
      <w:ind w:hanging="460"/>
    </w:pPr>
    <w:rPr>
      <w:rFonts w:ascii="Calibri" w:eastAsia="Calibri" w:hAnsi="Calibri"/>
      <w:sz w:val="28"/>
      <w:szCs w:val="28"/>
    </w:rPr>
  </w:style>
  <w:style w:type="paragraph" w:styleId="a5">
    <w:name w:val="footer"/>
    <w:basedOn w:val="a"/>
    <w:link w:val="a6"/>
    <w:uiPriority w:val="99"/>
    <w:unhideWhenUsed/>
    <w:rsid w:val="009F7A72"/>
    <w:pPr>
      <w:tabs>
        <w:tab w:val="center" w:pos="4677"/>
        <w:tab w:val="right" w:pos="9355"/>
      </w:tabs>
    </w:pPr>
  </w:style>
  <w:style w:type="character" w:customStyle="1" w:styleId="a6">
    <w:name w:val="Нижний колонтитул Знак"/>
    <w:link w:val="a5"/>
    <w:uiPriority w:val="99"/>
    <w:rsid w:val="009F7A72"/>
    <w:rPr>
      <w:rFonts w:ascii="Times New Roman" w:eastAsia="Times New Roman" w:hAnsi="Times New Roman" w:cs="Times New Roman"/>
      <w:sz w:val="24"/>
      <w:szCs w:val="24"/>
      <w:lang w:eastAsia="ru-RU"/>
    </w:rPr>
  </w:style>
  <w:style w:type="paragraph" w:customStyle="1" w:styleId="rvps2">
    <w:name w:val="rvps2"/>
    <w:basedOn w:val="a"/>
    <w:rsid w:val="009F7A72"/>
    <w:pPr>
      <w:spacing w:before="100" w:beforeAutospacing="1" w:after="100" w:afterAutospacing="1"/>
    </w:pPr>
  </w:style>
  <w:style w:type="paragraph" w:customStyle="1" w:styleId="1">
    <w:name w:val="Абзац списка1"/>
    <w:basedOn w:val="a"/>
    <w:uiPriority w:val="99"/>
    <w:qFormat/>
    <w:rsid w:val="009F7A72"/>
    <w:pPr>
      <w:spacing w:after="200" w:line="276" w:lineRule="auto"/>
      <w:ind w:left="720"/>
      <w:contextualSpacing/>
    </w:pPr>
    <w:rPr>
      <w:rFonts w:ascii="Calibri" w:eastAsia="Calibri" w:hAnsi="Calibri"/>
      <w:sz w:val="22"/>
      <w:szCs w:val="22"/>
      <w:lang w:eastAsia="en-US"/>
    </w:rPr>
  </w:style>
  <w:style w:type="character" w:customStyle="1" w:styleId="rvts0">
    <w:name w:val="rvts0"/>
    <w:rsid w:val="009F7A72"/>
  </w:style>
  <w:style w:type="character" w:customStyle="1" w:styleId="a7">
    <w:name w:val="Основний текст_"/>
    <w:link w:val="a8"/>
    <w:rsid w:val="009F7A72"/>
    <w:rPr>
      <w:sz w:val="17"/>
      <w:szCs w:val="17"/>
      <w:shd w:val="clear" w:color="auto" w:fill="FFFFFF"/>
    </w:rPr>
  </w:style>
  <w:style w:type="paragraph" w:customStyle="1" w:styleId="a8">
    <w:name w:val="Основний текст"/>
    <w:basedOn w:val="a"/>
    <w:link w:val="a7"/>
    <w:rsid w:val="009F7A72"/>
    <w:pPr>
      <w:shd w:val="clear" w:color="auto" w:fill="FFFFFF"/>
      <w:spacing w:line="226" w:lineRule="exact"/>
      <w:jc w:val="both"/>
    </w:pPr>
    <w:rPr>
      <w:rFonts w:ascii="Calibri" w:eastAsia="Calibri" w:hAnsi="Calibri"/>
      <w:sz w:val="17"/>
      <w:szCs w:val="17"/>
    </w:rPr>
  </w:style>
  <w:style w:type="paragraph" w:customStyle="1" w:styleId="TableParagraph">
    <w:name w:val="Table Paragraph"/>
    <w:basedOn w:val="a"/>
    <w:uiPriority w:val="99"/>
    <w:rsid w:val="009F7A72"/>
    <w:pPr>
      <w:widowControl w:val="0"/>
      <w:autoSpaceDE w:val="0"/>
      <w:autoSpaceDN w:val="0"/>
    </w:pPr>
    <w:rPr>
      <w:rFonts w:ascii="Calibri" w:hAnsi="Calibri" w:cs="Calibri"/>
      <w:sz w:val="22"/>
      <w:szCs w:val="22"/>
    </w:rPr>
  </w:style>
  <w:style w:type="paragraph" w:styleId="a9">
    <w:name w:val="header"/>
    <w:basedOn w:val="a"/>
    <w:link w:val="aa"/>
    <w:uiPriority w:val="99"/>
    <w:unhideWhenUsed/>
    <w:rsid w:val="009F7A72"/>
    <w:pPr>
      <w:tabs>
        <w:tab w:val="center" w:pos="4677"/>
        <w:tab w:val="right" w:pos="9355"/>
      </w:tabs>
    </w:pPr>
  </w:style>
  <w:style w:type="character" w:customStyle="1" w:styleId="aa">
    <w:name w:val="Верхний колонтитул Знак"/>
    <w:link w:val="a9"/>
    <w:uiPriority w:val="99"/>
    <w:rsid w:val="009F7A72"/>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9F7A72"/>
    <w:pPr>
      <w:spacing w:after="120"/>
      <w:ind w:left="283"/>
    </w:pPr>
  </w:style>
  <w:style w:type="character" w:customStyle="1" w:styleId="ac">
    <w:name w:val="Основной текст с отступом Знак"/>
    <w:link w:val="ab"/>
    <w:uiPriority w:val="99"/>
    <w:semiHidden/>
    <w:rsid w:val="009F7A72"/>
    <w:rPr>
      <w:rFonts w:ascii="Times New Roman" w:eastAsia="Times New Roman" w:hAnsi="Times New Roman" w:cs="Times New Roman"/>
      <w:sz w:val="24"/>
      <w:szCs w:val="24"/>
      <w:lang w:eastAsia="ru-RU"/>
    </w:rPr>
  </w:style>
  <w:style w:type="paragraph" w:customStyle="1" w:styleId="10">
    <w:name w:val="Обычный1"/>
    <w:rsid w:val="009F7A72"/>
    <w:rPr>
      <w:rFonts w:ascii="Times New Roman" w:eastAsia="Times New Roman" w:hAnsi="Times New Roman"/>
    </w:rPr>
  </w:style>
  <w:style w:type="character" w:customStyle="1" w:styleId="rvts23">
    <w:name w:val="rvts23"/>
    <w:rsid w:val="009F7A72"/>
    <w:rPr>
      <w:rFonts w:ascii="Times New Roman" w:hAnsi="Times New Roman" w:cs="Times New Roman" w:hint="default"/>
      <w:b/>
      <w:bCs/>
      <w:i w:val="0"/>
      <w:iCs w:val="0"/>
      <w:strike w:val="0"/>
      <w:dstrike w:val="0"/>
      <w:color w:val="000000"/>
      <w:sz w:val="32"/>
      <w:szCs w:val="32"/>
      <w:u w:val="none"/>
      <w:effect w:val="none"/>
    </w:rPr>
  </w:style>
  <w:style w:type="paragraph" w:styleId="ad">
    <w:name w:val="List Paragraph"/>
    <w:basedOn w:val="a"/>
    <w:uiPriority w:val="34"/>
    <w:qFormat/>
    <w:rsid w:val="009F7A72"/>
    <w:pPr>
      <w:ind w:left="720"/>
      <w:contextualSpacing/>
    </w:pPr>
  </w:style>
  <w:style w:type="paragraph" w:styleId="ae">
    <w:name w:val="footnote text"/>
    <w:basedOn w:val="a"/>
    <w:link w:val="af"/>
    <w:semiHidden/>
    <w:rsid w:val="009F7A72"/>
    <w:pPr>
      <w:spacing w:after="200" w:line="276" w:lineRule="auto"/>
    </w:pPr>
    <w:rPr>
      <w:rFonts w:ascii="Calibri" w:eastAsia="Calibri" w:hAnsi="Calibri"/>
      <w:sz w:val="20"/>
      <w:szCs w:val="20"/>
    </w:rPr>
  </w:style>
  <w:style w:type="character" w:customStyle="1" w:styleId="af">
    <w:name w:val="Текст сноски Знак"/>
    <w:link w:val="ae"/>
    <w:semiHidden/>
    <w:rsid w:val="009F7A72"/>
    <w:rPr>
      <w:rFonts w:ascii="Calibri" w:eastAsia="Calibri" w:hAnsi="Calibri" w:cs="Times New Roman"/>
      <w:sz w:val="20"/>
      <w:szCs w:val="20"/>
    </w:rPr>
  </w:style>
  <w:style w:type="character" w:styleId="af0">
    <w:name w:val="footnote reference"/>
    <w:semiHidden/>
    <w:rsid w:val="009F7A72"/>
    <w:rPr>
      <w:vertAlign w:val="superscript"/>
    </w:rPr>
  </w:style>
  <w:style w:type="paragraph" w:customStyle="1" w:styleId="af1">
    <w:name w:val="Готовый"/>
    <w:basedOn w:val="a"/>
    <w:rsid w:val="009F7A72"/>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120" w:line="380" w:lineRule="exact"/>
      <w:ind w:firstLine="720"/>
      <w:jc w:val="both"/>
    </w:pPr>
    <w:rPr>
      <w:rFonts w:ascii="Courier New" w:hAnsi="Courier New"/>
      <w:snapToGrid w:val="0"/>
      <w:sz w:val="28"/>
      <w:szCs w:val="20"/>
      <w:lang w:val="uk-UA"/>
    </w:rPr>
  </w:style>
  <w:style w:type="paragraph" w:styleId="af2">
    <w:name w:val="Balloon Text"/>
    <w:basedOn w:val="a"/>
    <w:link w:val="af3"/>
    <w:uiPriority w:val="99"/>
    <w:semiHidden/>
    <w:unhideWhenUsed/>
    <w:rsid w:val="009F7A72"/>
    <w:rPr>
      <w:rFonts w:ascii="Segoe UI" w:hAnsi="Segoe UI"/>
      <w:sz w:val="18"/>
      <w:szCs w:val="18"/>
    </w:rPr>
  </w:style>
  <w:style w:type="character" w:customStyle="1" w:styleId="af3">
    <w:name w:val="Текст выноски Знак"/>
    <w:link w:val="af2"/>
    <w:uiPriority w:val="99"/>
    <w:semiHidden/>
    <w:rsid w:val="009F7A72"/>
    <w:rPr>
      <w:rFonts w:ascii="Segoe UI" w:eastAsia="Times New Roman" w:hAnsi="Segoe UI" w:cs="Segoe UI"/>
      <w:sz w:val="18"/>
      <w:szCs w:val="18"/>
      <w:lang w:eastAsia="ru-RU"/>
    </w:rPr>
  </w:style>
  <w:style w:type="paragraph" w:styleId="af4">
    <w:name w:val="Normal (Web)"/>
    <w:basedOn w:val="a"/>
    <w:uiPriority w:val="99"/>
    <w:unhideWhenUsed/>
    <w:rsid w:val="00501193"/>
    <w:pPr>
      <w:spacing w:after="200" w:line="276" w:lineRule="auto"/>
    </w:pPr>
    <w:rPr>
      <w:rFonts w:eastAsiaTheme="minorHAnsi"/>
      <w:lang w:eastAsia="en-US"/>
    </w:rPr>
  </w:style>
  <w:style w:type="table" w:styleId="af5">
    <w:name w:val="Table Grid"/>
    <w:basedOn w:val="a1"/>
    <w:uiPriority w:val="39"/>
    <w:rsid w:val="004F08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basedOn w:val="a"/>
    <w:rsid w:val="003818DA"/>
    <w:pPr>
      <w:spacing w:before="100" w:beforeAutospacing="1" w:after="100" w:afterAutospacing="1"/>
    </w:pPr>
  </w:style>
  <w:style w:type="character" w:styleId="af6">
    <w:name w:val="Hyperlink"/>
    <w:uiPriority w:val="99"/>
    <w:unhideWhenUsed/>
    <w:rsid w:val="004F3A70"/>
    <w:rPr>
      <w:color w:val="0563C1"/>
      <w:u w:val="single"/>
    </w:rPr>
  </w:style>
</w:styles>
</file>

<file path=word/webSettings.xml><?xml version="1.0" encoding="utf-8"?>
<w:webSettings xmlns:r="http://schemas.openxmlformats.org/officeDocument/2006/relationships" xmlns:w="http://schemas.openxmlformats.org/wordprocessingml/2006/main">
  <w:divs>
    <w:div w:id="597062031">
      <w:bodyDiv w:val="1"/>
      <w:marLeft w:val="0"/>
      <w:marRight w:val="0"/>
      <w:marTop w:val="0"/>
      <w:marBottom w:val="0"/>
      <w:divBdr>
        <w:top w:val="none" w:sz="0" w:space="0" w:color="auto"/>
        <w:left w:val="none" w:sz="0" w:space="0" w:color="auto"/>
        <w:bottom w:val="none" w:sz="0" w:space="0" w:color="auto"/>
        <w:right w:val="none" w:sz="0" w:space="0" w:color="auto"/>
      </w:divBdr>
    </w:div>
    <w:div w:id="73763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t.stu.cn.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B6DC8-71A6-4024-8753-CF290CD25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3870</Words>
  <Characters>22060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Colege</dc:creator>
  <cp:lastModifiedBy>MarinaL</cp:lastModifiedBy>
  <cp:revision>12</cp:revision>
  <cp:lastPrinted>2020-01-09T08:15:00Z</cp:lastPrinted>
  <dcterms:created xsi:type="dcterms:W3CDTF">2021-06-17T13:04:00Z</dcterms:created>
  <dcterms:modified xsi:type="dcterms:W3CDTF">2021-06-18T10:15:00Z</dcterms:modified>
</cp:coreProperties>
</file>